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90" w:rsidRPr="0068257B" w:rsidRDefault="007B5DB0" w:rsidP="00E230BF">
      <w:pPr>
        <w:ind w:leftChars="1" w:left="1275" w:rightChars="43" w:right="82" w:hangingChars="671" w:hanging="1273"/>
        <w:rPr>
          <w:rFonts w:ascii="MS UI Gothic" w:eastAsia="MS UI Gothic" w:hAnsi="MS UI Gothic"/>
          <w:color w:val="000000" w:themeColor="text1"/>
        </w:rPr>
      </w:pPr>
      <w:r w:rsidRPr="0068257B">
        <w:rPr>
          <w:rFonts w:ascii="MS UI Gothic" w:eastAsia="MS UI Gothic" w:hAnsi="MS UI Gothic" w:hint="eastAsia"/>
          <w:color w:val="000000" w:themeColor="text1"/>
        </w:rPr>
        <w:t>平成２９年度　大阪府立大学 学舎整備事業</w:t>
      </w:r>
      <w:r w:rsidR="000568AB" w:rsidRPr="0068257B">
        <w:rPr>
          <w:rFonts w:ascii="MS UI Gothic" w:eastAsia="MS UI Gothic" w:hAnsi="MS UI Gothic" w:hint="eastAsia"/>
          <w:color w:val="000000" w:themeColor="text1"/>
        </w:rPr>
        <w:t xml:space="preserve"> </w:t>
      </w:r>
      <w:r w:rsidRPr="0068257B">
        <w:rPr>
          <w:rFonts w:ascii="MS UI Gothic" w:eastAsia="MS UI Gothic" w:hAnsi="MS UI Gothic" w:hint="eastAsia"/>
          <w:color w:val="000000" w:themeColor="text1"/>
        </w:rPr>
        <w:t>（コンストラクションマネジメント・設計・工事監理</w:t>
      </w:r>
      <w:r w:rsidR="005741A0" w:rsidRPr="0068257B">
        <w:rPr>
          <w:rFonts w:ascii="MS UI Gothic" w:eastAsia="MS UI Gothic" w:hAnsi="MS UI Gothic" w:hint="eastAsia"/>
          <w:color w:val="000000" w:themeColor="text1"/>
        </w:rPr>
        <w:t>業務</w:t>
      </w:r>
      <w:r w:rsidRPr="0068257B">
        <w:rPr>
          <w:rFonts w:ascii="MS UI Gothic" w:eastAsia="MS UI Gothic" w:hAnsi="MS UI Gothic" w:hint="eastAsia"/>
          <w:color w:val="000000" w:themeColor="text1"/>
        </w:rPr>
        <w:t>委託、工事請負、および資金調達　一括事業）</w:t>
      </w:r>
      <w:r w:rsidR="00064826" w:rsidRPr="0068257B">
        <w:rPr>
          <w:rFonts w:ascii="MS UI Gothic" w:eastAsia="MS UI Gothic" w:hAnsi="MS UI Gothic" w:hint="eastAsia"/>
          <w:color w:val="000000" w:themeColor="text1"/>
        </w:rPr>
        <w:t xml:space="preserve">　事業者　</w:t>
      </w:r>
      <w:r w:rsidR="00443E05" w:rsidRPr="0068257B">
        <w:rPr>
          <w:rFonts w:ascii="MS UI Gothic" w:eastAsia="MS UI Gothic" w:hAnsi="MS UI Gothic" w:hint="eastAsia"/>
          <w:color w:val="000000" w:themeColor="text1"/>
        </w:rPr>
        <w:t>募集要項</w:t>
      </w:r>
    </w:p>
    <w:p w:rsidR="00611519" w:rsidRPr="0068257B" w:rsidRDefault="00611519" w:rsidP="00281F6E">
      <w:pPr>
        <w:ind w:leftChars="130" w:left="247" w:firstLineChars="105" w:firstLine="199"/>
        <w:rPr>
          <w:rFonts w:ascii="MS UI Gothic" w:eastAsia="MS UI Gothic" w:hAnsi="MS UI Gothic"/>
          <w:color w:val="000000" w:themeColor="text1"/>
        </w:rPr>
      </w:pPr>
    </w:p>
    <w:p w:rsidR="00556390" w:rsidRPr="0068257B" w:rsidRDefault="00556390" w:rsidP="00556390">
      <w:pPr>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１．募集の目的</w:t>
      </w:r>
    </w:p>
    <w:p w:rsidR="007B5DB0" w:rsidRPr="0068257B" w:rsidRDefault="008D334C" w:rsidP="00281F6E">
      <w:pPr>
        <w:ind w:leftChars="130" w:left="247" w:firstLineChars="105" w:firstLine="199"/>
        <w:rPr>
          <w:rFonts w:ascii="MS UI Gothic" w:eastAsia="MS UI Gothic" w:hAnsi="MS UI Gothic"/>
          <w:color w:val="000000" w:themeColor="text1"/>
        </w:rPr>
      </w:pPr>
      <w:r w:rsidRPr="0068257B">
        <w:rPr>
          <w:rFonts w:ascii="MS UI Gothic" w:eastAsia="MS UI Gothic" w:hAnsi="MS UI Gothic" w:hint="eastAsia"/>
          <w:color w:val="000000" w:themeColor="text1"/>
        </w:rPr>
        <w:t>この募集は</w:t>
      </w:r>
      <w:r w:rsidR="004147DD" w:rsidRPr="0068257B">
        <w:rPr>
          <w:rFonts w:ascii="MS UI Gothic" w:eastAsia="MS UI Gothic" w:hAnsi="MS UI Gothic" w:hint="eastAsia"/>
          <w:color w:val="000000" w:themeColor="text1"/>
        </w:rPr>
        <w:t>公立大学法人大阪府立大学（以下「本法人」という）が行なう</w:t>
      </w:r>
      <w:r w:rsidR="007B5DB0" w:rsidRPr="0068257B">
        <w:rPr>
          <w:rFonts w:ascii="MS UI Gothic" w:eastAsia="MS UI Gothic" w:hAnsi="MS UI Gothic" w:hint="eastAsia"/>
          <w:color w:val="000000" w:themeColor="text1"/>
        </w:rPr>
        <w:t>「</w:t>
      </w:r>
      <w:r w:rsidR="00064826" w:rsidRPr="0068257B">
        <w:rPr>
          <w:rFonts w:ascii="MS UI Gothic" w:eastAsia="MS UI Gothic" w:hAnsi="MS UI Gothic" w:hint="eastAsia"/>
          <w:color w:val="000000" w:themeColor="text1"/>
        </w:rPr>
        <w:t>平成２９年度　大阪府立大学 学舎整備事業</w:t>
      </w:r>
      <w:r w:rsidR="007B5DB0" w:rsidRPr="0068257B">
        <w:rPr>
          <w:rFonts w:ascii="MS UI Gothic" w:eastAsia="MS UI Gothic" w:hAnsi="MS UI Gothic" w:hint="eastAsia"/>
          <w:color w:val="000000" w:themeColor="text1"/>
        </w:rPr>
        <w:t>」</w:t>
      </w:r>
      <w:r w:rsidR="00064826" w:rsidRPr="0068257B">
        <w:rPr>
          <w:rFonts w:ascii="MS UI Gothic" w:eastAsia="MS UI Gothic" w:hAnsi="MS UI Gothic" w:hint="eastAsia"/>
          <w:color w:val="000000" w:themeColor="text1"/>
        </w:rPr>
        <w:t>（以下「当事業」という）</w:t>
      </w:r>
      <w:r w:rsidR="004147DD" w:rsidRPr="0068257B">
        <w:rPr>
          <w:rFonts w:ascii="MS UI Gothic" w:eastAsia="MS UI Gothic" w:hAnsi="MS UI Gothic" w:hint="eastAsia"/>
          <w:color w:val="000000" w:themeColor="text1"/>
        </w:rPr>
        <w:t>に関する業務を</w:t>
      </w:r>
      <w:r w:rsidR="007B5DB0" w:rsidRPr="0068257B">
        <w:rPr>
          <w:rFonts w:ascii="MS UI Gothic" w:eastAsia="MS UI Gothic" w:hAnsi="MS UI Gothic" w:hint="eastAsia"/>
          <w:color w:val="000000" w:themeColor="text1"/>
        </w:rPr>
        <w:t>、本法人の事情や要求を理解、整理し、すぐれた技術力および調整力を発揮して、効率的かつ合理的に行なう者（以下「事業者」という）を公募するもの。</w:t>
      </w:r>
    </w:p>
    <w:p w:rsidR="003F64F7" w:rsidRPr="0068257B" w:rsidRDefault="007B5DB0" w:rsidP="00281F6E">
      <w:pPr>
        <w:ind w:leftChars="130" w:left="247" w:firstLineChars="105" w:firstLine="199"/>
        <w:rPr>
          <w:rFonts w:ascii="MS UI Gothic" w:eastAsia="MS UI Gothic" w:hAnsi="MS UI Gothic"/>
          <w:color w:val="000000" w:themeColor="text1"/>
        </w:rPr>
      </w:pPr>
      <w:r w:rsidRPr="0068257B">
        <w:rPr>
          <w:rFonts w:ascii="MS UI Gothic" w:eastAsia="MS UI Gothic" w:hAnsi="MS UI Gothic" w:hint="eastAsia"/>
          <w:color w:val="000000" w:themeColor="text1"/>
        </w:rPr>
        <w:t>当事業</w:t>
      </w:r>
      <w:r w:rsidR="00231CB6" w:rsidRPr="0068257B">
        <w:rPr>
          <w:rFonts w:ascii="MS UI Gothic" w:eastAsia="MS UI Gothic" w:hAnsi="MS UI Gothic" w:hint="eastAsia"/>
          <w:color w:val="000000" w:themeColor="text1"/>
        </w:rPr>
        <w:t>は、</w:t>
      </w:r>
      <w:r w:rsidR="00627DE5" w:rsidRPr="0068257B">
        <w:rPr>
          <w:rFonts w:ascii="MS UI Gothic" w:eastAsia="MS UI Gothic" w:hAnsi="MS UI Gothic" w:hint="eastAsia"/>
          <w:color w:val="000000" w:themeColor="text1"/>
        </w:rPr>
        <w:t>本法人</w:t>
      </w:r>
      <w:r w:rsidR="00913117" w:rsidRPr="0068257B">
        <w:rPr>
          <w:rFonts w:ascii="MS UI Gothic" w:eastAsia="MS UI Gothic" w:hAnsi="MS UI Gothic" w:hint="eastAsia"/>
          <w:color w:val="000000" w:themeColor="text1"/>
        </w:rPr>
        <w:t>の</w:t>
      </w:r>
      <w:r w:rsidR="00556390" w:rsidRPr="0068257B">
        <w:rPr>
          <w:rFonts w:ascii="MS UI Gothic" w:eastAsia="MS UI Gothic" w:hAnsi="MS UI Gothic" w:hint="eastAsia"/>
          <w:color w:val="000000" w:themeColor="text1"/>
        </w:rPr>
        <w:t>中百舌鳥キャンパス、羽曳野キャンパス、および工業高等専門学校にお</w:t>
      </w:r>
      <w:r w:rsidR="00913117" w:rsidRPr="0068257B">
        <w:rPr>
          <w:rFonts w:ascii="MS UI Gothic" w:eastAsia="MS UI Gothic" w:hAnsi="MS UI Gothic" w:hint="eastAsia"/>
          <w:color w:val="000000" w:themeColor="text1"/>
        </w:rPr>
        <w:t>ける</w:t>
      </w:r>
      <w:r w:rsidR="001B5DF1" w:rsidRPr="0068257B">
        <w:rPr>
          <w:rFonts w:ascii="MS UI Gothic" w:eastAsia="MS UI Gothic" w:hAnsi="MS UI Gothic" w:hint="eastAsia"/>
          <w:color w:val="000000" w:themeColor="text1"/>
        </w:rPr>
        <w:t>、耐震化</w:t>
      </w:r>
      <w:r w:rsidR="00556390" w:rsidRPr="0068257B">
        <w:rPr>
          <w:rFonts w:ascii="MS UI Gothic" w:eastAsia="MS UI Gothic" w:hAnsi="MS UI Gothic" w:hint="eastAsia"/>
          <w:color w:val="000000" w:themeColor="text1"/>
        </w:rPr>
        <w:t>、</w:t>
      </w:r>
      <w:r w:rsidR="00B247BC" w:rsidRPr="0068257B">
        <w:rPr>
          <w:rFonts w:ascii="MS UI Gothic" w:eastAsia="MS UI Gothic" w:hAnsi="MS UI Gothic" w:hint="eastAsia"/>
          <w:color w:val="000000" w:themeColor="text1"/>
        </w:rPr>
        <w:t>機能更新、</w:t>
      </w:r>
      <w:r w:rsidR="00556390" w:rsidRPr="0068257B">
        <w:rPr>
          <w:rFonts w:ascii="MS UI Gothic" w:eastAsia="MS UI Gothic" w:hAnsi="MS UI Gothic" w:hint="eastAsia"/>
          <w:color w:val="000000" w:themeColor="text1"/>
        </w:rPr>
        <w:t>老朽</w:t>
      </w:r>
      <w:r w:rsidR="00B247BC" w:rsidRPr="0068257B">
        <w:rPr>
          <w:rFonts w:ascii="MS UI Gothic" w:eastAsia="MS UI Gothic" w:hAnsi="MS UI Gothic" w:hint="eastAsia"/>
          <w:color w:val="000000" w:themeColor="text1"/>
        </w:rPr>
        <w:t>・劣化</w:t>
      </w:r>
      <w:r w:rsidR="00556390" w:rsidRPr="0068257B">
        <w:rPr>
          <w:rFonts w:ascii="MS UI Gothic" w:eastAsia="MS UI Gothic" w:hAnsi="MS UI Gothic" w:hint="eastAsia"/>
          <w:color w:val="000000" w:themeColor="text1"/>
        </w:rPr>
        <w:t>対策</w:t>
      </w:r>
      <w:r w:rsidR="00B247BC" w:rsidRPr="0068257B">
        <w:rPr>
          <w:rFonts w:ascii="MS UI Gothic" w:eastAsia="MS UI Gothic" w:hAnsi="MS UI Gothic" w:hint="eastAsia"/>
          <w:color w:val="000000" w:themeColor="text1"/>
        </w:rPr>
        <w:t>等</w:t>
      </w:r>
      <w:r w:rsidR="00556390" w:rsidRPr="0068257B">
        <w:rPr>
          <w:rFonts w:ascii="MS UI Gothic" w:eastAsia="MS UI Gothic" w:hAnsi="MS UI Gothic" w:hint="eastAsia"/>
          <w:color w:val="000000" w:themeColor="text1"/>
        </w:rPr>
        <w:t>のための</w:t>
      </w:r>
      <w:r w:rsidR="005741A0" w:rsidRPr="0068257B">
        <w:rPr>
          <w:rFonts w:ascii="MS UI Gothic" w:eastAsia="MS UI Gothic" w:hAnsi="MS UI Gothic" w:hint="eastAsia"/>
          <w:color w:val="000000" w:themeColor="text1"/>
        </w:rPr>
        <w:t>コンストラクションマネジメント業務（ＣＭ業務）および</w:t>
      </w:r>
      <w:r w:rsidR="00627DE5" w:rsidRPr="0068257B">
        <w:rPr>
          <w:rFonts w:ascii="MS UI Gothic" w:eastAsia="MS UI Gothic" w:hAnsi="MS UI Gothic" w:hint="eastAsia"/>
          <w:color w:val="000000" w:themeColor="text1"/>
        </w:rPr>
        <w:t>設計・工事監理・工事を行なう（以下「事業推進」業務という</w:t>
      </w:r>
      <w:r w:rsidR="00556390" w:rsidRPr="0068257B">
        <w:rPr>
          <w:rFonts w:ascii="MS UI Gothic" w:eastAsia="MS UI Gothic" w:hAnsi="MS UI Gothic" w:hint="eastAsia"/>
          <w:color w:val="000000" w:themeColor="text1"/>
        </w:rPr>
        <w:t>）</w:t>
      </w:r>
      <w:r w:rsidR="00064826" w:rsidRPr="0068257B">
        <w:rPr>
          <w:rFonts w:ascii="MS UI Gothic" w:eastAsia="MS UI Gothic" w:hAnsi="MS UI Gothic" w:hint="eastAsia"/>
          <w:color w:val="000000" w:themeColor="text1"/>
        </w:rPr>
        <w:t>とともに、</w:t>
      </w:r>
      <w:r w:rsidR="00627DE5" w:rsidRPr="0068257B">
        <w:rPr>
          <w:rFonts w:ascii="MS UI Gothic" w:eastAsia="MS UI Gothic" w:hAnsi="MS UI Gothic" w:hint="eastAsia"/>
          <w:color w:val="000000" w:themeColor="text1"/>
        </w:rPr>
        <w:t>本法人が</w:t>
      </w:r>
      <w:r w:rsidR="003F64F7" w:rsidRPr="0068257B">
        <w:rPr>
          <w:rFonts w:ascii="MS UI Gothic" w:eastAsia="MS UI Gothic" w:hAnsi="MS UI Gothic" w:hint="eastAsia"/>
          <w:color w:val="000000" w:themeColor="text1"/>
        </w:rPr>
        <w:t>費用の一部</w:t>
      </w:r>
      <w:r w:rsidR="00A345BC" w:rsidRPr="0068257B">
        <w:rPr>
          <w:rFonts w:ascii="MS UI Gothic" w:eastAsia="MS UI Gothic" w:hAnsi="MS UI Gothic" w:hint="eastAsia"/>
          <w:color w:val="000000" w:themeColor="text1"/>
        </w:rPr>
        <w:t>を</w:t>
      </w:r>
      <w:r w:rsidR="00064826" w:rsidRPr="0068257B">
        <w:rPr>
          <w:rFonts w:ascii="MS UI Gothic" w:eastAsia="MS UI Gothic" w:hAnsi="MS UI Gothic" w:hint="eastAsia"/>
          <w:color w:val="000000" w:themeColor="text1"/>
        </w:rPr>
        <w:t>１０年間の</w:t>
      </w:r>
      <w:r w:rsidR="00A345BC" w:rsidRPr="0068257B">
        <w:rPr>
          <w:rFonts w:ascii="MS UI Gothic" w:eastAsia="MS UI Gothic" w:hAnsi="MS UI Gothic" w:hint="eastAsia"/>
          <w:color w:val="000000" w:themeColor="text1"/>
        </w:rPr>
        <w:t>割賦支払いと</w:t>
      </w:r>
      <w:r w:rsidR="00627DE5" w:rsidRPr="0068257B">
        <w:rPr>
          <w:rFonts w:ascii="MS UI Gothic" w:eastAsia="MS UI Gothic" w:hAnsi="MS UI Gothic" w:hint="eastAsia"/>
          <w:color w:val="000000" w:themeColor="text1"/>
        </w:rPr>
        <w:t>できるように</w:t>
      </w:r>
      <w:r w:rsidR="00064826" w:rsidRPr="0068257B">
        <w:rPr>
          <w:rFonts w:ascii="MS UI Gothic" w:eastAsia="MS UI Gothic" w:hAnsi="MS UI Gothic" w:hint="eastAsia"/>
          <w:color w:val="000000" w:themeColor="text1"/>
        </w:rPr>
        <w:t>債権譲渡等の手法を用いて</w:t>
      </w:r>
      <w:r w:rsidR="003F64F7" w:rsidRPr="0068257B">
        <w:rPr>
          <w:rFonts w:ascii="MS UI Gothic" w:eastAsia="MS UI Gothic" w:hAnsi="MS UI Gothic" w:hint="eastAsia"/>
          <w:color w:val="000000" w:themeColor="text1"/>
        </w:rPr>
        <w:t>資金調達</w:t>
      </w:r>
      <w:r w:rsidR="00064826" w:rsidRPr="0068257B">
        <w:rPr>
          <w:rFonts w:ascii="MS UI Gothic" w:eastAsia="MS UI Gothic" w:hAnsi="MS UI Gothic" w:hint="eastAsia"/>
          <w:color w:val="000000" w:themeColor="text1"/>
        </w:rPr>
        <w:t>（以下「資金調達」業務という）</w:t>
      </w:r>
      <w:r w:rsidR="003F64F7" w:rsidRPr="0068257B">
        <w:rPr>
          <w:rFonts w:ascii="MS UI Gothic" w:eastAsia="MS UI Gothic" w:hAnsi="MS UI Gothic" w:hint="eastAsia"/>
          <w:color w:val="000000" w:themeColor="text1"/>
        </w:rPr>
        <w:t>を行なう</w:t>
      </w:r>
      <w:r w:rsidR="00064826" w:rsidRPr="0068257B">
        <w:rPr>
          <w:rFonts w:ascii="MS UI Gothic" w:eastAsia="MS UI Gothic" w:hAnsi="MS UI Gothic" w:hint="eastAsia"/>
          <w:color w:val="000000" w:themeColor="text1"/>
        </w:rPr>
        <w:t>事業</w:t>
      </w:r>
      <w:r w:rsidRPr="0068257B">
        <w:rPr>
          <w:rFonts w:ascii="MS UI Gothic" w:eastAsia="MS UI Gothic" w:hAnsi="MS UI Gothic" w:hint="eastAsia"/>
          <w:color w:val="000000" w:themeColor="text1"/>
        </w:rPr>
        <w:t>である</w:t>
      </w:r>
      <w:r w:rsidR="003F64F7" w:rsidRPr="0068257B">
        <w:rPr>
          <w:rFonts w:ascii="MS UI Gothic" w:eastAsia="MS UI Gothic" w:hAnsi="MS UI Gothic" w:hint="eastAsia"/>
          <w:color w:val="000000" w:themeColor="text1"/>
        </w:rPr>
        <w:t>。</w:t>
      </w:r>
    </w:p>
    <w:p w:rsidR="007B5DB0" w:rsidRPr="0068257B" w:rsidRDefault="00CF0D91" w:rsidP="00281F6E">
      <w:pPr>
        <w:pStyle w:val="Default"/>
        <w:ind w:leftChars="148" w:left="281" w:firstLineChars="95" w:firstLine="180"/>
        <w:rPr>
          <w:rFonts w:ascii="MS UI Gothic" w:eastAsia="MS UI Gothic" w:hAnsi="MS UI Gothic" w:cstheme="minorBidi"/>
          <w:color w:val="000000" w:themeColor="text1"/>
          <w:kern w:val="2"/>
          <w:sz w:val="21"/>
          <w:szCs w:val="22"/>
        </w:rPr>
      </w:pPr>
      <w:r w:rsidRPr="0068257B">
        <w:rPr>
          <w:rFonts w:ascii="MS UI Gothic" w:eastAsia="MS UI Gothic" w:hAnsi="MS UI Gothic" w:cstheme="minorBidi" w:hint="eastAsia"/>
          <w:color w:val="000000" w:themeColor="text1"/>
          <w:kern w:val="2"/>
          <w:sz w:val="21"/>
          <w:szCs w:val="22"/>
        </w:rPr>
        <w:t>なお、</w:t>
      </w:r>
      <w:r w:rsidR="007B5DB0" w:rsidRPr="0068257B">
        <w:rPr>
          <w:rFonts w:ascii="MS UI Gothic" w:eastAsia="MS UI Gothic" w:hAnsi="MS UI Gothic" w:cstheme="minorBidi" w:hint="eastAsia"/>
          <w:color w:val="000000" w:themeColor="text1"/>
          <w:kern w:val="2"/>
          <w:sz w:val="21"/>
          <w:szCs w:val="22"/>
        </w:rPr>
        <w:t>応募は、全ての業務を行う法人が単独で行なう</w:t>
      </w:r>
      <w:r w:rsidRPr="0068257B">
        <w:rPr>
          <w:rFonts w:ascii="MS UI Gothic" w:eastAsia="MS UI Gothic" w:hAnsi="MS UI Gothic" w:cstheme="minorBidi" w:hint="eastAsia"/>
          <w:color w:val="000000" w:themeColor="text1"/>
          <w:kern w:val="2"/>
          <w:sz w:val="21"/>
          <w:szCs w:val="22"/>
        </w:rPr>
        <w:t>か、もしくは</w:t>
      </w:r>
      <w:r w:rsidR="007B5DB0" w:rsidRPr="0068257B">
        <w:rPr>
          <w:rFonts w:ascii="MS UI Gothic" w:eastAsia="MS UI Gothic" w:hAnsi="MS UI Gothic" w:cstheme="minorBidi" w:hint="eastAsia"/>
          <w:color w:val="000000" w:themeColor="text1"/>
          <w:kern w:val="2"/>
          <w:sz w:val="21"/>
          <w:szCs w:val="22"/>
        </w:rPr>
        <w:t>、各業務を明確に分担する複数の法人を構成員として共同で行なうものとする</w:t>
      </w:r>
      <w:r w:rsidRPr="0068257B">
        <w:rPr>
          <w:rFonts w:ascii="MS UI Gothic" w:eastAsia="MS UI Gothic" w:hAnsi="MS UI Gothic" w:cstheme="minorBidi" w:hint="eastAsia"/>
          <w:color w:val="000000" w:themeColor="text1"/>
          <w:kern w:val="2"/>
          <w:sz w:val="21"/>
          <w:szCs w:val="22"/>
        </w:rPr>
        <w:t>(下請負人、委任者の有無は問わない)</w:t>
      </w:r>
      <w:r w:rsidR="007B5DB0" w:rsidRPr="0068257B">
        <w:rPr>
          <w:rFonts w:ascii="MS UI Gothic" w:eastAsia="MS UI Gothic" w:hAnsi="MS UI Gothic" w:cstheme="minorBidi" w:hint="eastAsia"/>
          <w:color w:val="000000" w:themeColor="text1"/>
          <w:kern w:val="2"/>
          <w:sz w:val="21"/>
          <w:szCs w:val="22"/>
        </w:rPr>
        <w:t>。</w:t>
      </w:r>
    </w:p>
    <w:p w:rsidR="009C78E5" w:rsidRPr="0068257B" w:rsidRDefault="009C78E5" w:rsidP="001D6F8E">
      <w:pPr>
        <w:ind w:leftChars="148" w:left="281" w:firstLineChars="148" w:firstLine="282"/>
        <w:rPr>
          <w:rFonts w:ascii="MS UI Gothic" w:eastAsia="MS UI Gothic" w:hAnsi="MS UI Gothic"/>
          <w:b/>
          <w:color w:val="000000" w:themeColor="text1"/>
          <w:szCs w:val="21"/>
        </w:rPr>
      </w:pPr>
    </w:p>
    <w:p w:rsidR="009C78E5" w:rsidRPr="0068257B" w:rsidRDefault="009C78E5" w:rsidP="00306786">
      <w:pPr>
        <w:ind w:leftChars="1" w:left="282" w:hangingChars="147" w:hanging="280"/>
        <w:jc w:val="left"/>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２．当事業の特徴</w:t>
      </w:r>
    </w:p>
    <w:p w:rsidR="007141D6" w:rsidRPr="0068257B" w:rsidRDefault="007141D6" w:rsidP="00267996">
      <w:pPr>
        <w:ind w:leftChars="74" w:left="140" w:firstLineChars="1" w:firstLine="2"/>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(1)割賦による支払</w:t>
      </w:r>
    </w:p>
    <w:p w:rsidR="006F4852" w:rsidRDefault="00FA7151" w:rsidP="006F4852">
      <w:pPr>
        <w:ind w:leftChars="149" w:left="283" w:firstLineChars="75" w:firstLine="142"/>
        <w:jc w:val="left"/>
        <w:rPr>
          <w:rFonts w:ascii="MS UI Gothic" w:eastAsia="MS UI Gothic" w:hAnsi="MS UI Gothic" w:cs="ＭＳ Ｐゴシック"/>
          <w:color w:val="000000" w:themeColor="text1"/>
          <w:kern w:val="0"/>
          <w:szCs w:val="21"/>
        </w:rPr>
      </w:pPr>
      <w:r>
        <w:rPr>
          <w:rFonts w:ascii="MS UI Gothic" w:eastAsia="MS UI Gothic" w:hAnsi="MS UI Gothic" w:cs="ＭＳ Ｐゴシック" w:hint="eastAsia"/>
          <w:color w:val="000000" w:themeColor="text1"/>
          <w:kern w:val="0"/>
          <w:szCs w:val="21"/>
        </w:rPr>
        <w:t>当</w:t>
      </w:r>
      <w:r w:rsidR="00267996" w:rsidRPr="0068257B">
        <w:rPr>
          <w:rFonts w:ascii="MS UI Gothic" w:eastAsia="MS UI Gothic" w:hAnsi="MS UI Gothic" w:cs="ＭＳ Ｐゴシック" w:hint="eastAsia"/>
          <w:color w:val="000000" w:themeColor="text1"/>
          <w:kern w:val="0"/>
          <w:szCs w:val="21"/>
        </w:rPr>
        <w:t>事業の費用の一部について、本法人が１０年間にわたる割賦支払いとできるよう、事業者</w:t>
      </w:r>
      <w:r w:rsidR="00586DD9" w:rsidRPr="0068257B">
        <w:rPr>
          <w:rFonts w:ascii="MS UI Gothic" w:eastAsia="MS UI Gothic" w:hAnsi="MS UI Gothic" w:cs="ＭＳ Ｐゴシック" w:hint="eastAsia"/>
          <w:color w:val="000000" w:themeColor="text1"/>
          <w:kern w:val="0"/>
          <w:szCs w:val="21"/>
        </w:rPr>
        <w:t>が</w:t>
      </w:r>
      <w:r w:rsidR="00267996" w:rsidRPr="0068257B">
        <w:rPr>
          <w:rFonts w:ascii="MS UI Gothic" w:eastAsia="MS UI Gothic" w:hAnsi="MS UI Gothic" w:cs="ＭＳ Ｐゴシック" w:hint="eastAsia"/>
          <w:color w:val="000000" w:themeColor="text1"/>
          <w:kern w:val="0"/>
          <w:szCs w:val="21"/>
        </w:rPr>
        <w:t>資金調達を行なうものとする。</w:t>
      </w:r>
    </w:p>
    <w:p w:rsidR="00267996" w:rsidRPr="0068257B" w:rsidRDefault="006F4852" w:rsidP="006F4852">
      <w:pPr>
        <w:ind w:leftChars="149" w:left="283" w:firstLineChars="149" w:firstLine="283"/>
        <w:jc w:val="left"/>
        <w:rPr>
          <w:rFonts w:ascii="MS UI Gothic" w:eastAsia="MS UI Gothic" w:hAnsi="MS UI Gothic" w:cs="ＭＳ Ｐゴシック"/>
          <w:color w:val="000000" w:themeColor="text1"/>
          <w:kern w:val="0"/>
          <w:szCs w:val="21"/>
        </w:rPr>
      </w:pPr>
      <w:r>
        <w:rPr>
          <w:rFonts w:ascii="MS UI Gothic" w:eastAsia="MS UI Gothic" w:hAnsi="MS UI Gothic" w:cs="ＭＳ Ｐゴシック" w:hint="eastAsia"/>
          <w:color w:val="000000" w:themeColor="text1"/>
          <w:kern w:val="0"/>
          <w:szCs w:val="21"/>
        </w:rPr>
        <w:t>（当事業について、本法人は、</w:t>
      </w:r>
      <w:r w:rsidRPr="0068257B">
        <w:rPr>
          <w:rFonts w:ascii="MS UI Gothic" w:eastAsia="MS UI Gothic" w:hAnsi="MS UI Gothic" w:cs="ＭＳ Ｐゴシック" w:hint="eastAsia"/>
          <w:color w:val="000000" w:themeColor="text1"/>
          <w:kern w:val="0"/>
          <w:szCs w:val="21"/>
        </w:rPr>
        <w:t>長期借入金及び債</w:t>
      </w:r>
      <w:r w:rsidR="002E3441">
        <w:rPr>
          <w:rFonts w:ascii="MS UI Gothic" w:eastAsia="MS UI Gothic" w:hAnsi="MS UI Gothic" w:cs="ＭＳ Ｐゴシック" w:hint="eastAsia"/>
          <w:color w:val="000000" w:themeColor="text1"/>
          <w:kern w:val="0"/>
          <w:szCs w:val="21"/>
        </w:rPr>
        <w:t>券</w:t>
      </w:r>
      <w:r w:rsidRPr="0068257B">
        <w:rPr>
          <w:rFonts w:ascii="MS UI Gothic" w:eastAsia="MS UI Gothic" w:hAnsi="MS UI Gothic" w:cs="ＭＳ Ｐゴシック" w:hint="eastAsia"/>
          <w:color w:val="000000" w:themeColor="text1"/>
          <w:kern w:val="0"/>
          <w:szCs w:val="21"/>
        </w:rPr>
        <w:t>発行を</w:t>
      </w:r>
      <w:r>
        <w:rPr>
          <w:rFonts w:ascii="MS UI Gothic" w:eastAsia="MS UI Gothic" w:hAnsi="MS UI Gothic" w:cs="ＭＳ Ｐゴシック" w:hint="eastAsia"/>
          <w:color w:val="000000" w:themeColor="text1"/>
          <w:kern w:val="0"/>
          <w:szCs w:val="21"/>
        </w:rPr>
        <w:t>行わず、</w:t>
      </w:r>
      <w:r w:rsidRPr="0068257B">
        <w:rPr>
          <w:rFonts w:ascii="MS UI Gothic" w:eastAsia="MS UI Gothic" w:hAnsi="MS UI Gothic" w:cs="ＭＳ Ｐゴシック" w:hint="eastAsia"/>
          <w:color w:val="000000" w:themeColor="text1"/>
          <w:kern w:val="0"/>
          <w:szCs w:val="21"/>
        </w:rPr>
        <w:t>出資</w:t>
      </w:r>
      <w:r>
        <w:rPr>
          <w:rFonts w:ascii="MS UI Gothic" w:eastAsia="MS UI Gothic" w:hAnsi="MS UI Gothic" w:cs="ＭＳ Ｐゴシック" w:hint="eastAsia"/>
          <w:color w:val="000000" w:themeColor="text1"/>
          <w:kern w:val="0"/>
          <w:szCs w:val="21"/>
        </w:rPr>
        <w:t>も行なわないものとする</w:t>
      </w:r>
      <w:r w:rsidRPr="0068257B">
        <w:rPr>
          <w:rFonts w:ascii="MS UI Gothic" w:eastAsia="MS UI Gothic" w:hAnsi="MS UI Gothic" w:cs="ＭＳ Ｐゴシック" w:hint="eastAsia"/>
          <w:color w:val="000000" w:themeColor="text1"/>
          <w:kern w:val="0"/>
          <w:szCs w:val="21"/>
        </w:rPr>
        <w:t>。</w:t>
      </w:r>
      <w:r>
        <w:rPr>
          <w:rFonts w:ascii="MS UI Gothic" w:eastAsia="MS UI Gothic" w:hAnsi="MS UI Gothic" w:cs="ＭＳ Ｐゴシック" w:hint="eastAsia"/>
          <w:color w:val="000000" w:themeColor="text1"/>
          <w:kern w:val="0"/>
          <w:szCs w:val="21"/>
        </w:rPr>
        <w:t>）</w:t>
      </w:r>
    </w:p>
    <w:p w:rsidR="00267996" w:rsidRPr="0068257B" w:rsidRDefault="00267996" w:rsidP="00586DD9">
      <w:pPr>
        <w:widowControl/>
        <w:snapToGrid w:val="0"/>
        <w:spacing w:line="240" w:lineRule="atLeast"/>
        <w:ind w:leftChars="149" w:left="283" w:firstLineChars="75" w:firstLine="142"/>
        <w:jc w:val="left"/>
        <w:rPr>
          <w:rFonts w:ascii="MS UI Gothic" w:eastAsia="MS UI Gothic" w:hAnsi="MS UI Gothic" w:cs="ＭＳ Ｐゴシック"/>
          <w:color w:val="000000" w:themeColor="text1"/>
          <w:kern w:val="0"/>
          <w:szCs w:val="21"/>
        </w:rPr>
      </w:pPr>
      <w:r w:rsidRPr="0068257B">
        <w:rPr>
          <w:rFonts w:ascii="MS UI Gothic" w:eastAsia="MS UI Gothic" w:hAnsi="MS UI Gothic" w:cs="ＭＳ Ｐゴシック" w:hint="eastAsia"/>
          <w:color w:val="000000" w:themeColor="text1"/>
          <w:kern w:val="0"/>
          <w:szCs w:val="21"/>
        </w:rPr>
        <w:t>なお、当事業に係る本法人の割賦支払のため必要な財源は、大阪府平成２９年度当初予算において、後年度にわたる補助金交付のための債務負担行為（地方自治法第２１４条）が定められて</w:t>
      </w:r>
      <w:r w:rsidR="0073624C">
        <w:rPr>
          <w:rFonts w:ascii="MS UI Gothic" w:eastAsia="MS UI Gothic" w:hAnsi="MS UI Gothic" w:cs="ＭＳ Ｐゴシック" w:hint="eastAsia"/>
          <w:color w:val="000000" w:themeColor="text1"/>
          <w:kern w:val="0"/>
          <w:szCs w:val="21"/>
        </w:rPr>
        <w:t>いる</w:t>
      </w:r>
      <w:r w:rsidRPr="0068257B">
        <w:rPr>
          <w:rFonts w:ascii="MS UI Gothic" w:eastAsia="MS UI Gothic" w:hAnsi="MS UI Gothic" w:cs="ＭＳ Ｐゴシック" w:hint="eastAsia"/>
          <w:color w:val="000000" w:themeColor="text1"/>
          <w:kern w:val="0"/>
          <w:szCs w:val="21"/>
        </w:rPr>
        <w:t>。</w:t>
      </w:r>
    </w:p>
    <w:p w:rsidR="00267996" w:rsidRPr="0068257B" w:rsidRDefault="00586DD9" w:rsidP="00586DD9">
      <w:pPr>
        <w:widowControl/>
        <w:snapToGrid w:val="0"/>
        <w:spacing w:line="240" w:lineRule="atLeast"/>
        <w:ind w:leftChars="149" w:left="283" w:firstLineChars="75" w:firstLine="142"/>
        <w:jc w:val="left"/>
        <w:rPr>
          <w:rFonts w:ascii="MS UI Gothic" w:eastAsia="MS UI Gothic" w:hAnsi="MS UI Gothic" w:cs="ＭＳ Ｐゴシック"/>
          <w:color w:val="000000" w:themeColor="text1"/>
          <w:kern w:val="0"/>
          <w:szCs w:val="21"/>
        </w:rPr>
      </w:pPr>
      <w:r w:rsidRPr="0068257B">
        <w:rPr>
          <w:rFonts w:ascii="MS UI Gothic" w:eastAsia="MS UI Gothic" w:hAnsi="MS UI Gothic" w:cs="ＭＳ Ｐゴシック" w:hint="eastAsia"/>
          <w:color w:val="000000" w:themeColor="text1"/>
          <w:kern w:val="0"/>
          <w:szCs w:val="21"/>
        </w:rPr>
        <w:t>ただし、 大阪府が債務保証や損失補償を行なうものではない。また、本法人の財産・資産を担保に</w:t>
      </w:r>
      <w:r w:rsidR="00FA7151">
        <w:rPr>
          <w:rFonts w:ascii="MS UI Gothic" w:eastAsia="MS UI Gothic" w:hAnsi="MS UI Gothic" w:cs="ＭＳ Ｐゴシック" w:hint="eastAsia"/>
          <w:color w:val="000000" w:themeColor="text1"/>
          <w:kern w:val="0"/>
          <w:szCs w:val="21"/>
        </w:rPr>
        <w:t>しない</w:t>
      </w:r>
      <w:r w:rsidRPr="0068257B">
        <w:rPr>
          <w:rFonts w:ascii="MS UI Gothic" w:eastAsia="MS UI Gothic" w:hAnsi="MS UI Gothic" w:cs="ＭＳ Ｐゴシック" w:hint="eastAsia"/>
          <w:color w:val="000000" w:themeColor="text1"/>
          <w:kern w:val="0"/>
          <w:szCs w:val="21"/>
        </w:rPr>
        <w:t>。</w:t>
      </w:r>
    </w:p>
    <w:p w:rsidR="007141D6" w:rsidRPr="0068257B" w:rsidRDefault="007141D6" w:rsidP="0099548C">
      <w:pPr>
        <w:ind w:leftChars="74" w:left="140" w:firstLineChars="149" w:firstLine="283"/>
        <w:jc w:val="left"/>
        <w:rPr>
          <w:rFonts w:ascii="MS UI Gothic" w:eastAsia="MS UI Gothic" w:hAnsi="MS UI Gothic"/>
          <w:color w:val="000000" w:themeColor="text1"/>
          <w:szCs w:val="21"/>
        </w:rPr>
      </w:pPr>
    </w:p>
    <w:p w:rsidR="0019002B" w:rsidRPr="0068257B" w:rsidRDefault="007141D6" w:rsidP="00586DD9">
      <w:pPr>
        <w:ind w:leftChars="74" w:left="140" w:firstLineChars="1" w:firstLine="2"/>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w:t>
      </w:r>
      <w:r w:rsidR="004A218D" w:rsidRPr="0068257B">
        <w:rPr>
          <w:rFonts w:ascii="MS UI Gothic" w:eastAsia="MS UI Gothic" w:hAnsi="MS UI Gothic" w:hint="eastAsia"/>
          <w:color w:val="000000" w:themeColor="text1"/>
          <w:szCs w:val="21"/>
        </w:rPr>
        <w:t>2</w:t>
      </w:r>
      <w:r w:rsidRPr="0068257B">
        <w:rPr>
          <w:rFonts w:ascii="MS UI Gothic" w:eastAsia="MS UI Gothic" w:hAnsi="MS UI Gothic" w:hint="eastAsia"/>
          <w:color w:val="000000" w:themeColor="text1"/>
          <w:szCs w:val="21"/>
        </w:rPr>
        <w:t>)</w:t>
      </w:r>
      <w:r w:rsidR="0019002B" w:rsidRPr="0068257B">
        <w:rPr>
          <w:rFonts w:ascii="MS UI Gothic" w:eastAsia="MS UI Gothic" w:hAnsi="MS UI Gothic" w:hint="eastAsia"/>
          <w:color w:val="000000" w:themeColor="text1"/>
          <w:szCs w:val="21"/>
        </w:rPr>
        <w:t>設計</w:t>
      </w:r>
      <w:r w:rsidR="004A218D" w:rsidRPr="0068257B">
        <w:rPr>
          <w:rFonts w:ascii="MS UI Gothic" w:eastAsia="MS UI Gothic" w:hAnsi="MS UI Gothic" w:hint="eastAsia"/>
          <w:color w:val="000000" w:themeColor="text1"/>
          <w:szCs w:val="21"/>
        </w:rPr>
        <w:t>が無い時点での</w:t>
      </w:r>
      <w:r w:rsidR="0019002B" w:rsidRPr="0068257B">
        <w:rPr>
          <w:rFonts w:ascii="MS UI Gothic" w:eastAsia="MS UI Gothic" w:hAnsi="MS UI Gothic" w:hint="eastAsia"/>
          <w:color w:val="000000" w:themeColor="text1"/>
          <w:szCs w:val="21"/>
        </w:rPr>
        <w:t>工事請負契約</w:t>
      </w:r>
    </w:p>
    <w:p w:rsidR="00FF492C" w:rsidRPr="0068257B" w:rsidRDefault="00FF492C" w:rsidP="00DC2CCF">
      <w:pPr>
        <w:ind w:leftChars="149" w:left="283" w:firstLineChars="75" w:firstLine="142"/>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当事業は、ＣＭ業務・設計・工事監理と一括して工事請負を契約するものであるため、契約時点では、設計図書が存在しない。従って、次の①②</w:t>
      </w:r>
      <w:r w:rsidR="00DC2CCF" w:rsidRPr="0068257B">
        <w:rPr>
          <w:rFonts w:ascii="MS UI Gothic" w:eastAsia="MS UI Gothic" w:hAnsi="MS UI Gothic" w:hint="eastAsia"/>
          <w:color w:val="000000" w:themeColor="text1"/>
          <w:szCs w:val="21"/>
        </w:rPr>
        <w:t>が</w:t>
      </w:r>
      <w:r w:rsidRPr="0068257B">
        <w:rPr>
          <w:rFonts w:ascii="MS UI Gothic" w:eastAsia="MS UI Gothic" w:hAnsi="MS UI Gothic" w:hint="eastAsia"/>
          <w:color w:val="000000" w:themeColor="text1"/>
          <w:szCs w:val="21"/>
        </w:rPr>
        <w:t>前提と</w:t>
      </w:r>
      <w:r w:rsidR="00DC2CCF" w:rsidRPr="0068257B">
        <w:rPr>
          <w:rFonts w:ascii="MS UI Gothic" w:eastAsia="MS UI Gothic" w:hAnsi="MS UI Gothic" w:hint="eastAsia"/>
          <w:color w:val="000000" w:themeColor="text1"/>
          <w:szCs w:val="21"/>
        </w:rPr>
        <w:t>なる</w:t>
      </w:r>
      <w:r w:rsidRPr="0068257B">
        <w:rPr>
          <w:rFonts w:ascii="MS UI Gothic" w:eastAsia="MS UI Gothic" w:hAnsi="MS UI Gothic" w:hint="eastAsia"/>
          <w:color w:val="000000" w:themeColor="text1"/>
          <w:szCs w:val="21"/>
        </w:rPr>
        <w:t>。</w:t>
      </w:r>
    </w:p>
    <w:p w:rsidR="00FF492C" w:rsidRPr="0068257B" w:rsidRDefault="00FF492C" w:rsidP="004A218D">
      <w:pPr>
        <w:ind w:leftChars="149" w:left="283" w:firstLineChars="1" w:firstLine="2"/>
        <w:jc w:val="left"/>
        <w:rPr>
          <w:rFonts w:ascii="MS UI Gothic" w:eastAsia="MS UI Gothic" w:hAnsi="MS UI Gothic"/>
          <w:color w:val="000000" w:themeColor="text1"/>
          <w:szCs w:val="21"/>
        </w:rPr>
      </w:pPr>
    </w:p>
    <w:p w:rsidR="007141D6" w:rsidRPr="0068257B" w:rsidRDefault="00122216" w:rsidP="004A218D">
      <w:pPr>
        <w:ind w:leftChars="149" w:left="283" w:firstLineChars="1" w:firstLine="2"/>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①「</w:t>
      </w:r>
      <w:r w:rsidR="0019002B" w:rsidRPr="0068257B">
        <w:rPr>
          <w:rFonts w:ascii="MS UI Gothic" w:eastAsia="MS UI Gothic" w:hAnsi="MS UI Gothic" w:hint="eastAsia"/>
          <w:color w:val="000000" w:themeColor="text1"/>
          <w:szCs w:val="21"/>
        </w:rPr>
        <w:t>工事</w:t>
      </w:r>
      <w:r w:rsidR="00F54D39" w:rsidRPr="0068257B">
        <w:rPr>
          <w:rFonts w:ascii="MS UI Gothic" w:eastAsia="MS UI Gothic" w:hAnsi="MS UI Gothic" w:hint="eastAsia"/>
          <w:color w:val="000000" w:themeColor="text1"/>
          <w:szCs w:val="21"/>
        </w:rPr>
        <w:t>費の上限額</w:t>
      </w:r>
      <w:r w:rsidRPr="0068257B">
        <w:rPr>
          <w:rFonts w:ascii="MS UI Gothic" w:eastAsia="MS UI Gothic" w:hAnsi="MS UI Gothic" w:hint="eastAsia"/>
          <w:color w:val="000000" w:themeColor="text1"/>
          <w:szCs w:val="21"/>
        </w:rPr>
        <w:t>」</w:t>
      </w:r>
      <w:r w:rsidR="00F54D39" w:rsidRPr="0068257B">
        <w:rPr>
          <w:rFonts w:ascii="MS UI Gothic" w:eastAsia="MS UI Gothic" w:hAnsi="MS UI Gothic" w:hint="eastAsia"/>
          <w:color w:val="000000" w:themeColor="text1"/>
          <w:szCs w:val="21"/>
        </w:rPr>
        <w:t>に基づく設計・工事</w:t>
      </w:r>
      <w:r w:rsidR="00DC2CCF" w:rsidRPr="0068257B">
        <w:rPr>
          <w:rFonts w:ascii="MS UI Gothic" w:eastAsia="MS UI Gothic" w:hAnsi="MS UI Gothic" w:hint="eastAsia"/>
          <w:color w:val="000000" w:themeColor="text1"/>
          <w:szCs w:val="21"/>
        </w:rPr>
        <w:t>の実施</w:t>
      </w:r>
    </w:p>
    <w:p w:rsidR="00FF492C" w:rsidRPr="0068257B" w:rsidRDefault="00FF492C" w:rsidP="00FF492C">
      <w:pPr>
        <w:ind w:leftChars="298" w:left="565" w:firstLineChars="74" w:firstLine="140"/>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契約</w:t>
      </w:r>
      <w:r w:rsidR="00204029" w:rsidRPr="0068257B">
        <w:rPr>
          <w:rFonts w:ascii="MS UI Gothic" w:eastAsia="MS UI Gothic" w:hAnsi="MS UI Gothic" w:hint="eastAsia"/>
          <w:color w:val="000000" w:themeColor="text1"/>
          <w:szCs w:val="21"/>
        </w:rPr>
        <w:t>時</w:t>
      </w:r>
      <w:r w:rsidR="00FA2D12" w:rsidRPr="0068257B">
        <w:rPr>
          <w:rFonts w:ascii="MS UI Gothic" w:eastAsia="MS UI Gothic" w:hAnsi="MS UI Gothic" w:hint="eastAsia"/>
          <w:color w:val="000000" w:themeColor="text1"/>
          <w:szCs w:val="21"/>
        </w:rPr>
        <w:t>点で</w:t>
      </w:r>
      <w:r w:rsidR="00204029" w:rsidRPr="0068257B">
        <w:rPr>
          <w:rFonts w:ascii="MS UI Gothic" w:eastAsia="MS UI Gothic" w:hAnsi="MS UI Gothic" w:hint="eastAsia"/>
          <w:color w:val="000000" w:themeColor="text1"/>
          <w:szCs w:val="21"/>
        </w:rPr>
        <w:t>は</w:t>
      </w:r>
      <w:r w:rsidRPr="0068257B">
        <w:rPr>
          <w:rFonts w:ascii="MS UI Gothic" w:eastAsia="MS UI Gothic" w:hAnsi="MS UI Gothic" w:hint="eastAsia"/>
          <w:color w:val="000000" w:themeColor="text1"/>
          <w:szCs w:val="21"/>
        </w:rPr>
        <w:t>、</w:t>
      </w:r>
      <w:r w:rsidR="00FA2D12" w:rsidRPr="0068257B">
        <w:rPr>
          <w:rFonts w:ascii="MS UI Gothic" w:eastAsia="MS UI Gothic" w:hAnsi="MS UI Gothic" w:hint="eastAsia"/>
          <w:color w:val="000000" w:themeColor="text1"/>
          <w:szCs w:val="21"/>
        </w:rPr>
        <w:t>設計図書が存在しないため、</w:t>
      </w:r>
      <w:r w:rsidRPr="0068257B">
        <w:rPr>
          <w:rFonts w:ascii="MS UI Gothic" w:eastAsia="MS UI Gothic" w:hAnsi="MS UI Gothic" w:hint="eastAsia"/>
          <w:color w:val="000000" w:themeColor="text1"/>
          <w:szCs w:val="21"/>
        </w:rPr>
        <w:t>契約金額の総額（上限額）を固定するが、設計および積算に基づく「工事費の必要金額」は定まらない。</w:t>
      </w:r>
    </w:p>
    <w:p w:rsidR="00BA1739" w:rsidRPr="0068257B" w:rsidRDefault="00B04BFC" w:rsidP="00F226B9">
      <w:pPr>
        <w:ind w:leftChars="298" w:left="565" w:firstLineChars="73" w:firstLine="138"/>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従って、</w:t>
      </w:r>
      <w:r w:rsidR="00171971" w:rsidRPr="0068257B">
        <w:rPr>
          <w:rFonts w:ascii="MS UI Gothic" w:eastAsia="MS UI Gothic" w:hAnsi="MS UI Gothic" w:hint="eastAsia"/>
          <w:color w:val="000000" w:themeColor="text1"/>
          <w:szCs w:val="21"/>
        </w:rPr>
        <w:t>契約時に、まず</w:t>
      </w:r>
      <w:r w:rsidRPr="0068257B">
        <w:rPr>
          <w:rFonts w:ascii="MS UI Gothic" w:eastAsia="MS UI Gothic" w:hAnsi="MS UI Gothic" w:hint="eastAsia"/>
          <w:color w:val="000000" w:themeColor="text1"/>
          <w:szCs w:val="21"/>
        </w:rPr>
        <w:t>「CM業務</w:t>
      </w:r>
      <w:r w:rsidR="006F52CD" w:rsidRPr="0068257B">
        <w:rPr>
          <w:rFonts w:ascii="MS UI Gothic" w:eastAsia="MS UI Gothic" w:hAnsi="MS UI Gothic" w:hint="eastAsia"/>
          <w:color w:val="000000" w:themeColor="text1"/>
          <w:szCs w:val="21"/>
        </w:rPr>
        <w:t>費」「</w:t>
      </w:r>
      <w:r w:rsidRPr="0068257B">
        <w:rPr>
          <w:rFonts w:ascii="MS UI Gothic" w:eastAsia="MS UI Gothic" w:hAnsi="MS UI Gothic" w:hint="eastAsia"/>
          <w:color w:val="000000" w:themeColor="text1"/>
          <w:szCs w:val="21"/>
        </w:rPr>
        <w:t>設計</w:t>
      </w:r>
      <w:r w:rsidR="006F52CD" w:rsidRPr="0068257B">
        <w:rPr>
          <w:rFonts w:ascii="MS UI Gothic" w:eastAsia="MS UI Gothic" w:hAnsi="MS UI Gothic" w:hint="eastAsia"/>
          <w:color w:val="000000" w:themeColor="text1"/>
          <w:szCs w:val="21"/>
        </w:rPr>
        <w:t>費」「</w:t>
      </w:r>
      <w:r w:rsidRPr="0068257B">
        <w:rPr>
          <w:rFonts w:ascii="MS UI Gothic" w:eastAsia="MS UI Gothic" w:hAnsi="MS UI Gothic" w:hint="eastAsia"/>
          <w:color w:val="000000" w:themeColor="text1"/>
          <w:szCs w:val="21"/>
        </w:rPr>
        <w:t>工事監理</w:t>
      </w:r>
      <w:r w:rsidR="006F52CD" w:rsidRPr="0068257B">
        <w:rPr>
          <w:rFonts w:ascii="MS UI Gothic" w:eastAsia="MS UI Gothic" w:hAnsi="MS UI Gothic" w:hint="eastAsia"/>
          <w:color w:val="000000" w:themeColor="text1"/>
          <w:szCs w:val="21"/>
        </w:rPr>
        <w:t>費」「</w:t>
      </w:r>
      <w:r w:rsidRPr="0068257B">
        <w:rPr>
          <w:rFonts w:ascii="MS UI Gothic" w:eastAsia="MS UI Gothic" w:hAnsi="MS UI Gothic" w:hint="eastAsia"/>
          <w:color w:val="000000" w:themeColor="text1"/>
          <w:szCs w:val="21"/>
        </w:rPr>
        <w:t>資金調達費</w:t>
      </w:r>
      <w:r w:rsidR="00171971" w:rsidRPr="0068257B">
        <w:rPr>
          <w:rFonts w:ascii="MS UI Gothic" w:eastAsia="MS UI Gothic" w:hAnsi="MS UI Gothic" w:hint="eastAsia"/>
          <w:color w:val="000000" w:themeColor="text1"/>
          <w:szCs w:val="21"/>
        </w:rPr>
        <w:t>（利子等）」の各費用</w:t>
      </w:r>
      <w:r w:rsidRPr="0068257B">
        <w:rPr>
          <w:rFonts w:ascii="MS UI Gothic" w:eastAsia="MS UI Gothic" w:hAnsi="MS UI Gothic" w:hint="eastAsia"/>
          <w:color w:val="000000" w:themeColor="text1"/>
          <w:szCs w:val="21"/>
        </w:rPr>
        <w:t>を</w:t>
      </w:r>
      <w:r w:rsidR="00171971" w:rsidRPr="0068257B">
        <w:rPr>
          <w:rFonts w:ascii="MS UI Gothic" w:eastAsia="MS UI Gothic" w:hAnsi="MS UI Gothic" w:hint="eastAsia"/>
          <w:color w:val="000000" w:themeColor="text1"/>
          <w:szCs w:val="21"/>
        </w:rPr>
        <w:t>定め、</w:t>
      </w:r>
      <w:r w:rsidR="009C12B0" w:rsidRPr="0068257B">
        <w:rPr>
          <w:rFonts w:ascii="MS UI Gothic" w:eastAsia="MS UI Gothic" w:hAnsi="MS UI Gothic" w:hint="eastAsia"/>
          <w:color w:val="000000" w:themeColor="text1"/>
          <w:szCs w:val="21"/>
        </w:rPr>
        <w:t>これらを</w:t>
      </w:r>
      <w:r w:rsidR="00171971" w:rsidRPr="0068257B">
        <w:rPr>
          <w:rFonts w:ascii="MS UI Gothic" w:eastAsia="MS UI Gothic" w:hAnsi="MS UI Gothic" w:hint="eastAsia"/>
          <w:color w:val="000000" w:themeColor="text1"/>
          <w:szCs w:val="21"/>
        </w:rPr>
        <w:t>「契約金額の総額」から</w:t>
      </w:r>
      <w:r w:rsidRPr="0068257B">
        <w:rPr>
          <w:rFonts w:ascii="MS UI Gothic" w:eastAsia="MS UI Gothic" w:hAnsi="MS UI Gothic" w:hint="eastAsia"/>
          <w:color w:val="000000" w:themeColor="text1"/>
          <w:szCs w:val="21"/>
        </w:rPr>
        <w:t>差し引いた金額</w:t>
      </w:r>
      <w:r w:rsidR="00171971" w:rsidRPr="0068257B">
        <w:rPr>
          <w:rFonts w:ascii="MS UI Gothic" w:eastAsia="MS UI Gothic" w:hAnsi="MS UI Gothic" w:hint="eastAsia"/>
          <w:color w:val="000000" w:themeColor="text1"/>
          <w:szCs w:val="21"/>
        </w:rPr>
        <w:t>を</w:t>
      </w:r>
      <w:r w:rsidR="009714FC" w:rsidRPr="0068257B">
        <w:rPr>
          <w:rFonts w:ascii="MS UI Gothic" w:eastAsia="MS UI Gothic" w:hAnsi="MS UI Gothic" w:hint="eastAsia"/>
          <w:color w:val="000000" w:themeColor="text1"/>
          <w:szCs w:val="21"/>
        </w:rPr>
        <w:t>「工事費の上限額」</w:t>
      </w:r>
      <w:r w:rsidR="00051398" w:rsidRPr="0068257B">
        <w:rPr>
          <w:rFonts w:ascii="MS UI Gothic" w:eastAsia="MS UI Gothic" w:hAnsi="MS UI Gothic" w:hint="eastAsia"/>
          <w:color w:val="000000" w:themeColor="text1"/>
          <w:szCs w:val="21"/>
        </w:rPr>
        <w:t>と</w:t>
      </w:r>
      <w:r w:rsidR="00171971" w:rsidRPr="0068257B">
        <w:rPr>
          <w:rFonts w:ascii="MS UI Gothic" w:eastAsia="MS UI Gothic" w:hAnsi="MS UI Gothic" w:hint="eastAsia"/>
          <w:color w:val="000000" w:themeColor="text1"/>
          <w:szCs w:val="21"/>
        </w:rPr>
        <w:t>し</w:t>
      </w:r>
      <w:r w:rsidR="00893A05" w:rsidRPr="0068257B">
        <w:rPr>
          <w:rFonts w:ascii="MS UI Gothic" w:eastAsia="MS UI Gothic" w:hAnsi="MS UI Gothic" w:hint="eastAsia"/>
          <w:color w:val="000000" w:themeColor="text1"/>
          <w:szCs w:val="21"/>
        </w:rPr>
        <w:t>た上で、</w:t>
      </w:r>
      <w:r w:rsidR="00BA1739" w:rsidRPr="0068257B">
        <w:rPr>
          <w:rFonts w:ascii="MS UI Gothic" w:eastAsia="MS UI Gothic" w:hAnsi="MS UI Gothic" w:hint="eastAsia"/>
          <w:color w:val="000000" w:themeColor="text1"/>
          <w:szCs w:val="21"/>
        </w:rPr>
        <w:t>コスト管理をしながら、</w:t>
      </w:r>
      <w:r w:rsidR="00171971" w:rsidRPr="0068257B">
        <w:rPr>
          <w:rFonts w:ascii="MS UI Gothic" w:eastAsia="MS UI Gothic" w:hAnsi="MS UI Gothic" w:hint="eastAsia"/>
          <w:color w:val="000000" w:themeColor="text1"/>
          <w:szCs w:val="21"/>
        </w:rPr>
        <w:t>ＣＭ業務、設計・工事監理・工事を行なっていくこととなる。</w:t>
      </w:r>
      <w:r w:rsidR="000B385B" w:rsidRPr="0068257B">
        <w:rPr>
          <w:rFonts w:ascii="MS UI Gothic" w:eastAsia="MS UI Gothic" w:hAnsi="MS UI Gothic" w:hint="eastAsia"/>
          <w:color w:val="000000" w:themeColor="text1"/>
          <w:szCs w:val="21"/>
        </w:rPr>
        <w:t xml:space="preserve">　（ただし利率確定の時期により、資金調達費が契約時点と変動する場合はありうる。）</w:t>
      </w:r>
    </w:p>
    <w:p w:rsidR="00E5558B" w:rsidRPr="0068257B" w:rsidRDefault="00F226B9" w:rsidP="00F226B9">
      <w:pPr>
        <w:ind w:leftChars="298" w:left="565" w:firstLineChars="73" w:firstLine="131"/>
        <w:jc w:val="left"/>
        <w:rPr>
          <w:rFonts w:ascii="MS UI Gothic" w:eastAsia="MS UI Gothic" w:hAnsi="MS UI Gothic"/>
          <w:color w:val="000000" w:themeColor="text1"/>
          <w:szCs w:val="21"/>
        </w:rPr>
      </w:pPr>
      <w:r w:rsidRPr="0068257B">
        <w:rPr>
          <w:rFonts w:ascii="MS UI Gothic" w:eastAsia="MS UI Gothic" w:hAnsi="MS UI Gothic" w:hint="eastAsia"/>
          <w:noProof/>
          <w:color w:val="000000" w:themeColor="text1"/>
          <w:sz w:val="20"/>
          <w:szCs w:val="20"/>
        </w:rPr>
        <mc:AlternateContent>
          <mc:Choice Requires="wps">
            <w:drawing>
              <wp:anchor distT="0" distB="0" distL="114300" distR="114300" simplePos="0" relativeHeight="251660288" behindDoc="1" locked="0" layoutInCell="1" allowOverlap="1" wp14:anchorId="315F6DC6" wp14:editId="350313D5">
                <wp:simplePos x="0" y="0"/>
                <wp:positionH relativeFrom="column">
                  <wp:posOffset>180340</wp:posOffset>
                </wp:positionH>
                <wp:positionV relativeFrom="paragraph">
                  <wp:posOffset>61595</wp:posOffset>
                </wp:positionV>
                <wp:extent cx="6143625" cy="1447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43625" cy="1447800"/>
                        </a:xfrm>
                        <a:prstGeom prst="roundRect">
                          <a:avLst>
                            <a:gd name="adj" fmla="val 6001"/>
                          </a:avLst>
                        </a:prstGeom>
                        <a:solidFill>
                          <a:schemeClr val="bg1">
                            <a:lumMod val="95000"/>
                          </a:schemeClr>
                        </a:solidFill>
                        <a:ln w="952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724B1E" w:rsidRPr="000C03D4" w:rsidRDefault="00724B1E" w:rsidP="00BA1739">
                            <w:pPr>
                              <w:jc w:val="left"/>
                              <w:rPr>
                                <w:rFonts w:asciiTheme="majorEastAsia" w:eastAsiaTheme="majorEastAsia" w:hAnsiTheme="majorEastAsia"/>
                                <w:b/>
                                <w:color w:val="000000" w:themeColor="text1"/>
                                <w:sz w:val="20"/>
                                <w:szCs w:val="20"/>
                              </w:rPr>
                            </w:pPr>
                            <w:r w:rsidRPr="000C03D4">
                              <w:rPr>
                                <w:rFonts w:asciiTheme="majorEastAsia" w:eastAsiaTheme="majorEastAsia" w:hAnsiTheme="majorEastAsia" w:hint="eastAsia"/>
                                <w:b/>
                                <w:color w:val="000000" w:themeColor="text1"/>
                                <w:sz w:val="20"/>
                                <w:szCs w:val="20"/>
                              </w:rPr>
                              <w:t>(参考)「工事費の上限額」のイメージ</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2pt;margin-top:4.85pt;width:483.7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PW5QIAACwGAAAOAAAAZHJzL2Uyb0RvYy54bWysVM1uEzEQviPxDpbvdDdpG9oomypqVYRU&#10;2qgt6tnx2omR/7CdZMNjcO2NC6/QC29DJR6DsfcnDVQgIS67M/bMNzOfZ2Z0UimJVsx5YXSBe3s5&#10;RkxTUwo9L/D72/NXRxj5QHRJpNGswBvm8cn45YvR2g5Z3yyMLJlDAKL9cG0LvAjBDrPM0wVTxO8Z&#10;yzRccuMUCaC6eVY6sgZ0JbN+ng+ytXGldYYy7+H0rL7E44TPOaPhinPPApIFhtxC+rr0ncVvNh6R&#10;4dwRuxC0SYP8QxaKCA1BO6gzEghaOvEblBLUGW942KNGZYZzQVmqAarp5b9Uc7MglqVagBxvO5r8&#10;/4Oll6upQ6KEt8NIEwVP9OPr5+8PD4/39yA8fvuCepGktfVDsL2xU9doHsRYccWdin+oBVWJ2E1H&#10;LKsConA46B3sD/qHGFG46x0cvD7KE/XZ1t06H94wo1AUCuzMUpfX8HyJVbK68CHRWzZJkvIDRlxJ&#10;eKwVkWiQ5ylNAGxsQWoho6M3UpTnQsqkxO5ip9Ih8C3wbN5LUeRSvTNlfXZ8mHcppmaM5uMRoO4g&#10;SY3WBT4+hNr+FiVUbYY7CEoEGAApVIGBlG1QqSFaZL3mOUlhI1kMI/U14/BowGy/jrtbEKGU6VAX&#10;5RekZHVNsaSW9t2aEmBE5sBQh90API8NXQBkNPbRlaVp65zzPyVWO3ceKbLRoXNWQhv3HICEqprI&#10;tX1LUk1NZClUs6pp0ZkpN9DdztRj7y09F9BdF8SHKXHQOrARYHeFK/hwaeAlTSNhtDDu03Pn0R7G&#10;D24xWsPeKLD/uCSOYSTfahjMfWjFuGiSAoJ7ejp7quilOjXQfjB4kFkSo32QrcidUXew3iYxIlwR&#10;TSFugUMrnoZ6k8F6pGwySUawViwJF/rG0ggdqY1zcFvdEWeb4Qowl5em3S7NyNS0bm2jpzaTZTBc&#10;hHgZya0ZbRRYSakJmvUZd95TPVltl/z4JwAAAP//AwBQSwMEFAAGAAgAAAAhADCQjl/gAAAACAEA&#10;AA8AAABkcnMvZG93bnJldi54bWxMj81OwzAQhO9IvIO1SFwQdSg/aUKcClVUQhUIKH2ATbwkofE6&#10;st00vD3mBMfZGc18Wywn04uRnO8sK7iaJSCIa6s7bhTsPtaXCxA+IGvsLZOCb/KwLE9PCsy1PfI7&#10;jdvQiFjCPkcFbQhDLqWvWzLoZ3Ygjt6ndQZDlK6R2uExlptezpPkThrsOC60ONCqpXq/PRgFvH/9&#10;2qye1uHt4hF3zfjiHVbPSp2fTQ/3IAJN4S8Mv/gRHcrIVNkDay96BfPFTUwqyFIQ0c6y2wxEFe/X&#10;aQqyLOT/B8ofAAAA//8DAFBLAQItABQABgAIAAAAIQC2gziS/gAAAOEBAAATAAAAAAAAAAAAAAAA&#10;AAAAAABbQ29udGVudF9UeXBlc10ueG1sUEsBAi0AFAAGAAgAAAAhADj9If/WAAAAlAEAAAsAAAAA&#10;AAAAAAAAAAAALwEAAF9yZWxzLy5yZWxzUEsBAi0AFAAGAAgAAAAhAGzHA9blAgAALAYAAA4AAAAA&#10;AAAAAAAAAAAALgIAAGRycy9lMm9Eb2MueG1sUEsBAi0AFAAGAAgAAAAhADCQjl/gAAAACAEAAA8A&#10;AAAAAAAAAAAAAAAAPwUAAGRycy9kb3ducmV2LnhtbFBLBQYAAAAABAAEAPMAAABMBgAAAAA=&#10;" fillcolor="#f2f2f2 [3052]" strokecolor="black [3213]">
                <v:stroke joinstyle="miter"/>
                <v:textbox inset="1mm,0,1mm,1mm">
                  <w:txbxContent>
                    <w:p w:rsidR="00724B1E" w:rsidRPr="000C03D4" w:rsidRDefault="00724B1E" w:rsidP="00BA1739">
                      <w:pPr>
                        <w:jc w:val="left"/>
                        <w:rPr>
                          <w:rFonts w:asciiTheme="majorEastAsia" w:eastAsiaTheme="majorEastAsia" w:hAnsiTheme="majorEastAsia"/>
                          <w:b/>
                          <w:color w:val="000000" w:themeColor="text1"/>
                          <w:sz w:val="20"/>
                          <w:szCs w:val="20"/>
                        </w:rPr>
                      </w:pPr>
                      <w:r w:rsidRPr="000C03D4">
                        <w:rPr>
                          <w:rFonts w:asciiTheme="majorEastAsia" w:eastAsiaTheme="majorEastAsia" w:hAnsiTheme="majorEastAsia" w:hint="eastAsia"/>
                          <w:b/>
                          <w:color w:val="000000" w:themeColor="text1"/>
                          <w:sz w:val="20"/>
                          <w:szCs w:val="20"/>
                        </w:rPr>
                        <w:t>(参考)「工事費の上限額」のイメージ</w:t>
                      </w:r>
                    </w:p>
                  </w:txbxContent>
                </v:textbox>
              </v:roundrect>
            </w:pict>
          </mc:Fallback>
        </mc:AlternateContent>
      </w:r>
    </w:p>
    <w:p w:rsidR="009C12B0" w:rsidRPr="0068257B" w:rsidRDefault="009C12B0" w:rsidP="009C12B0">
      <w:pPr>
        <w:ind w:leftChars="74" w:left="140" w:firstLineChars="149" w:firstLine="268"/>
        <w:jc w:val="left"/>
        <w:rPr>
          <w:rFonts w:ascii="MS UI Gothic" w:eastAsia="MS UI Gothic" w:hAnsi="MS UI Gothic"/>
          <w:color w:val="000000" w:themeColor="text1"/>
          <w:szCs w:val="21"/>
        </w:rPr>
      </w:pPr>
      <w:r w:rsidRPr="0068257B">
        <w:rPr>
          <w:rFonts w:ascii="MS UI Gothic" w:eastAsia="MS UI Gothic" w:hAnsi="MS UI Gothic" w:hint="eastAsia"/>
          <w:noProof/>
          <w:color w:val="000000" w:themeColor="text1"/>
          <w:sz w:val="20"/>
          <w:szCs w:val="20"/>
        </w:rPr>
        <mc:AlternateContent>
          <mc:Choice Requires="wpg">
            <w:drawing>
              <wp:anchor distT="0" distB="0" distL="114300" distR="114300" simplePos="0" relativeHeight="251659264" behindDoc="0" locked="0" layoutInCell="1" allowOverlap="1" wp14:anchorId="521C901E" wp14:editId="2CD1C284">
                <wp:simplePos x="0" y="0"/>
                <wp:positionH relativeFrom="column">
                  <wp:posOffset>332740</wp:posOffset>
                </wp:positionH>
                <wp:positionV relativeFrom="paragraph">
                  <wp:posOffset>18415</wp:posOffset>
                </wp:positionV>
                <wp:extent cx="5866765" cy="1139825"/>
                <wp:effectExtent l="0" t="0" r="19685" b="22225"/>
                <wp:wrapNone/>
                <wp:docPr id="290" name="グループ化 290"/>
                <wp:cNvGraphicFramePr/>
                <a:graphic xmlns:a="http://schemas.openxmlformats.org/drawingml/2006/main">
                  <a:graphicData uri="http://schemas.microsoft.com/office/word/2010/wordprocessingGroup">
                    <wpg:wgp>
                      <wpg:cNvGrpSpPr/>
                      <wpg:grpSpPr>
                        <a:xfrm>
                          <a:off x="0" y="0"/>
                          <a:ext cx="5866765" cy="1139825"/>
                          <a:chOff x="38104" y="0"/>
                          <a:chExt cx="6229347" cy="1139825"/>
                        </a:xfrm>
                      </wpg:grpSpPr>
                      <wps:wsp>
                        <wps:cNvPr id="11" name="左右矢印 11"/>
                        <wps:cNvSpPr/>
                        <wps:spPr>
                          <a:xfrm>
                            <a:off x="57469" y="914400"/>
                            <a:ext cx="496433" cy="225425"/>
                          </a:xfrm>
                          <a:prstGeom prst="leftRightArrow">
                            <a:avLst/>
                          </a:prstGeom>
                          <a:solidFill>
                            <a:schemeClr val="bg1">
                              <a:lumMod val="65000"/>
                            </a:scheme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右矢印 14"/>
                        <wps:cNvSpPr/>
                        <wps:spPr>
                          <a:xfrm>
                            <a:off x="2283339" y="742950"/>
                            <a:ext cx="3974587" cy="381000"/>
                          </a:xfrm>
                          <a:prstGeom prst="leftRightArrow">
                            <a:avLst>
                              <a:gd name="adj1" fmla="val 50000"/>
                              <a:gd name="adj2" fmla="val 70690"/>
                            </a:avLst>
                          </a:prstGeom>
                          <a:solidFill>
                            <a:schemeClr val="tx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右矢印 15"/>
                        <wps:cNvSpPr/>
                        <wps:spPr>
                          <a:xfrm>
                            <a:off x="539711" y="914400"/>
                            <a:ext cx="649823" cy="216000"/>
                          </a:xfrm>
                          <a:prstGeom prst="leftRightArrow">
                            <a:avLst/>
                          </a:prstGeom>
                          <a:solidFill>
                            <a:schemeClr val="bg1">
                              <a:lumMod val="65000"/>
                            </a:scheme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左右矢印 16"/>
                        <wps:cNvSpPr/>
                        <wps:spPr>
                          <a:xfrm>
                            <a:off x="1214702" y="904875"/>
                            <a:ext cx="496924" cy="216000"/>
                          </a:xfrm>
                          <a:prstGeom prst="leftRightArrow">
                            <a:avLst/>
                          </a:prstGeom>
                          <a:solidFill>
                            <a:schemeClr val="bg1">
                              <a:lumMod val="65000"/>
                            </a:scheme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右矢印 17"/>
                        <wps:cNvSpPr/>
                        <wps:spPr>
                          <a:xfrm>
                            <a:off x="1711875" y="904875"/>
                            <a:ext cx="573373" cy="215900"/>
                          </a:xfrm>
                          <a:prstGeom prst="leftRightArrow">
                            <a:avLst/>
                          </a:prstGeom>
                          <a:solidFill>
                            <a:schemeClr val="bg1">
                              <a:lumMod val="65000"/>
                            </a:scheme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中かっこ 2"/>
                        <wps:cNvSpPr/>
                        <wps:spPr>
                          <a:xfrm rot="16200000">
                            <a:off x="1093850" y="-581459"/>
                            <a:ext cx="108000" cy="2210295"/>
                          </a:xfrm>
                          <a:prstGeom prst="rightBrace">
                            <a:avLst>
                              <a:gd name="adj1" fmla="val 35256"/>
                              <a:gd name="adj2" fmla="val 50000"/>
                            </a:avLst>
                          </a:prstGeom>
                          <a:ln w="12700">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右中かっこ 3"/>
                        <wps:cNvSpPr/>
                        <wps:spPr>
                          <a:xfrm rot="16200000">
                            <a:off x="4221395" y="-1465032"/>
                            <a:ext cx="108000" cy="3984113"/>
                          </a:xfrm>
                          <a:prstGeom prst="rightBrace">
                            <a:avLst>
                              <a:gd name="adj1" fmla="val 35256"/>
                              <a:gd name="adj2" fmla="val 50000"/>
                            </a:avLst>
                          </a:prstGeom>
                          <a:ln w="12700">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右大かっこ 4"/>
                        <wps:cNvSpPr/>
                        <wps:spPr>
                          <a:xfrm rot="16200000">
                            <a:off x="3057687" y="-2790983"/>
                            <a:ext cx="171132" cy="6210298"/>
                          </a:xfrm>
                          <a:prstGeom prst="rightBracket">
                            <a:avLst>
                              <a:gd name="adj" fmla="val 58529"/>
                            </a:avLst>
                          </a:prstGeom>
                          <a:ln w="12700">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
                        <wps:cNvSpPr txBox="1">
                          <a:spLocks noChangeArrowheads="1"/>
                        </wps:cNvSpPr>
                        <wps:spPr bwMode="auto">
                          <a:xfrm>
                            <a:off x="2295843" y="0"/>
                            <a:ext cx="1714500" cy="285750"/>
                          </a:xfrm>
                          <a:prstGeom prst="rect">
                            <a:avLst/>
                          </a:prstGeom>
                          <a:noFill/>
                          <a:ln w="9525">
                            <a:noFill/>
                            <a:miter lim="800000"/>
                            <a:headEnd/>
                            <a:tailEnd/>
                          </a:ln>
                        </wps:spPr>
                        <wps:txbx>
                          <w:txbxContent>
                            <w:p w:rsidR="00724B1E" w:rsidRPr="0099548C" w:rsidRDefault="00724B1E" w:rsidP="009C12B0">
                              <w:pPr>
                                <w:rPr>
                                  <w:rFonts w:ascii="MS UI Gothic" w:eastAsia="MS UI Gothic" w:hAnsi="MS UI Gothic"/>
                                  <w:sz w:val="18"/>
                                  <w:szCs w:val="18"/>
                                </w:rPr>
                              </w:pPr>
                              <w:r w:rsidRPr="0099548C">
                                <w:rPr>
                                  <w:rFonts w:ascii="MS UI Gothic" w:eastAsia="MS UI Gothic" w:hAnsi="MS UI Gothic" w:hint="eastAsia"/>
                                  <w:sz w:val="18"/>
                                  <w:szCs w:val="18"/>
                                </w:rPr>
                                <w:t>契約金額の総額（上限額）から</w:t>
                              </w: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143192" y="190500"/>
                            <a:ext cx="3202082" cy="285750"/>
                          </a:xfrm>
                          <a:prstGeom prst="rect">
                            <a:avLst/>
                          </a:prstGeom>
                          <a:noFill/>
                          <a:ln w="9525">
                            <a:noFill/>
                            <a:miter lim="800000"/>
                            <a:headEnd/>
                            <a:tailEnd/>
                          </a:ln>
                        </wps:spPr>
                        <wps:txbx>
                          <w:txbxContent>
                            <w:p w:rsidR="00724B1E" w:rsidRPr="00306786" w:rsidRDefault="00724B1E" w:rsidP="009C12B0">
                              <w:pPr>
                                <w:rPr>
                                  <w:rFonts w:ascii="MS UI Gothic" w:eastAsia="MS UI Gothic" w:hAnsi="MS UI Gothic"/>
                                  <w:sz w:val="18"/>
                                  <w:szCs w:val="18"/>
                                </w:rPr>
                              </w:pPr>
                              <w:r w:rsidRPr="00306786">
                                <w:rPr>
                                  <w:rFonts w:ascii="MS UI Gothic" w:eastAsia="MS UI Gothic" w:hAnsi="MS UI Gothic" w:hint="eastAsia"/>
                                  <w:sz w:val="18"/>
                                  <w:szCs w:val="18"/>
                                </w:rPr>
                                <w:t>「CM</w:t>
                              </w:r>
                              <w:r w:rsidR="005D20DD">
                                <w:rPr>
                                  <w:rFonts w:ascii="MS UI Gothic" w:eastAsia="MS UI Gothic" w:hAnsi="MS UI Gothic" w:hint="eastAsia"/>
                                  <w:sz w:val="18"/>
                                  <w:szCs w:val="18"/>
                                </w:rPr>
                                <w:t>業務費</w:t>
                              </w:r>
                              <w:r w:rsidRPr="00306786">
                                <w:rPr>
                                  <w:rFonts w:ascii="MS UI Gothic" w:eastAsia="MS UI Gothic" w:hAnsi="MS UI Gothic" w:hint="eastAsia"/>
                                  <w:sz w:val="18"/>
                                  <w:szCs w:val="18"/>
                                </w:rPr>
                                <w:t>」「設計</w:t>
                              </w:r>
                              <w:r w:rsidR="005D20DD">
                                <w:rPr>
                                  <w:rFonts w:ascii="MS UI Gothic" w:eastAsia="MS UI Gothic" w:hAnsi="MS UI Gothic" w:hint="eastAsia"/>
                                  <w:sz w:val="18"/>
                                  <w:szCs w:val="18"/>
                                </w:rPr>
                                <w:t>費</w:t>
                              </w:r>
                              <w:r w:rsidRPr="00306786">
                                <w:rPr>
                                  <w:rFonts w:ascii="MS UI Gothic" w:eastAsia="MS UI Gothic" w:hAnsi="MS UI Gothic" w:hint="eastAsia"/>
                                  <w:sz w:val="18"/>
                                  <w:szCs w:val="18"/>
                                </w:rPr>
                                <w:t>」「工事監理</w:t>
                              </w:r>
                              <w:r w:rsidR="005D20DD">
                                <w:rPr>
                                  <w:rFonts w:ascii="MS UI Gothic" w:eastAsia="MS UI Gothic" w:hAnsi="MS UI Gothic" w:hint="eastAsia"/>
                                  <w:sz w:val="18"/>
                                  <w:szCs w:val="18"/>
                                </w:rPr>
                                <w:t>費</w:t>
                              </w:r>
                              <w:r w:rsidRPr="00306786">
                                <w:rPr>
                                  <w:rFonts w:ascii="MS UI Gothic" w:eastAsia="MS UI Gothic" w:hAnsi="MS UI Gothic" w:hint="eastAsia"/>
                                  <w:sz w:val="18"/>
                                  <w:szCs w:val="18"/>
                                </w:rPr>
                                <w:t>」「資金調達費(利子</w:t>
                              </w:r>
                              <w:r>
                                <w:rPr>
                                  <w:rFonts w:ascii="MS UI Gothic" w:eastAsia="MS UI Gothic" w:hAnsi="MS UI Gothic" w:hint="eastAsia"/>
                                  <w:sz w:val="18"/>
                                  <w:szCs w:val="18"/>
                                </w:rPr>
                                <w:t>等</w:t>
                              </w:r>
                              <w:r w:rsidRPr="00306786">
                                <w:rPr>
                                  <w:rFonts w:ascii="MS UI Gothic" w:eastAsia="MS UI Gothic" w:hAnsi="MS UI Gothic" w:hint="eastAsia"/>
                                  <w:sz w:val="18"/>
                                  <w:szCs w:val="18"/>
                                </w:rPr>
                                <w:t>）」</w:t>
                              </w:r>
                              <w:r>
                                <w:rPr>
                                  <w:rFonts w:ascii="MS UI Gothic" w:eastAsia="MS UI Gothic" w:hAnsi="MS UI Gothic" w:hint="eastAsia"/>
                                  <w:sz w:val="18"/>
                                  <w:szCs w:val="18"/>
                                </w:rPr>
                                <w:t>を</w:t>
                              </w:r>
                            </w:p>
                          </w:txbxContent>
                        </wps:txbx>
                        <wps:bodyPr rot="0" vert="horz" wrap="square" lIns="91440" tIns="45720" rIns="91440" bIns="45720" anchor="t" anchorCtr="0">
                          <a:noAutofit/>
                        </wps:bodyPr>
                      </wps:wsp>
                      <wps:wsp>
                        <wps:cNvPr id="7" name="テキスト ボックス 2"/>
                        <wps:cNvSpPr txBox="1">
                          <a:spLocks noChangeArrowheads="1"/>
                        </wps:cNvSpPr>
                        <wps:spPr bwMode="auto">
                          <a:xfrm>
                            <a:off x="3381693" y="190500"/>
                            <a:ext cx="1976202" cy="285750"/>
                          </a:xfrm>
                          <a:prstGeom prst="rect">
                            <a:avLst/>
                          </a:prstGeom>
                          <a:noFill/>
                          <a:ln w="9525">
                            <a:noFill/>
                            <a:miter lim="800000"/>
                            <a:headEnd/>
                            <a:tailEnd/>
                          </a:ln>
                        </wps:spPr>
                        <wps:txbx>
                          <w:txbxContent>
                            <w:p w:rsidR="00724B1E" w:rsidRPr="00306786" w:rsidRDefault="00724B1E" w:rsidP="009C12B0">
                              <w:pPr>
                                <w:rPr>
                                  <w:rFonts w:ascii="MS UI Gothic" w:eastAsia="MS UI Gothic" w:hAnsi="MS UI Gothic"/>
                                  <w:sz w:val="18"/>
                                  <w:szCs w:val="18"/>
                                </w:rPr>
                              </w:pPr>
                              <w:r>
                                <w:rPr>
                                  <w:rFonts w:ascii="MS UI Gothic" w:eastAsia="MS UI Gothic" w:hAnsi="MS UI Gothic" w:hint="eastAsia"/>
                                  <w:sz w:val="18"/>
                                  <w:szCs w:val="18"/>
                                </w:rPr>
                                <w:t>差し引いた金額が、「工事費の上限額」</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90" o:spid="_x0000_s1027" style="position:absolute;left:0;text-align:left;margin-left:26.2pt;margin-top:1.45pt;width:461.95pt;height:89.75pt;z-index:251659264;mso-width-relative:margin;mso-height-relative:margin" coordorigin="381" coordsize="62293,1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kYogYAAP4oAAAOAAAAZHJzL2Uyb0RvYy54bWzsWltv3EQYfUfiP1h+b9f3y6qbKk0vQgpt&#10;1Rb1eeK1d01tjxlPshvempUQEqA+IMELEhIgeEAVlfoASPybJeJvcGbG9l6ySbMtQkm7edjYnvs3&#10;3/kuZ+ba9XGeaQcxq1Ja9HTzqqFrcRHRfloMevpHj25fCXSt4qTok4wWcU8/jCv9+tb7710bld3Y&#10;okOa9WOmoZOi6o7Knj7kvOx2OlU0jHNSXaVlXKAwoSwnHK9s0OkzMkLvedaxDMPrjCjrl4xGcVXh&#10;601VqG/J/pMkjvi9JKlirmU9HXPj8pfJ3z3x29m6RroDRsphGtXTIK8xi5ykBQZtu7pJONH2WXqi&#10;qzyNGK1owq9GNO/QJEmjWK4BqzGNpdXcYXS/lGsZdEeDshUTRLskp9fuNrp7cJ9pab+nWyHkU5Ac&#10;mzQ9ejGd/Dqd/DWdfHv85TeaKIKgRuWgi/p3WPmwvM/qDwP1JtY+Tlgu/mNV2liK+LAVcTzmWoSP&#10;buB5vufqWoQy07TDwHLVJkRD7JRoZwem4ejarG00vFW39iwrtB3/ROtOM3hHzLGd0qiEUlUzuVVv&#10;JreHQ1LGcjsqIYdabqbZiO3495+Pn7385/sfjr96oeGzlJCs2sqr6lYQ3Qphub7jhXLRoek4Rq2Y&#10;jdSc0HNsWy3bslxHyaxdNemWrOJ3Yppr4qGnZ3HCH6SDId9mjI6kYpKD3YpjRmjUVBbTqGiW9m+n&#10;WSZfBOrinYxpBwR42RuYsmm2n39I++qb5xpqcuhHglRUl70u9JQV2qine7YLnYoIcJ1khOMxL6Fp&#10;VTHQNZINYDAizuQQBRVzwPTU7G6SaqjGk70qBclTDlORpXlPDzCJdhpZIZrFEuz1GsXGK0GLpz3a&#10;P8RmMarQX5XR7RRi2iUVv08Y4I5JwoTxe/hJMoqJ0/pJ14aUfbrqu6gPbUKpro1gPrCqT/YJi3Ut&#10;+6CAnsldhL2RL47rWxiDzZfszZcU+/kOhcShSpidfBT1edY8Jozmj2HptsWoKCJFhLGV/OqXHa7M&#10;GmxlFG9vy2qwMSXhu8XDMhKdN+J9NH5MWFnrCoeS3aWNbpPukqKouqJlQbf3OU1SqUUzuWLza5wJ&#10;C/F/AA7GQdmpRcA5awHOsgLbthXkfMcKoalS/RrI2aHvuEFtaoRJavWtMXMNjF6BOSG6Qb+eMel/&#10;jD1O8gxaB4xpAk2NE5qrY83X8Q1P2V9ATm7OWiDmY2mIBFznob4uQBcaV4dVayTgi/t09Ahig+oD&#10;USiA6sk/IdDlcYXQNugWEN6ge7U7RWywCt0yShD2BZ73HO4U8BWOGUHEKn/qOYg7Gn9qejUGoatr&#10;YnvjT6HIG396yf2ptxpx3lr+1LRMxzfguATkDCfw67C+8acIYUMLnlvE/dYGcpsQ9p0OYRFXrnJy&#10;/nqQg4sTODsNcq5v237r5dzwdSPYjZfbeDmE7Zfby8Ez1Yh79vLvP55Pn34xffrj9OnXmvVqzCnq&#10;wPRAOIpQUWR0NcdlGqEdCJIDXu2KG5iOG4ruQEfUjJVpCK6iYW5MA4mmqHB6qMkEbXODkUgwTW3C&#10;d0YKabuWK131Yp2FFLJNMzHu6hRS5YOm5dfrW8z3FnmhU1LKs/gZSRHMGJmKH2axWF5WPIgT0I+g&#10;/RQ90XJKiv4hURQXvMlgZW3RLAFZ1DZUG3Jmw7q+3BjJE63TWDFLaCFHpgVvG+dpQRV/tTT6TEKJ&#10;ql+TJPW6Z+TJhpR6S0gpuNnV5sV+E/PiWBYocuXhr5gOyFdbmqvV9gVkugNKfWNfuhv7siG93y7S&#10;e8Z5P3t5/NMvs/DlHKz36eGLbbi+J0huEb5YfmiEgTQfc/YFOQZsjkzbPUvEL8E57cuTmJ8ewczz&#10;227gWjJq2gQnbaihQqJzRDZti01wgih7w6mv5NRbSn06+Wx69Hx69Od08rk2nXw3nUymR7/h/UQW&#10;pPHxDTqLystdGj2ptILuDEkxiOWx8jAmfZx0quB8jplXx4Ai2Nf2Rjg4xoUCgoNDaQwafr1On3Cc&#10;7wYOYifYn6XzN9NHMtVmToHrqwO6MxIn3PWYGZyTnMXcEbNKdkIkTrLBXMnKHIZ0xVJvFX2Z2XGS&#10;ZuoZcxFnz0u5DR/vjeWFivYCwNL58397dNzQaDh+U4/1ObCwBxflxLYlmC+a/pmObYaKszZDQ6jb&#10;QvJuW4ZlBLX3sy6jDrbkxjuvgy3jetF00MblAi9UNnCVEpqhD+LpMithmwJfZCWUN8dwyU5yc/WF&#10;QHGLb/5d2vrZtcWtfwEAAP//AwBQSwMEFAAGAAgAAAAhAFelBWnfAAAACAEAAA8AAABkcnMvZG93&#10;bnJldi54bWxMj0FPwkAQhe8m/ofNmHiTbYsglG4JIeqJmAgmhtvQHdqG7m7TXdry7x1Pepx8L+99&#10;k61H04ieOl87qyCeRCDIFk7XtlTwdXh7WoDwAa3GxllScCMP6/z+LsNUu8F+Ur8PpeAS61NUUIXQ&#10;plL6oiKDfuJasszOrjMY+OxKqTscuNw0MomiuTRYW16osKVtRcVlfzUK3gccNtP4td9dztvb8TD7&#10;+N7FpNTjw7hZgQg0hr8w/OqzOuTsdHJXq71oFMySZ04qSJYgGC9f5lMQJ84tGMg8k/8fyH8AAAD/&#10;/wMAUEsBAi0AFAAGAAgAAAAhALaDOJL+AAAA4QEAABMAAAAAAAAAAAAAAAAAAAAAAFtDb250ZW50&#10;X1R5cGVzXS54bWxQSwECLQAUAAYACAAAACEAOP0h/9YAAACUAQAACwAAAAAAAAAAAAAAAAAvAQAA&#10;X3JlbHMvLnJlbHNQSwECLQAUAAYACAAAACEAJT65GKIGAAD+KAAADgAAAAAAAAAAAAAAAAAuAgAA&#10;ZHJzL2Uyb0RvYy54bWxQSwECLQAUAAYACAAAACEAV6UFad8AAAAIAQAADwAAAAAAAAAAAAAAAAD8&#10;CAAAZHJzL2Rvd25yZXYueG1sUEsFBgAAAAAEAAQA8wAAAAgK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1" o:spid="_x0000_s1028" type="#_x0000_t69" style="position:absolute;left:574;top:9144;width:4965;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HMEA&#10;AADbAAAADwAAAGRycy9kb3ducmV2LnhtbERPTWvCQBC9C/0PyxR6000siE1dpRUsxZvR3qfZaTY1&#10;Oxuz2yT117uC4G0e73MWq8HWoqPWV44VpJMEBHHhdMWlgsN+M56D8AFZY+2YFPyTh9XyYbTATLue&#10;d9TloRQxhH2GCkwITSalLwxZ9BPXEEfux7UWQ4RtKXWLfQy3tZwmyUxarDg2GGxobag45n9Wwelj&#10;6L/z59/i64Xc9mi6c3hP90o9PQ5vryACDeEuvrk/dZyfwvWXeIB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5fxzBAAAA2wAAAA8AAAAAAAAAAAAAAAAAmAIAAGRycy9kb3du&#10;cmV2LnhtbFBLBQYAAAAABAAEAPUAAACGAwAAAAA=&#10;" adj="4904" fillcolor="#a5a5a5 [2092]" stroked="f" strokeweight=".5pt"/>
                <v:shape id="左右矢印 14" o:spid="_x0000_s1029" type="#_x0000_t69" style="position:absolute;left:22833;top:7429;width:3974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SvcEA&#10;AADbAAAADwAAAGRycy9kb3ducmV2LnhtbERPTWsCMRC9F/wPYYTearYiUlajSFEQeuhWBa/jZkxW&#10;N5Nlk+quv74pFHqbx/uc+bJztbhRGyrPCl5HGQji0uuKjYLDfvPyBiJEZI21Z1LQU4DlYvA0x1z7&#10;O3/RbReNSCEcclRgY2xyKUNpyWEY+YY4cWffOowJtkbqFu8p3NVynGVT6bDi1GCxoXdL5XX37RQU&#10;H324TAqz9rI/flq9LU6PsVHqeditZiAidfFf/Ofe6jR/Ar+/p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5kr3BAAAA2wAAAA8AAAAAAAAAAAAAAAAAmAIAAGRycy9kb3du&#10;cmV2LnhtbFBLBQYAAAAABAAEAPUAAACGAwAAAAA=&#10;" adj="1464" fillcolor="black [3213]" strokecolor="windowText" strokeweight=".5pt"/>
                <v:shape id="左右矢印 15" o:spid="_x0000_s1030" type="#_x0000_t69" style="position:absolute;left:5397;top:9144;width:649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3sIA&#10;AADbAAAADwAAAGRycy9kb3ducmV2LnhtbERPTWvCQBC9F/oflil4Ed20YJXoKlJo0YsSWxFvQ3aa&#10;Dc3Optk1xn/vCoK3ebzPmS06W4mWGl86VvA6TEAQ506XXCj4+f4cTED4gKyxckwKLuRhMX9+mmGq&#10;3ZkzanehEDGEfYoKTAh1KqXPDVn0Q1cTR+7XNRZDhE0hdYPnGG4r+ZYk79JiybHBYE0fhvK/3ckq&#10;+F925di0/a/MZG7D+/5xe8C1Ur2XbjkFEagLD/HdvdJx/ghuv8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437ewgAAANsAAAAPAAAAAAAAAAAAAAAAAJgCAABkcnMvZG93&#10;bnJldi54bWxQSwUGAAAAAAQABAD1AAAAhwMAAAAA&#10;" adj="3590" fillcolor="#a5a5a5 [2092]" stroked="f" strokeweight=".5pt"/>
                <v:shape id="左右矢印 16" o:spid="_x0000_s1031" type="#_x0000_t69" style="position:absolute;left:12147;top:9048;width:4969;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HiuMAA&#10;AADbAAAADwAAAGRycy9kb3ducmV2LnhtbERPS2sCMRC+F/wPYQRvNVsRK+tG6YNqTwUfeB42sw/d&#10;TOImuuu/N4VCb/PxPSdb9aYRN2p9bVnByzgBQZxbXXOp4LD/ep6D8AFZY2OZFNzJw2o5eMow1bbj&#10;Ld12oRQxhH2KCqoQXCqlzysy6MfWEUeusK3BEGFbSt1iF8NNIydJMpMGa44NFTr6qCg/765GwftJ&#10;b3hT+O7HHd3lc/q6Rt0dlRoN+7cFiEB9+Bf/ub91nD+D3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HiuMAAAADbAAAADwAAAAAAAAAAAAAAAACYAgAAZHJzL2Rvd25y&#10;ZXYueG1sUEsFBgAAAAAEAAQA9QAAAIUDAAAAAA==&#10;" adj="4694" fillcolor="#a5a5a5 [2092]" stroked="f" strokeweight=".5pt"/>
                <v:shape id="左右矢印 17" o:spid="_x0000_s1032" type="#_x0000_t69" style="position:absolute;left:17118;top:9048;width:573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oNsIA&#10;AADbAAAADwAAAGRycy9kb3ducmV2LnhtbERPyWrDMBC9B/oPYgq9JXJ7qIsTJYRCyQIl1M4HTK2p&#10;5cQaGUte8vdVoNDbPN46q81kGzFQ52vHCp4XCQji0umaKwXn4mP+BsIHZI2NY1JwIw+b9cNshZl2&#10;I3/RkIdKxBD2GSowIbSZlL40ZNEvXEscuR/XWQwRdpXUHY4x3DbyJUlepcWaY4PBlt4Nlde8twrS&#10;XV18j316OG5TU96OJ3n53Emlnh6n7RJEoCn8i//cex3np3D/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6g2wgAAANsAAAAPAAAAAAAAAAAAAAAAAJgCAABkcnMvZG93&#10;bnJldi54bWxQSwUGAAAAAAQABAD1AAAAhwMAAAAA&#10;" adj="4067" fillcolor="#a5a5a5 [2092]" stroked="f" strokeweight=".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33" type="#_x0000_t88" style="position:absolute;left:10938;top:-5815;width:1080;height:221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J8cEA&#10;AADaAAAADwAAAGRycy9kb3ducmV2LnhtbESP0YrCMBRE3xf8h3AF39ZUhV2pRhFBUPfJ6gdcm2tb&#10;bG5qk9b2740g7OMwM2eY5bozpWipdoVlBZNxBII4tbrgTMHlvPueg3AeWWNpmRT05GC9GnwtMdb2&#10;ySdqE5+JAGEXo4Lc+yqW0qU5GXRjWxEH72Zrgz7IOpO6xmeAm1JOo+hHGiw4LORY0Tan9J40RkHV&#10;/t0f/e36e9ifGqmPs6Rv2kKp0bDbLEB46vx/+NPeawVTeF8JN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ifHBAAAA2gAAAA8AAAAAAAAAAAAAAAAAmAIAAGRycy9kb3du&#10;cmV2LnhtbFBLBQYAAAAABAAEAPUAAACGAwAAAAA=&#10;" adj="372" strokecolor="black [3213]" strokeweight="1pt">
                  <v:stroke joinstyle="miter"/>
                </v:shape>
                <v:shape id="右中かっこ 3" o:spid="_x0000_s1034" type="#_x0000_t88" style="position:absolute;left:42214;top:-14651;width:1080;height:398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fPsEA&#10;AADaAAAADwAAAGRycy9kb3ducmV2LnhtbESPQYvCMBSE7wv+h/CEvSyaqouV2iiyUOh1VcTjo3m2&#10;pc1LaWKt/94sCHscZuYbJt2PphUD9a62rGAxj0AQF1bXXCo4n7LZBoTzyBpby6TgSQ72u8lHiom2&#10;D/6l4ehLESDsElRQed8lUrqiIoNubjvi4N1sb9AH2ZdS9/gIcNPKZRStpcGaw0KFHf1UVDTHu1Gw&#10;ycfLYfmVYRNj3sbfw+J68plSn9PxsAXhafT/4Xc71wpW8Hcl3A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Xnz7BAAAA2gAAAA8AAAAAAAAAAAAAAAAAmAIAAGRycy9kb3du&#10;cmV2LnhtbFBLBQYAAAAABAAEAPUAAACGAwAAAAA=&#10;" adj="206" strokecolor="black [3213]" strokeweight="1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35" type="#_x0000_t86" style="position:absolute;left:30577;top:-27910;width:1711;height:621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QA8IA&#10;AADaAAAADwAAAGRycy9kb3ducmV2LnhtbESPT4vCMBTE7wt+h/AEb2uquCLVKKIWPAn+Qa+P5tlW&#10;m5fSRK399BthYY/DzPyGmS0aU4on1a6wrGDQj0AQp1YXnCk4HZPvCQjnkTWWlknBmxws5p2vGcba&#10;vnhPz4PPRICwi1FB7n0VS+nSnAy6vq2Ig3e1tUEfZJ1JXeMrwE0ph1E0lgYLDgs5VrTKKb0fHkbB&#10;dbO72cm7LbLxJflZP5J2fV61SvW6zXIKwlPj/8N/7a1WMILPlXA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pADwgAAANoAAAAPAAAAAAAAAAAAAAAAAJgCAABkcnMvZG93&#10;bnJldi54bWxQSwUGAAAAAAQABAD1AAAAhwMAAAAA&#10;" adj="348" strokecolor="black [3213]" strokeweight="1pt">
                  <v:stroke joinstyle="miter"/>
                </v:shape>
                <v:shapetype id="_x0000_t202" coordsize="21600,21600" o:spt="202" path="m,l,21600r21600,l21600,xe">
                  <v:stroke joinstyle="miter"/>
                  <v:path gradientshapeok="t" o:connecttype="rect"/>
                </v:shapetype>
                <v:shape id="_x0000_s1036" type="#_x0000_t202" style="position:absolute;left:22958;width:171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24B1E" w:rsidRPr="0099548C" w:rsidRDefault="00724B1E" w:rsidP="009C12B0">
                        <w:pPr>
                          <w:rPr>
                            <w:rFonts w:ascii="MS UI Gothic" w:eastAsia="MS UI Gothic" w:hAnsi="MS UI Gothic"/>
                            <w:sz w:val="18"/>
                            <w:szCs w:val="18"/>
                          </w:rPr>
                        </w:pPr>
                        <w:r w:rsidRPr="0099548C">
                          <w:rPr>
                            <w:rFonts w:ascii="MS UI Gothic" w:eastAsia="MS UI Gothic" w:hAnsi="MS UI Gothic" w:hint="eastAsia"/>
                            <w:sz w:val="18"/>
                            <w:szCs w:val="18"/>
                          </w:rPr>
                          <w:t>契約金額の総額（上限額）から</w:t>
                        </w:r>
                      </w:p>
                    </w:txbxContent>
                  </v:textbox>
                </v:shape>
                <v:shape id="_x0000_s1037" type="#_x0000_t202" style="position:absolute;left:1431;top:1905;width:3202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24B1E" w:rsidRPr="00306786" w:rsidRDefault="00724B1E" w:rsidP="009C12B0">
                        <w:pPr>
                          <w:rPr>
                            <w:rFonts w:ascii="MS UI Gothic" w:eastAsia="MS UI Gothic" w:hAnsi="MS UI Gothic"/>
                            <w:sz w:val="18"/>
                            <w:szCs w:val="18"/>
                          </w:rPr>
                        </w:pPr>
                        <w:r w:rsidRPr="00306786">
                          <w:rPr>
                            <w:rFonts w:ascii="MS UI Gothic" w:eastAsia="MS UI Gothic" w:hAnsi="MS UI Gothic" w:hint="eastAsia"/>
                            <w:sz w:val="18"/>
                            <w:szCs w:val="18"/>
                          </w:rPr>
                          <w:t>「CM</w:t>
                        </w:r>
                        <w:r w:rsidR="005D20DD">
                          <w:rPr>
                            <w:rFonts w:ascii="MS UI Gothic" w:eastAsia="MS UI Gothic" w:hAnsi="MS UI Gothic" w:hint="eastAsia"/>
                            <w:sz w:val="18"/>
                            <w:szCs w:val="18"/>
                          </w:rPr>
                          <w:t>業務費</w:t>
                        </w:r>
                        <w:r w:rsidRPr="00306786">
                          <w:rPr>
                            <w:rFonts w:ascii="MS UI Gothic" w:eastAsia="MS UI Gothic" w:hAnsi="MS UI Gothic" w:hint="eastAsia"/>
                            <w:sz w:val="18"/>
                            <w:szCs w:val="18"/>
                          </w:rPr>
                          <w:t>」「設計</w:t>
                        </w:r>
                        <w:r w:rsidR="005D20DD">
                          <w:rPr>
                            <w:rFonts w:ascii="MS UI Gothic" w:eastAsia="MS UI Gothic" w:hAnsi="MS UI Gothic" w:hint="eastAsia"/>
                            <w:sz w:val="18"/>
                            <w:szCs w:val="18"/>
                          </w:rPr>
                          <w:t>費</w:t>
                        </w:r>
                        <w:r w:rsidRPr="00306786">
                          <w:rPr>
                            <w:rFonts w:ascii="MS UI Gothic" w:eastAsia="MS UI Gothic" w:hAnsi="MS UI Gothic" w:hint="eastAsia"/>
                            <w:sz w:val="18"/>
                            <w:szCs w:val="18"/>
                          </w:rPr>
                          <w:t>」「工事監理</w:t>
                        </w:r>
                        <w:r w:rsidR="005D20DD">
                          <w:rPr>
                            <w:rFonts w:ascii="MS UI Gothic" w:eastAsia="MS UI Gothic" w:hAnsi="MS UI Gothic" w:hint="eastAsia"/>
                            <w:sz w:val="18"/>
                            <w:szCs w:val="18"/>
                          </w:rPr>
                          <w:t>費</w:t>
                        </w:r>
                        <w:r w:rsidRPr="00306786">
                          <w:rPr>
                            <w:rFonts w:ascii="MS UI Gothic" w:eastAsia="MS UI Gothic" w:hAnsi="MS UI Gothic" w:hint="eastAsia"/>
                            <w:sz w:val="18"/>
                            <w:szCs w:val="18"/>
                          </w:rPr>
                          <w:t>」「資金調達費(利子</w:t>
                        </w:r>
                        <w:r>
                          <w:rPr>
                            <w:rFonts w:ascii="MS UI Gothic" w:eastAsia="MS UI Gothic" w:hAnsi="MS UI Gothic" w:hint="eastAsia"/>
                            <w:sz w:val="18"/>
                            <w:szCs w:val="18"/>
                          </w:rPr>
                          <w:t>等</w:t>
                        </w:r>
                        <w:r w:rsidRPr="00306786">
                          <w:rPr>
                            <w:rFonts w:ascii="MS UI Gothic" w:eastAsia="MS UI Gothic" w:hAnsi="MS UI Gothic" w:hint="eastAsia"/>
                            <w:sz w:val="18"/>
                            <w:szCs w:val="18"/>
                          </w:rPr>
                          <w:t>）」</w:t>
                        </w:r>
                        <w:r>
                          <w:rPr>
                            <w:rFonts w:ascii="MS UI Gothic" w:eastAsia="MS UI Gothic" w:hAnsi="MS UI Gothic" w:hint="eastAsia"/>
                            <w:sz w:val="18"/>
                            <w:szCs w:val="18"/>
                          </w:rPr>
                          <w:t>を</w:t>
                        </w:r>
                      </w:p>
                    </w:txbxContent>
                  </v:textbox>
                </v:shape>
                <v:shape id="_x0000_s1038" type="#_x0000_t202" style="position:absolute;left:33816;top:1905;width:1976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24B1E" w:rsidRPr="00306786" w:rsidRDefault="00724B1E" w:rsidP="009C12B0">
                        <w:pPr>
                          <w:rPr>
                            <w:rFonts w:ascii="MS UI Gothic" w:eastAsia="MS UI Gothic" w:hAnsi="MS UI Gothic"/>
                            <w:sz w:val="18"/>
                            <w:szCs w:val="18"/>
                          </w:rPr>
                        </w:pPr>
                        <w:r>
                          <w:rPr>
                            <w:rFonts w:ascii="MS UI Gothic" w:eastAsia="MS UI Gothic" w:hAnsi="MS UI Gothic" w:hint="eastAsia"/>
                            <w:sz w:val="18"/>
                            <w:szCs w:val="18"/>
                          </w:rPr>
                          <w:t>差し引いた金額が、「工事費の上限額」</w:t>
                        </w:r>
                      </w:p>
                    </w:txbxContent>
                  </v:textbox>
                </v:shape>
              </v:group>
            </w:pict>
          </mc:Fallback>
        </mc:AlternateContent>
      </w:r>
    </w:p>
    <w:p w:rsidR="009C12B0" w:rsidRPr="0068257B" w:rsidRDefault="009C12B0" w:rsidP="009C12B0">
      <w:pPr>
        <w:ind w:leftChars="74" w:left="140" w:firstLineChars="149" w:firstLine="283"/>
        <w:jc w:val="left"/>
        <w:rPr>
          <w:rFonts w:ascii="MS UI Gothic" w:eastAsia="MS UI Gothic" w:hAnsi="MS UI Gothic"/>
          <w:color w:val="000000" w:themeColor="text1"/>
          <w:szCs w:val="21"/>
        </w:rPr>
      </w:pPr>
    </w:p>
    <w:p w:rsidR="009C12B0" w:rsidRPr="0068257B" w:rsidRDefault="009C12B0" w:rsidP="009C12B0">
      <w:pPr>
        <w:ind w:leftChars="74" w:left="140" w:firstLineChars="149" w:firstLine="283"/>
        <w:jc w:val="left"/>
        <w:rPr>
          <w:rFonts w:ascii="MS UI Gothic" w:eastAsia="MS UI Gothic" w:hAnsi="MS UI Gothic"/>
          <w:color w:val="000000" w:themeColor="text1"/>
          <w:szCs w:val="21"/>
        </w:rPr>
      </w:pPr>
    </w:p>
    <w:tbl>
      <w:tblPr>
        <w:tblStyle w:val="a5"/>
        <w:tblpPr w:leftFromText="142" w:rightFromText="142" w:vertAnchor="text" w:horzAnchor="margin" w:tblpX="590" w:tblpY="92"/>
        <w:tblW w:w="9214" w:type="dxa"/>
        <w:tblBorders>
          <w:top w:val="single" w:sz="18" w:space="0" w:color="auto"/>
          <w:left w:val="single" w:sz="18" w:space="0" w:color="auto"/>
          <w:bottom w:val="single" w:sz="18" w:space="0" w:color="auto"/>
          <w:right w:val="single" w:sz="18" w:space="0" w:color="auto"/>
        </w:tblBorders>
        <w:shd w:val="clear" w:color="auto" w:fill="FFFF00"/>
        <w:tblLayout w:type="fixed"/>
        <w:tblCellMar>
          <w:left w:w="0" w:type="dxa"/>
          <w:right w:w="0" w:type="dxa"/>
        </w:tblCellMar>
        <w:tblLook w:val="04A0" w:firstRow="1" w:lastRow="0" w:firstColumn="1" w:lastColumn="0" w:noHBand="0" w:noVBand="1"/>
      </w:tblPr>
      <w:tblGrid>
        <w:gridCol w:w="732"/>
        <w:gridCol w:w="992"/>
        <w:gridCol w:w="709"/>
        <w:gridCol w:w="851"/>
        <w:gridCol w:w="5930"/>
      </w:tblGrid>
      <w:tr w:rsidR="009C12B0" w:rsidRPr="0068257B" w:rsidTr="00AC3FE6">
        <w:trPr>
          <w:cantSplit/>
          <w:trHeight w:val="802"/>
        </w:trPr>
        <w:tc>
          <w:tcPr>
            <w:tcW w:w="732" w:type="dxa"/>
            <w:shd w:val="clear" w:color="auto" w:fill="FFFF00"/>
          </w:tcPr>
          <w:p w:rsidR="009C12B0" w:rsidRPr="0068257B" w:rsidRDefault="009C12B0" w:rsidP="00AC3FE6">
            <w:pPr>
              <w:snapToGrid w:val="0"/>
              <w:jc w:val="center"/>
              <w:rPr>
                <w:rFonts w:ascii="MS UI Gothic" w:eastAsia="MS UI Gothic" w:hAnsi="MS UI Gothic"/>
                <w:color w:val="000000" w:themeColor="text1"/>
                <w:sz w:val="18"/>
                <w:szCs w:val="18"/>
              </w:rPr>
            </w:pPr>
            <w:r w:rsidRPr="0068257B">
              <w:rPr>
                <w:rFonts w:ascii="MS UI Gothic" w:eastAsia="MS UI Gothic" w:hAnsi="MS UI Gothic" w:hint="eastAsia"/>
                <w:color w:val="000000" w:themeColor="text1"/>
                <w:sz w:val="18"/>
                <w:szCs w:val="18"/>
              </w:rPr>
              <w:t>CM</w:t>
            </w:r>
          </w:p>
          <w:p w:rsidR="009C12B0" w:rsidRPr="0068257B" w:rsidRDefault="009C12B0" w:rsidP="00AC3FE6">
            <w:pPr>
              <w:snapToGrid w:val="0"/>
              <w:jc w:val="center"/>
              <w:rPr>
                <w:rFonts w:ascii="MS UI Gothic" w:eastAsia="MS UI Gothic" w:hAnsi="MS UI Gothic"/>
                <w:color w:val="000000" w:themeColor="text1"/>
                <w:sz w:val="18"/>
                <w:szCs w:val="18"/>
              </w:rPr>
            </w:pPr>
            <w:r w:rsidRPr="0068257B">
              <w:rPr>
                <w:rFonts w:ascii="MS UI Gothic" w:eastAsia="MS UI Gothic" w:hAnsi="MS UI Gothic" w:hint="eastAsia"/>
                <w:color w:val="000000" w:themeColor="text1"/>
                <w:sz w:val="18"/>
                <w:szCs w:val="18"/>
              </w:rPr>
              <w:t>業務費</w:t>
            </w:r>
          </w:p>
        </w:tc>
        <w:tc>
          <w:tcPr>
            <w:tcW w:w="992" w:type="dxa"/>
            <w:shd w:val="clear" w:color="auto" w:fill="FFFF00"/>
          </w:tcPr>
          <w:p w:rsidR="009C12B0" w:rsidRPr="0068257B" w:rsidRDefault="009C12B0" w:rsidP="00AC3FE6">
            <w:pPr>
              <w:jc w:val="center"/>
              <w:rPr>
                <w:rFonts w:ascii="MS UI Gothic" w:eastAsia="MS UI Gothic" w:hAnsi="MS UI Gothic"/>
                <w:color w:val="000000" w:themeColor="text1"/>
                <w:sz w:val="18"/>
                <w:szCs w:val="18"/>
              </w:rPr>
            </w:pPr>
            <w:r w:rsidRPr="0068257B">
              <w:rPr>
                <w:rFonts w:ascii="MS UI Gothic" w:eastAsia="MS UI Gothic" w:hAnsi="MS UI Gothic" w:hint="eastAsia"/>
                <w:color w:val="000000" w:themeColor="text1"/>
                <w:sz w:val="18"/>
                <w:szCs w:val="18"/>
              </w:rPr>
              <w:t>設計費</w:t>
            </w:r>
          </w:p>
        </w:tc>
        <w:tc>
          <w:tcPr>
            <w:tcW w:w="709" w:type="dxa"/>
            <w:shd w:val="clear" w:color="auto" w:fill="FFFF00"/>
          </w:tcPr>
          <w:p w:rsidR="009C12B0" w:rsidRPr="0068257B" w:rsidRDefault="009C12B0" w:rsidP="009C12B0">
            <w:pPr>
              <w:snapToGrid w:val="0"/>
              <w:ind w:leftChars="-12" w:left="-23"/>
              <w:jc w:val="center"/>
              <w:rPr>
                <w:rFonts w:ascii="MS UI Gothic" w:eastAsia="MS UI Gothic" w:hAnsi="MS UI Gothic"/>
                <w:color w:val="000000" w:themeColor="text1"/>
                <w:sz w:val="18"/>
                <w:szCs w:val="18"/>
              </w:rPr>
            </w:pPr>
            <w:r w:rsidRPr="0068257B">
              <w:rPr>
                <w:rFonts w:ascii="MS UI Gothic" w:eastAsia="MS UI Gothic" w:hAnsi="MS UI Gothic" w:hint="eastAsia"/>
                <w:color w:val="000000" w:themeColor="text1"/>
                <w:sz w:val="18"/>
                <w:szCs w:val="18"/>
              </w:rPr>
              <w:t>工事</w:t>
            </w:r>
          </w:p>
          <w:p w:rsidR="009C12B0" w:rsidRPr="0068257B" w:rsidRDefault="009C12B0" w:rsidP="009C12B0">
            <w:pPr>
              <w:snapToGrid w:val="0"/>
              <w:ind w:leftChars="-12" w:left="-23"/>
              <w:jc w:val="center"/>
              <w:rPr>
                <w:rFonts w:ascii="MS UI Gothic" w:eastAsia="MS UI Gothic" w:hAnsi="MS UI Gothic"/>
                <w:color w:val="000000" w:themeColor="text1"/>
                <w:sz w:val="18"/>
                <w:szCs w:val="18"/>
              </w:rPr>
            </w:pPr>
            <w:r w:rsidRPr="0068257B">
              <w:rPr>
                <w:rFonts w:ascii="MS UI Gothic" w:eastAsia="MS UI Gothic" w:hAnsi="MS UI Gothic" w:hint="eastAsia"/>
                <w:color w:val="000000" w:themeColor="text1"/>
                <w:sz w:val="18"/>
                <w:szCs w:val="18"/>
              </w:rPr>
              <w:t>監理費</w:t>
            </w:r>
          </w:p>
        </w:tc>
        <w:tc>
          <w:tcPr>
            <w:tcW w:w="851" w:type="dxa"/>
            <w:shd w:val="clear" w:color="auto" w:fill="FFFF00"/>
          </w:tcPr>
          <w:p w:rsidR="009C12B0" w:rsidRPr="0068257B" w:rsidRDefault="009C12B0" w:rsidP="00AC3FE6">
            <w:pPr>
              <w:snapToGrid w:val="0"/>
              <w:jc w:val="center"/>
              <w:rPr>
                <w:rFonts w:ascii="MS UI Gothic" w:eastAsia="MS UI Gothic" w:hAnsi="MS UI Gothic"/>
                <w:color w:val="000000" w:themeColor="text1"/>
                <w:sz w:val="18"/>
                <w:szCs w:val="18"/>
              </w:rPr>
            </w:pPr>
            <w:r w:rsidRPr="0068257B">
              <w:rPr>
                <w:rFonts w:ascii="MS UI Gothic" w:eastAsia="MS UI Gothic" w:hAnsi="MS UI Gothic" w:hint="eastAsia"/>
                <w:color w:val="000000" w:themeColor="text1"/>
                <w:sz w:val="18"/>
                <w:szCs w:val="18"/>
              </w:rPr>
              <w:t>資金</w:t>
            </w:r>
          </w:p>
          <w:p w:rsidR="009C12B0" w:rsidRPr="0068257B" w:rsidRDefault="009C12B0" w:rsidP="00AC3FE6">
            <w:pPr>
              <w:snapToGrid w:val="0"/>
              <w:jc w:val="center"/>
              <w:rPr>
                <w:rFonts w:ascii="MS UI Gothic" w:eastAsia="MS UI Gothic" w:hAnsi="MS UI Gothic"/>
                <w:color w:val="000000" w:themeColor="text1"/>
                <w:sz w:val="18"/>
                <w:szCs w:val="18"/>
              </w:rPr>
            </w:pPr>
            <w:r w:rsidRPr="0068257B">
              <w:rPr>
                <w:rFonts w:ascii="MS UI Gothic" w:eastAsia="MS UI Gothic" w:hAnsi="MS UI Gothic" w:hint="eastAsia"/>
                <w:color w:val="000000" w:themeColor="text1"/>
                <w:sz w:val="18"/>
                <w:szCs w:val="18"/>
              </w:rPr>
              <w:t>調達費</w:t>
            </w:r>
          </w:p>
        </w:tc>
        <w:tc>
          <w:tcPr>
            <w:tcW w:w="5930" w:type="dxa"/>
            <w:shd w:val="clear" w:color="auto" w:fill="FFFF00"/>
          </w:tcPr>
          <w:p w:rsidR="009C12B0" w:rsidRPr="0068257B" w:rsidRDefault="009C12B0" w:rsidP="00AC3FE6">
            <w:pPr>
              <w:snapToGrid w:val="0"/>
              <w:jc w:val="center"/>
              <w:rPr>
                <w:rFonts w:ascii="MS UI Gothic" w:eastAsia="MS UI Gothic" w:hAnsi="MS UI Gothic"/>
                <w:b/>
                <w:color w:val="000000" w:themeColor="text1"/>
                <w:sz w:val="18"/>
                <w:szCs w:val="18"/>
                <w:u w:val="thick"/>
              </w:rPr>
            </w:pPr>
            <w:r w:rsidRPr="0068257B">
              <w:rPr>
                <w:rFonts w:ascii="MS UI Gothic" w:eastAsia="MS UI Gothic" w:hAnsi="MS UI Gothic" w:hint="eastAsia"/>
                <w:b/>
                <w:color w:val="000000" w:themeColor="text1"/>
                <w:sz w:val="18"/>
                <w:szCs w:val="18"/>
                <w:u w:val="thick"/>
              </w:rPr>
              <w:t>工事費の上限額</w:t>
            </w:r>
          </w:p>
        </w:tc>
      </w:tr>
    </w:tbl>
    <w:p w:rsidR="009C12B0" w:rsidRPr="0068257B" w:rsidRDefault="009C12B0" w:rsidP="009C12B0">
      <w:pPr>
        <w:ind w:leftChars="74" w:left="140" w:firstLineChars="149" w:firstLine="283"/>
        <w:jc w:val="left"/>
        <w:rPr>
          <w:rFonts w:ascii="MS UI Gothic" w:eastAsia="MS UI Gothic" w:hAnsi="MS UI Gothic"/>
          <w:color w:val="000000" w:themeColor="text1"/>
          <w:szCs w:val="21"/>
        </w:rPr>
      </w:pPr>
    </w:p>
    <w:p w:rsidR="009C12B0" w:rsidRPr="0068257B" w:rsidRDefault="009C12B0" w:rsidP="009C12B0">
      <w:pPr>
        <w:ind w:leftChars="74" w:left="140" w:firstLineChars="149" w:firstLine="283"/>
        <w:jc w:val="left"/>
        <w:rPr>
          <w:rFonts w:ascii="MS UI Gothic" w:eastAsia="MS UI Gothic" w:hAnsi="MS UI Gothic"/>
          <w:color w:val="000000" w:themeColor="text1"/>
          <w:szCs w:val="21"/>
        </w:rPr>
      </w:pPr>
    </w:p>
    <w:p w:rsidR="009C12B0" w:rsidRPr="0068257B" w:rsidRDefault="009C12B0" w:rsidP="009C12B0">
      <w:pPr>
        <w:ind w:leftChars="74" w:left="140" w:firstLineChars="149" w:firstLine="283"/>
        <w:jc w:val="left"/>
        <w:rPr>
          <w:rFonts w:ascii="MS UI Gothic" w:eastAsia="MS UI Gothic" w:hAnsi="MS UI Gothic"/>
          <w:color w:val="000000" w:themeColor="text1"/>
          <w:szCs w:val="21"/>
        </w:rPr>
      </w:pPr>
    </w:p>
    <w:p w:rsidR="009C12B0" w:rsidRPr="0068257B" w:rsidRDefault="009C12B0" w:rsidP="009C12B0">
      <w:pPr>
        <w:ind w:leftChars="74" w:left="140" w:firstLineChars="149" w:firstLine="283"/>
        <w:jc w:val="left"/>
        <w:rPr>
          <w:rFonts w:ascii="MS UI Gothic" w:eastAsia="MS UI Gothic" w:hAnsi="MS UI Gothic"/>
          <w:color w:val="000000" w:themeColor="text1"/>
          <w:szCs w:val="21"/>
        </w:rPr>
      </w:pPr>
    </w:p>
    <w:p w:rsidR="009C12B0" w:rsidRPr="0068257B" w:rsidRDefault="009C12B0" w:rsidP="00171971">
      <w:pPr>
        <w:ind w:leftChars="149" w:left="283" w:firstLineChars="75" w:firstLine="142"/>
        <w:jc w:val="left"/>
        <w:rPr>
          <w:rFonts w:ascii="MS UI Gothic" w:eastAsia="MS UI Gothic" w:hAnsi="MS UI Gothic"/>
          <w:color w:val="000000" w:themeColor="text1"/>
          <w:szCs w:val="21"/>
        </w:rPr>
      </w:pPr>
    </w:p>
    <w:p w:rsidR="00051398" w:rsidRPr="0068257B" w:rsidRDefault="00E5558B" w:rsidP="00E5558B">
      <w:pPr>
        <w:ind w:leftChars="149" w:left="283" w:firstLine="1"/>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②</w:t>
      </w:r>
      <w:r w:rsidR="00F54D39" w:rsidRPr="0068257B">
        <w:rPr>
          <w:rFonts w:ascii="MS UI Gothic" w:eastAsia="MS UI Gothic" w:hAnsi="MS UI Gothic" w:hint="eastAsia"/>
          <w:color w:val="000000" w:themeColor="text1"/>
          <w:szCs w:val="21"/>
        </w:rPr>
        <w:t>契約後の</w:t>
      </w:r>
      <w:r w:rsidR="00913063" w:rsidRPr="0068257B">
        <w:rPr>
          <w:rFonts w:ascii="MS UI Gothic" w:eastAsia="MS UI Gothic" w:hAnsi="MS UI Gothic" w:hint="eastAsia"/>
          <w:color w:val="000000" w:themeColor="text1"/>
          <w:szCs w:val="21"/>
        </w:rPr>
        <w:t>「積算」および「本法人と事業者の間の価格協議・調整」の実施</w:t>
      </w:r>
    </w:p>
    <w:p w:rsidR="006D0257" w:rsidRPr="0068257B" w:rsidRDefault="00204029" w:rsidP="00A921D1">
      <w:pPr>
        <w:ind w:leftChars="298" w:left="565" w:firstLineChars="75" w:firstLine="142"/>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契約後に</w:t>
      </w:r>
      <w:r w:rsidR="00171971" w:rsidRPr="0068257B">
        <w:rPr>
          <w:rFonts w:ascii="MS UI Gothic" w:eastAsia="MS UI Gothic" w:hAnsi="MS UI Gothic" w:hint="eastAsia"/>
          <w:color w:val="000000" w:themeColor="text1"/>
          <w:szCs w:val="21"/>
        </w:rPr>
        <w:t>「工事費の上限額」</w:t>
      </w:r>
      <w:r w:rsidRPr="0068257B">
        <w:rPr>
          <w:rFonts w:ascii="MS UI Gothic" w:eastAsia="MS UI Gothic" w:hAnsi="MS UI Gothic" w:hint="eastAsia"/>
          <w:color w:val="000000" w:themeColor="text1"/>
          <w:szCs w:val="21"/>
        </w:rPr>
        <w:t>を条件として、</w:t>
      </w:r>
      <w:r w:rsidR="00866477" w:rsidRPr="0068257B">
        <w:rPr>
          <w:rFonts w:ascii="MS UI Gothic" w:eastAsia="MS UI Gothic" w:hAnsi="MS UI Gothic" w:hint="eastAsia"/>
          <w:color w:val="000000" w:themeColor="text1"/>
          <w:szCs w:val="21"/>
        </w:rPr>
        <w:t>「設計」</w:t>
      </w:r>
      <w:r w:rsidR="00171971" w:rsidRPr="0068257B">
        <w:rPr>
          <w:rFonts w:ascii="MS UI Gothic" w:eastAsia="MS UI Gothic" w:hAnsi="MS UI Gothic" w:hint="eastAsia"/>
          <w:color w:val="000000" w:themeColor="text1"/>
          <w:szCs w:val="21"/>
        </w:rPr>
        <w:t>および「工事」を</w:t>
      </w:r>
      <w:r w:rsidRPr="0068257B">
        <w:rPr>
          <w:rFonts w:ascii="MS UI Gothic" w:eastAsia="MS UI Gothic" w:hAnsi="MS UI Gothic" w:hint="eastAsia"/>
          <w:color w:val="000000" w:themeColor="text1"/>
          <w:szCs w:val="21"/>
        </w:rPr>
        <w:t>行ないながら</w:t>
      </w:r>
      <w:r w:rsidR="00171971" w:rsidRPr="0068257B">
        <w:rPr>
          <w:rFonts w:ascii="MS UI Gothic" w:eastAsia="MS UI Gothic" w:hAnsi="MS UI Gothic" w:hint="eastAsia"/>
          <w:color w:val="000000" w:themeColor="text1"/>
          <w:szCs w:val="21"/>
        </w:rPr>
        <w:t>、</w:t>
      </w:r>
      <w:r w:rsidR="00494AC4" w:rsidRPr="0068257B">
        <w:rPr>
          <w:rFonts w:ascii="MS UI Gothic" w:eastAsia="MS UI Gothic" w:hAnsi="MS UI Gothic" w:hint="eastAsia"/>
          <w:color w:val="000000" w:themeColor="text1"/>
          <w:szCs w:val="21"/>
        </w:rPr>
        <w:t>「</w:t>
      </w:r>
      <w:r w:rsidR="00171971" w:rsidRPr="0068257B">
        <w:rPr>
          <w:rFonts w:ascii="MS UI Gothic" w:eastAsia="MS UI Gothic" w:hAnsi="MS UI Gothic" w:hint="eastAsia"/>
          <w:color w:val="000000" w:themeColor="text1"/>
          <w:szCs w:val="21"/>
        </w:rPr>
        <w:t>積算</w:t>
      </w:r>
      <w:r w:rsidR="00494AC4" w:rsidRPr="0068257B">
        <w:rPr>
          <w:rFonts w:ascii="MS UI Gothic" w:eastAsia="MS UI Gothic" w:hAnsi="MS UI Gothic" w:hint="eastAsia"/>
          <w:color w:val="000000" w:themeColor="text1"/>
          <w:szCs w:val="21"/>
        </w:rPr>
        <w:t>」</w:t>
      </w:r>
      <w:r w:rsidR="00171971" w:rsidRPr="0068257B">
        <w:rPr>
          <w:rFonts w:ascii="MS UI Gothic" w:eastAsia="MS UI Gothic" w:hAnsi="MS UI Gothic" w:hint="eastAsia"/>
          <w:color w:val="000000" w:themeColor="text1"/>
          <w:szCs w:val="21"/>
        </w:rPr>
        <w:t>および</w:t>
      </w:r>
      <w:r w:rsidR="00494AC4" w:rsidRPr="0068257B">
        <w:rPr>
          <w:rFonts w:ascii="MS UI Gothic" w:eastAsia="MS UI Gothic" w:hAnsi="MS UI Gothic" w:hint="eastAsia"/>
          <w:color w:val="000000" w:themeColor="text1"/>
          <w:szCs w:val="21"/>
        </w:rPr>
        <w:t>「</w:t>
      </w:r>
      <w:r w:rsidR="006D0257" w:rsidRPr="0068257B">
        <w:rPr>
          <w:rFonts w:ascii="MS UI Gothic" w:eastAsia="MS UI Gothic" w:hAnsi="MS UI Gothic" w:hint="eastAsia"/>
          <w:color w:val="000000" w:themeColor="text1"/>
          <w:szCs w:val="21"/>
        </w:rPr>
        <w:t>本法人と事業者の間の価格協議</w:t>
      </w:r>
      <w:r w:rsidR="00F454D2" w:rsidRPr="0068257B">
        <w:rPr>
          <w:rFonts w:ascii="MS UI Gothic" w:eastAsia="MS UI Gothic" w:hAnsi="MS UI Gothic" w:hint="eastAsia"/>
          <w:color w:val="000000" w:themeColor="text1"/>
          <w:szCs w:val="21"/>
        </w:rPr>
        <w:t>・調整</w:t>
      </w:r>
      <w:r w:rsidR="00494AC4" w:rsidRPr="0068257B">
        <w:rPr>
          <w:rFonts w:ascii="MS UI Gothic" w:eastAsia="MS UI Gothic" w:hAnsi="MS UI Gothic" w:hint="eastAsia"/>
          <w:color w:val="000000" w:themeColor="text1"/>
          <w:szCs w:val="21"/>
        </w:rPr>
        <w:t>」</w:t>
      </w:r>
      <w:r w:rsidR="006751E1" w:rsidRPr="0068257B">
        <w:rPr>
          <w:rFonts w:ascii="MS UI Gothic" w:eastAsia="MS UI Gothic" w:hAnsi="MS UI Gothic" w:hint="eastAsia"/>
          <w:color w:val="000000" w:themeColor="text1"/>
          <w:szCs w:val="21"/>
        </w:rPr>
        <w:t>を行</w:t>
      </w:r>
      <w:r w:rsidR="00171971" w:rsidRPr="0068257B">
        <w:rPr>
          <w:rFonts w:ascii="MS UI Gothic" w:eastAsia="MS UI Gothic" w:hAnsi="MS UI Gothic" w:hint="eastAsia"/>
          <w:color w:val="000000" w:themeColor="text1"/>
          <w:szCs w:val="21"/>
        </w:rPr>
        <w:t>って、</w:t>
      </w:r>
      <w:r w:rsidRPr="0068257B">
        <w:rPr>
          <w:rFonts w:ascii="MS UI Gothic" w:eastAsia="MS UI Gothic" w:hAnsi="MS UI Gothic" w:hint="eastAsia"/>
          <w:color w:val="000000" w:themeColor="text1"/>
          <w:szCs w:val="21"/>
        </w:rPr>
        <w:t>「工事費の必要額」を定めて行く</w:t>
      </w:r>
      <w:r w:rsidR="006D0257" w:rsidRPr="0068257B">
        <w:rPr>
          <w:rFonts w:ascii="MS UI Gothic" w:eastAsia="MS UI Gothic" w:hAnsi="MS UI Gothic" w:hint="eastAsia"/>
          <w:color w:val="000000" w:themeColor="text1"/>
          <w:szCs w:val="21"/>
        </w:rPr>
        <w:t>必要がある。</w:t>
      </w:r>
    </w:p>
    <w:p w:rsidR="006751E1" w:rsidRPr="0068257B" w:rsidRDefault="006751E1" w:rsidP="00A921D1">
      <w:pPr>
        <w:ind w:leftChars="298" w:left="565" w:firstLineChars="75" w:firstLine="142"/>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そのため、</w:t>
      </w:r>
      <w:r w:rsidR="009D78B9" w:rsidRPr="0068257B">
        <w:rPr>
          <w:rFonts w:ascii="MS UI Gothic" w:eastAsia="MS UI Gothic" w:hAnsi="MS UI Gothic" w:hint="eastAsia"/>
          <w:color w:val="000000" w:themeColor="text1"/>
          <w:szCs w:val="21"/>
        </w:rPr>
        <w:t>「積算」の基準および「本法人と事業者の間の価格協議・調整」のルール（設計変更時の精算のルールも含む）</w:t>
      </w:r>
      <w:r w:rsidR="00F454D2" w:rsidRPr="0068257B">
        <w:rPr>
          <w:rFonts w:ascii="MS UI Gothic" w:eastAsia="MS UI Gothic" w:hAnsi="MS UI Gothic" w:hint="eastAsia"/>
          <w:color w:val="000000" w:themeColor="text1"/>
          <w:szCs w:val="21"/>
        </w:rPr>
        <w:t>について</w:t>
      </w:r>
      <w:r w:rsidRPr="0068257B">
        <w:rPr>
          <w:rFonts w:ascii="MS UI Gothic" w:eastAsia="MS UI Gothic" w:hAnsi="MS UI Gothic" w:hint="eastAsia"/>
          <w:color w:val="000000" w:themeColor="text1"/>
          <w:szCs w:val="21"/>
        </w:rPr>
        <w:t>、本法人と事業者が</w:t>
      </w:r>
      <w:r w:rsidR="00F454D2" w:rsidRPr="0068257B">
        <w:rPr>
          <w:rFonts w:ascii="MS UI Gothic" w:eastAsia="MS UI Gothic" w:hAnsi="MS UI Gothic" w:hint="eastAsia"/>
          <w:color w:val="000000" w:themeColor="text1"/>
          <w:szCs w:val="21"/>
        </w:rPr>
        <w:t>共通の認識に</w:t>
      </w:r>
      <w:r w:rsidR="00494AC4" w:rsidRPr="0068257B">
        <w:rPr>
          <w:rFonts w:ascii="MS UI Gothic" w:eastAsia="MS UI Gothic" w:hAnsi="MS UI Gothic" w:hint="eastAsia"/>
          <w:color w:val="000000" w:themeColor="text1"/>
          <w:szCs w:val="21"/>
        </w:rPr>
        <w:t>基づいた上で、契約を締結する</w:t>
      </w:r>
      <w:r w:rsidRPr="0068257B">
        <w:rPr>
          <w:rFonts w:ascii="MS UI Gothic" w:eastAsia="MS UI Gothic" w:hAnsi="MS UI Gothic" w:hint="eastAsia"/>
          <w:color w:val="000000" w:themeColor="text1"/>
          <w:szCs w:val="21"/>
        </w:rPr>
        <w:t>必要がある。</w:t>
      </w:r>
    </w:p>
    <w:p w:rsidR="00F226B9" w:rsidRPr="0068257B" w:rsidRDefault="00913063" w:rsidP="00F226B9">
      <w:pPr>
        <w:ind w:leftChars="298" w:left="565" w:firstLineChars="75" w:firstLine="142"/>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また、</w:t>
      </w:r>
      <w:r w:rsidR="00F454D2" w:rsidRPr="0068257B">
        <w:rPr>
          <w:rFonts w:ascii="MS UI Gothic" w:eastAsia="MS UI Gothic" w:hAnsi="MS UI Gothic" w:hint="eastAsia"/>
          <w:color w:val="000000" w:themeColor="text1"/>
          <w:szCs w:val="21"/>
        </w:rPr>
        <w:t>CM業務</w:t>
      </w:r>
      <w:r w:rsidR="00787B07" w:rsidRPr="0068257B">
        <w:rPr>
          <w:rFonts w:ascii="MS UI Gothic" w:eastAsia="MS UI Gothic" w:hAnsi="MS UI Gothic" w:hint="eastAsia"/>
          <w:color w:val="000000" w:themeColor="text1"/>
          <w:szCs w:val="21"/>
        </w:rPr>
        <w:t>（価格確認</w:t>
      </w:r>
      <w:r w:rsidRPr="0068257B">
        <w:rPr>
          <w:rFonts w:ascii="MS UI Gothic" w:eastAsia="MS UI Gothic" w:hAnsi="MS UI Gothic" w:hint="eastAsia"/>
          <w:color w:val="000000" w:themeColor="text1"/>
          <w:szCs w:val="21"/>
        </w:rPr>
        <w:t>）として、</w:t>
      </w:r>
      <w:r w:rsidR="009D20FE" w:rsidRPr="0068257B">
        <w:rPr>
          <w:rFonts w:ascii="MS UI Gothic" w:eastAsia="MS UI Gothic" w:hAnsi="MS UI Gothic" w:hint="eastAsia"/>
          <w:color w:val="000000" w:themeColor="text1"/>
          <w:szCs w:val="21"/>
        </w:rPr>
        <w:t>専門の立場から、</w:t>
      </w:r>
      <w:r w:rsidRPr="0068257B">
        <w:rPr>
          <w:rFonts w:ascii="MS UI Gothic" w:eastAsia="MS UI Gothic" w:hAnsi="MS UI Gothic" w:hint="eastAsia"/>
          <w:color w:val="000000" w:themeColor="text1"/>
          <w:szCs w:val="21"/>
        </w:rPr>
        <w:t>基準との照査、ルールに基づく</w:t>
      </w:r>
      <w:r w:rsidR="00F454D2" w:rsidRPr="0068257B">
        <w:rPr>
          <w:rFonts w:ascii="MS UI Gothic" w:eastAsia="MS UI Gothic" w:hAnsi="MS UI Gothic" w:hint="eastAsia"/>
          <w:color w:val="000000" w:themeColor="text1"/>
          <w:szCs w:val="21"/>
        </w:rPr>
        <w:t>算出</w:t>
      </w:r>
      <w:r w:rsidRPr="0068257B">
        <w:rPr>
          <w:rFonts w:ascii="MS UI Gothic" w:eastAsia="MS UI Gothic" w:hAnsi="MS UI Gothic" w:hint="eastAsia"/>
          <w:color w:val="000000" w:themeColor="text1"/>
          <w:szCs w:val="21"/>
        </w:rPr>
        <w:t>等</w:t>
      </w:r>
      <w:r w:rsidR="00F454D2" w:rsidRPr="0068257B">
        <w:rPr>
          <w:rFonts w:ascii="MS UI Gothic" w:eastAsia="MS UI Gothic" w:hAnsi="MS UI Gothic" w:hint="eastAsia"/>
          <w:color w:val="000000" w:themeColor="text1"/>
          <w:szCs w:val="21"/>
        </w:rPr>
        <w:t>について</w:t>
      </w:r>
      <w:r w:rsidR="009D20FE" w:rsidRPr="0068257B">
        <w:rPr>
          <w:rFonts w:ascii="MS UI Gothic" w:eastAsia="MS UI Gothic" w:hAnsi="MS UI Gothic" w:hint="eastAsia"/>
          <w:color w:val="000000" w:themeColor="text1"/>
          <w:szCs w:val="21"/>
        </w:rPr>
        <w:t>の</w:t>
      </w:r>
      <w:r w:rsidRPr="0068257B">
        <w:rPr>
          <w:rFonts w:ascii="MS UI Gothic" w:eastAsia="MS UI Gothic" w:hAnsi="MS UI Gothic" w:hint="eastAsia"/>
          <w:color w:val="000000" w:themeColor="text1"/>
          <w:szCs w:val="21"/>
        </w:rPr>
        <w:t>確認および根拠の</w:t>
      </w:r>
      <w:r w:rsidR="009D20FE" w:rsidRPr="0068257B">
        <w:rPr>
          <w:rFonts w:ascii="MS UI Gothic" w:eastAsia="MS UI Gothic" w:hAnsi="MS UI Gothic" w:hint="eastAsia"/>
          <w:color w:val="000000" w:themeColor="text1"/>
          <w:szCs w:val="21"/>
        </w:rPr>
        <w:t>説明</w:t>
      </w:r>
      <w:r w:rsidR="00787B07" w:rsidRPr="0068257B">
        <w:rPr>
          <w:rFonts w:ascii="MS UI Gothic" w:eastAsia="MS UI Gothic" w:hAnsi="MS UI Gothic" w:hint="eastAsia"/>
          <w:color w:val="000000" w:themeColor="text1"/>
          <w:szCs w:val="21"/>
        </w:rPr>
        <w:t>を</w:t>
      </w:r>
      <w:r w:rsidR="00F454D2" w:rsidRPr="0068257B">
        <w:rPr>
          <w:rFonts w:ascii="MS UI Gothic" w:eastAsia="MS UI Gothic" w:hAnsi="MS UI Gothic" w:hint="eastAsia"/>
          <w:color w:val="000000" w:themeColor="text1"/>
          <w:szCs w:val="21"/>
        </w:rPr>
        <w:t>行な</w:t>
      </w:r>
      <w:r w:rsidR="009D20FE" w:rsidRPr="0068257B">
        <w:rPr>
          <w:rFonts w:ascii="MS UI Gothic" w:eastAsia="MS UI Gothic" w:hAnsi="MS UI Gothic" w:hint="eastAsia"/>
          <w:color w:val="000000" w:themeColor="text1"/>
          <w:szCs w:val="21"/>
        </w:rPr>
        <w:t>うことで、価格の客観的な妥当性を確保することとする</w:t>
      </w:r>
      <w:r w:rsidR="00F454D2" w:rsidRPr="0068257B">
        <w:rPr>
          <w:rFonts w:ascii="MS UI Gothic" w:eastAsia="MS UI Gothic" w:hAnsi="MS UI Gothic" w:hint="eastAsia"/>
          <w:color w:val="000000" w:themeColor="text1"/>
          <w:szCs w:val="21"/>
        </w:rPr>
        <w:t>。</w:t>
      </w:r>
    </w:p>
    <w:p w:rsidR="00F226B9" w:rsidRDefault="00F226B9" w:rsidP="00F226B9">
      <w:pPr>
        <w:ind w:leftChars="298" w:left="565" w:firstLineChars="75" w:firstLine="142"/>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なお、これらの基準、ルールは、工法・調達・発注方法の工夫等による、さらなるVE提案や値引きを妨げるものではない。</w:t>
      </w:r>
    </w:p>
    <w:p w:rsidR="00ED7348" w:rsidRDefault="00ED7348" w:rsidP="00F226B9">
      <w:pPr>
        <w:ind w:leftChars="298" w:left="565" w:firstLineChars="75" w:firstLine="142"/>
        <w:jc w:val="left"/>
        <w:rPr>
          <w:rFonts w:ascii="MS UI Gothic" w:eastAsia="MS UI Gothic" w:hAnsi="MS UI Gothic"/>
          <w:color w:val="000000" w:themeColor="text1"/>
          <w:szCs w:val="21"/>
        </w:rPr>
      </w:pPr>
    </w:p>
    <w:p w:rsidR="00ED7348" w:rsidRDefault="00ED7348" w:rsidP="00F226B9">
      <w:pPr>
        <w:ind w:leftChars="298" w:left="565" w:firstLineChars="75" w:firstLine="142"/>
        <w:jc w:val="left"/>
        <w:rPr>
          <w:rFonts w:ascii="MS UI Gothic" w:eastAsia="MS UI Gothic" w:hAnsi="MS UI Gothic"/>
          <w:color w:val="000000" w:themeColor="text1"/>
          <w:szCs w:val="21"/>
        </w:rPr>
      </w:pPr>
    </w:p>
    <w:p w:rsidR="00ED7348" w:rsidRPr="0068257B" w:rsidRDefault="00ED7348" w:rsidP="00F226B9">
      <w:pPr>
        <w:ind w:leftChars="298" w:left="565" w:firstLineChars="75" w:firstLine="142"/>
        <w:jc w:val="left"/>
        <w:rPr>
          <w:rFonts w:ascii="MS UI Gothic" w:eastAsia="MS UI Gothic" w:hAnsi="MS UI Gothic"/>
          <w:color w:val="000000" w:themeColor="text1"/>
          <w:szCs w:val="21"/>
        </w:rPr>
      </w:pPr>
    </w:p>
    <w:p w:rsidR="003F64F7" w:rsidRPr="0068257B" w:rsidRDefault="00950A4B" w:rsidP="003F64F7">
      <w:pPr>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lastRenderedPageBreak/>
        <w:t>３</w:t>
      </w:r>
      <w:r w:rsidR="003F64F7" w:rsidRPr="0068257B">
        <w:rPr>
          <w:rFonts w:ascii="MS UI Gothic" w:eastAsia="MS UI Gothic" w:hAnsi="MS UI Gothic" w:hint="eastAsia"/>
          <w:b/>
          <w:color w:val="000000" w:themeColor="text1"/>
          <w:szCs w:val="21"/>
        </w:rPr>
        <w:t>．当</w:t>
      </w:r>
      <w:r w:rsidR="00E87271" w:rsidRPr="0068257B">
        <w:rPr>
          <w:rFonts w:ascii="MS UI Gothic" w:eastAsia="MS UI Gothic" w:hAnsi="MS UI Gothic" w:hint="eastAsia"/>
          <w:b/>
          <w:color w:val="000000" w:themeColor="text1"/>
          <w:szCs w:val="21"/>
        </w:rPr>
        <w:t>事業</w:t>
      </w:r>
      <w:r w:rsidR="003F64F7" w:rsidRPr="0068257B">
        <w:rPr>
          <w:rFonts w:ascii="MS UI Gothic" w:eastAsia="MS UI Gothic" w:hAnsi="MS UI Gothic" w:hint="eastAsia"/>
          <w:b/>
          <w:color w:val="000000" w:themeColor="text1"/>
          <w:szCs w:val="21"/>
        </w:rPr>
        <w:t>の概要</w:t>
      </w:r>
    </w:p>
    <w:p w:rsidR="003F64F7" w:rsidRPr="0068257B" w:rsidRDefault="003F64F7" w:rsidP="003F64F7">
      <w:pPr>
        <w:rPr>
          <w:rFonts w:ascii="MS UI Gothic" w:eastAsia="MS UI Gothic" w:hAnsi="MS UI Gothic"/>
          <w:color w:val="000000" w:themeColor="text1"/>
        </w:rPr>
      </w:pPr>
      <w:r w:rsidRPr="0068257B">
        <w:rPr>
          <w:rFonts w:ascii="MS UI Gothic" w:eastAsia="MS UI Gothic" w:hAnsi="MS UI Gothic" w:hint="eastAsia"/>
          <w:color w:val="000000" w:themeColor="text1"/>
        </w:rPr>
        <w:t>（１）事業主体（発注者）</w:t>
      </w:r>
    </w:p>
    <w:p w:rsidR="003F64F7" w:rsidRPr="0068257B" w:rsidRDefault="003F64F7" w:rsidP="00281F6E">
      <w:pPr>
        <w:ind w:leftChars="371" w:left="704"/>
        <w:rPr>
          <w:rFonts w:ascii="MS UI Gothic" w:eastAsia="MS UI Gothic" w:hAnsi="MS UI Gothic"/>
          <w:color w:val="000000" w:themeColor="text1"/>
        </w:rPr>
      </w:pPr>
      <w:r w:rsidRPr="0068257B">
        <w:rPr>
          <w:rFonts w:ascii="MS UI Gothic" w:eastAsia="MS UI Gothic" w:hAnsi="MS UI Gothic" w:hint="eastAsia"/>
          <w:color w:val="000000" w:themeColor="text1"/>
        </w:rPr>
        <w:t>公立大学法人</w:t>
      </w:r>
      <w:r w:rsidR="00724B1E">
        <w:rPr>
          <w:rFonts w:ascii="MS UI Gothic" w:eastAsia="MS UI Gothic" w:hAnsi="MS UI Gothic" w:hint="eastAsia"/>
          <w:color w:val="000000" w:themeColor="text1"/>
        </w:rPr>
        <w:t xml:space="preserve"> </w:t>
      </w:r>
      <w:r w:rsidRPr="0068257B">
        <w:rPr>
          <w:rFonts w:ascii="MS UI Gothic" w:eastAsia="MS UI Gothic" w:hAnsi="MS UI Gothic" w:hint="eastAsia"/>
          <w:color w:val="000000" w:themeColor="text1"/>
        </w:rPr>
        <w:t>大阪府立大学</w:t>
      </w:r>
    </w:p>
    <w:p w:rsidR="00D66232" w:rsidRPr="0068257B" w:rsidRDefault="00D66232" w:rsidP="00281F6E">
      <w:pPr>
        <w:ind w:leftChars="371" w:left="704"/>
        <w:rPr>
          <w:rFonts w:ascii="MS UI Gothic" w:eastAsia="MS UI Gothic" w:hAnsi="MS UI Gothic"/>
          <w:color w:val="000000" w:themeColor="text1"/>
        </w:rPr>
      </w:pPr>
    </w:p>
    <w:p w:rsidR="003F64F7" w:rsidRPr="0068257B" w:rsidRDefault="003F64F7" w:rsidP="003F64F7">
      <w:pPr>
        <w:rPr>
          <w:rFonts w:ascii="MS UI Gothic" w:eastAsia="MS UI Gothic" w:hAnsi="MS UI Gothic"/>
          <w:color w:val="000000" w:themeColor="text1"/>
        </w:rPr>
      </w:pPr>
      <w:r w:rsidRPr="0068257B">
        <w:rPr>
          <w:rFonts w:ascii="MS UI Gothic" w:eastAsia="MS UI Gothic" w:hAnsi="MS UI Gothic" w:hint="eastAsia"/>
          <w:color w:val="000000" w:themeColor="text1"/>
        </w:rPr>
        <w:t>（２）事業期間</w:t>
      </w:r>
    </w:p>
    <w:p w:rsidR="003F64F7" w:rsidRPr="0068257B" w:rsidRDefault="003F64F7" w:rsidP="004E40CF">
      <w:pPr>
        <w:tabs>
          <w:tab w:val="left" w:pos="4962"/>
        </w:tabs>
        <w:ind w:leftChars="371" w:left="704"/>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「事業推進」業務期間　　　　　　　　　　　</w:t>
      </w:r>
      <w:r w:rsidR="00B856BF" w:rsidRPr="0068257B">
        <w:rPr>
          <w:rFonts w:ascii="MS UI Gothic" w:eastAsia="MS UI Gothic" w:hAnsi="MS UI Gothic" w:hint="eastAsia"/>
          <w:color w:val="000000" w:themeColor="text1"/>
        </w:rPr>
        <w:t xml:space="preserve">　　　　　</w:t>
      </w:r>
      <w:r w:rsidRPr="0068257B">
        <w:rPr>
          <w:rFonts w:ascii="MS UI Gothic" w:eastAsia="MS UI Gothic" w:hAnsi="MS UI Gothic" w:hint="eastAsia"/>
          <w:color w:val="000000" w:themeColor="text1"/>
        </w:rPr>
        <w:t xml:space="preserve">　</w:t>
      </w:r>
      <w:r w:rsidR="00652335" w:rsidRPr="0068257B">
        <w:rPr>
          <w:rFonts w:ascii="MS UI Gothic" w:eastAsia="MS UI Gothic" w:hAnsi="MS UI Gothic" w:hint="eastAsia"/>
          <w:color w:val="000000" w:themeColor="text1"/>
        </w:rPr>
        <w:t xml:space="preserve">　</w:t>
      </w:r>
      <w:r w:rsidR="004E40CF" w:rsidRPr="0068257B">
        <w:rPr>
          <w:rFonts w:ascii="MS UI Gothic" w:eastAsia="MS UI Gothic" w:hAnsi="MS UI Gothic" w:hint="eastAsia"/>
          <w:color w:val="000000" w:themeColor="text1"/>
        </w:rPr>
        <w:tab/>
      </w:r>
      <w:r w:rsidRPr="0068257B">
        <w:rPr>
          <w:rFonts w:ascii="MS UI Gothic" w:eastAsia="MS UI Gothic" w:hAnsi="MS UI Gothic" w:hint="eastAsia"/>
          <w:color w:val="000000" w:themeColor="text1"/>
        </w:rPr>
        <w:t>：平成２９年度・平成３０年度</w:t>
      </w:r>
    </w:p>
    <w:p w:rsidR="003F64F7" w:rsidRPr="0068257B" w:rsidRDefault="00652335" w:rsidP="004E40CF">
      <w:pPr>
        <w:tabs>
          <w:tab w:val="left" w:pos="4962"/>
        </w:tabs>
        <w:ind w:leftChars="371" w:left="704"/>
        <w:rPr>
          <w:rFonts w:ascii="MS UI Gothic" w:eastAsia="MS UI Gothic" w:hAnsi="MS UI Gothic"/>
          <w:color w:val="000000" w:themeColor="text1"/>
        </w:rPr>
      </w:pPr>
      <w:r w:rsidRPr="0068257B">
        <w:rPr>
          <w:rFonts w:ascii="MS UI Gothic" w:eastAsia="MS UI Gothic" w:hAnsi="MS UI Gothic" w:hint="eastAsia"/>
          <w:color w:val="000000" w:themeColor="text1"/>
        </w:rPr>
        <w:t>「資金調達」</w:t>
      </w:r>
      <w:r w:rsidR="003F64F7" w:rsidRPr="0068257B">
        <w:rPr>
          <w:rFonts w:ascii="MS UI Gothic" w:eastAsia="MS UI Gothic" w:hAnsi="MS UI Gothic" w:hint="eastAsia"/>
          <w:color w:val="000000" w:themeColor="text1"/>
        </w:rPr>
        <w:t>を要する事業</w:t>
      </w:r>
      <w:r w:rsidR="00B856BF" w:rsidRPr="0068257B">
        <w:rPr>
          <w:rFonts w:ascii="MS UI Gothic" w:eastAsia="MS UI Gothic" w:hAnsi="MS UI Gothic" w:hint="eastAsia"/>
          <w:color w:val="000000" w:themeColor="text1"/>
        </w:rPr>
        <w:t>の</w:t>
      </w:r>
      <w:r w:rsidR="003F64F7" w:rsidRPr="0068257B">
        <w:rPr>
          <w:rFonts w:ascii="MS UI Gothic" w:eastAsia="MS UI Gothic" w:hAnsi="MS UI Gothic" w:hint="eastAsia"/>
          <w:color w:val="000000" w:themeColor="text1"/>
        </w:rPr>
        <w:t>費用の割賦（支払）期間</w:t>
      </w:r>
      <w:r w:rsidR="004E40CF" w:rsidRPr="0068257B">
        <w:rPr>
          <w:rFonts w:ascii="MS UI Gothic" w:eastAsia="MS UI Gothic" w:hAnsi="MS UI Gothic" w:hint="eastAsia"/>
          <w:color w:val="000000" w:themeColor="text1"/>
        </w:rPr>
        <w:tab/>
      </w:r>
      <w:r w:rsidR="003F64F7" w:rsidRPr="0068257B">
        <w:rPr>
          <w:rFonts w:ascii="MS UI Gothic" w:eastAsia="MS UI Gothic" w:hAnsi="MS UI Gothic" w:hint="eastAsia"/>
          <w:color w:val="000000" w:themeColor="text1"/>
        </w:rPr>
        <w:t>：平成３１年度から平成４０年度</w:t>
      </w:r>
      <w:r w:rsidRPr="0068257B">
        <w:rPr>
          <w:rFonts w:ascii="MS UI Gothic" w:eastAsia="MS UI Gothic" w:hAnsi="MS UI Gothic" w:hint="eastAsia"/>
          <w:color w:val="000000" w:themeColor="text1"/>
        </w:rPr>
        <w:t>（１０年間）</w:t>
      </w:r>
    </w:p>
    <w:p w:rsidR="003F64F7" w:rsidRPr="0068257B" w:rsidRDefault="009C2E96" w:rsidP="009C2E96">
      <w:pPr>
        <w:ind w:leftChars="371" w:left="704" w:firstLineChars="100" w:firstLine="190"/>
        <w:rPr>
          <w:rFonts w:ascii="MS UI Gothic" w:eastAsia="MS UI Gothic" w:hAnsi="MS UI Gothic"/>
          <w:color w:val="000000" w:themeColor="text1"/>
        </w:rPr>
      </w:pPr>
      <w:r w:rsidRPr="0068257B">
        <w:rPr>
          <w:rFonts w:ascii="MS UI Gothic" w:eastAsia="MS UI Gothic" w:hAnsi="MS UI Gothic" w:hint="eastAsia"/>
          <w:color w:val="000000" w:themeColor="text1"/>
        </w:rPr>
        <w:t>注）</w:t>
      </w:r>
      <w:r w:rsidR="00B9630A" w:rsidRPr="0068257B">
        <w:rPr>
          <w:rFonts w:ascii="MS UI Gothic" w:eastAsia="MS UI Gothic" w:hAnsi="MS UI Gothic" w:hint="eastAsia"/>
          <w:color w:val="000000" w:themeColor="text1"/>
        </w:rPr>
        <w:t xml:space="preserve"> </w:t>
      </w:r>
      <w:r w:rsidRPr="0068257B">
        <w:rPr>
          <w:rFonts w:ascii="MS UI Gothic" w:eastAsia="MS UI Gothic" w:hAnsi="MS UI Gothic" w:hint="eastAsia"/>
          <w:color w:val="000000" w:themeColor="text1"/>
        </w:rPr>
        <w:t>なお、</w:t>
      </w:r>
      <w:r w:rsidR="00652335" w:rsidRPr="0068257B">
        <w:rPr>
          <w:rFonts w:ascii="MS UI Gothic" w:eastAsia="MS UI Gothic" w:hAnsi="MS UI Gothic" w:hint="eastAsia"/>
          <w:color w:val="000000" w:themeColor="text1"/>
        </w:rPr>
        <w:t>「資金調達」</w:t>
      </w:r>
      <w:r w:rsidR="0074545A" w:rsidRPr="0068257B">
        <w:rPr>
          <w:rFonts w:ascii="MS UI Gothic" w:eastAsia="MS UI Gothic" w:hAnsi="MS UI Gothic" w:hint="eastAsia"/>
          <w:color w:val="000000" w:themeColor="text1"/>
        </w:rPr>
        <w:t>を要しない事業</w:t>
      </w:r>
      <w:r w:rsidR="00B856BF" w:rsidRPr="0068257B">
        <w:rPr>
          <w:rFonts w:ascii="MS UI Gothic" w:eastAsia="MS UI Gothic" w:hAnsi="MS UI Gothic" w:hint="eastAsia"/>
          <w:color w:val="000000" w:themeColor="text1"/>
        </w:rPr>
        <w:t>の</w:t>
      </w:r>
      <w:r w:rsidR="00652335" w:rsidRPr="0068257B">
        <w:rPr>
          <w:rFonts w:ascii="MS UI Gothic" w:eastAsia="MS UI Gothic" w:hAnsi="MS UI Gothic" w:hint="eastAsia"/>
          <w:color w:val="000000" w:themeColor="text1"/>
        </w:rPr>
        <w:t>費用</w:t>
      </w:r>
      <w:r w:rsidR="0074545A" w:rsidRPr="0068257B">
        <w:rPr>
          <w:rFonts w:ascii="MS UI Gothic" w:eastAsia="MS UI Gothic" w:hAnsi="MS UI Gothic" w:hint="eastAsia"/>
          <w:color w:val="000000" w:themeColor="text1"/>
        </w:rPr>
        <w:t>の</w:t>
      </w:r>
      <w:r w:rsidR="003F64F7" w:rsidRPr="0068257B">
        <w:rPr>
          <w:rFonts w:ascii="MS UI Gothic" w:eastAsia="MS UI Gothic" w:hAnsi="MS UI Gothic" w:hint="eastAsia"/>
          <w:color w:val="000000" w:themeColor="text1"/>
        </w:rPr>
        <w:t>支払い</w:t>
      </w:r>
      <w:r w:rsidRPr="0068257B">
        <w:rPr>
          <w:rFonts w:ascii="MS UI Gothic" w:eastAsia="MS UI Gothic" w:hAnsi="MS UI Gothic" w:hint="eastAsia"/>
          <w:color w:val="000000" w:themeColor="text1"/>
        </w:rPr>
        <w:t>は、当該事業の完了に応じて支払うものとする。</w:t>
      </w:r>
    </w:p>
    <w:p w:rsidR="00D66232" w:rsidRPr="0068257B" w:rsidRDefault="00D66232" w:rsidP="00281F6E">
      <w:pPr>
        <w:ind w:leftChars="371" w:left="704"/>
        <w:rPr>
          <w:rFonts w:ascii="MS UI Gothic" w:eastAsia="MS UI Gothic" w:hAnsi="MS UI Gothic"/>
          <w:color w:val="000000" w:themeColor="text1"/>
        </w:rPr>
      </w:pPr>
    </w:p>
    <w:p w:rsidR="003F64F7" w:rsidRPr="0068257B" w:rsidRDefault="00652335" w:rsidP="003F64F7">
      <w:pPr>
        <w:rPr>
          <w:rFonts w:ascii="MS UI Gothic" w:eastAsia="MS UI Gothic" w:hAnsi="MS UI Gothic"/>
          <w:color w:val="000000" w:themeColor="text1"/>
        </w:rPr>
      </w:pPr>
      <w:r w:rsidRPr="0068257B">
        <w:rPr>
          <w:rFonts w:ascii="MS UI Gothic" w:eastAsia="MS UI Gothic" w:hAnsi="MS UI Gothic" w:hint="eastAsia"/>
          <w:color w:val="000000" w:themeColor="text1"/>
        </w:rPr>
        <w:t>（３）業務</w:t>
      </w:r>
      <w:r w:rsidR="003F64F7" w:rsidRPr="0068257B">
        <w:rPr>
          <w:rFonts w:ascii="MS UI Gothic" w:eastAsia="MS UI Gothic" w:hAnsi="MS UI Gothic" w:hint="eastAsia"/>
          <w:color w:val="000000" w:themeColor="text1"/>
        </w:rPr>
        <w:t>内容</w:t>
      </w:r>
    </w:p>
    <w:p w:rsidR="00F01C4D" w:rsidRPr="0068257B" w:rsidRDefault="001A0519" w:rsidP="00281F6E">
      <w:pPr>
        <w:ind w:leftChars="297" w:left="758" w:hangingChars="103" w:hanging="195"/>
        <w:rPr>
          <w:rFonts w:ascii="MS UI Gothic" w:eastAsia="MS UI Gothic" w:hAnsi="MS UI Gothic"/>
          <w:color w:val="000000" w:themeColor="text1"/>
        </w:rPr>
      </w:pPr>
      <w:r w:rsidRPr="0068257B">
        <w:rPr>
          <w:rFonts w:ascii="MS UI Gothic" w:eastAsia="MS UI Gothic" w:hAnsi="MS UI Gothic" w:hint="eastAsia"/>
          <w:color w:val="000000" w:themeColor="text1"/>
        </w:rPr>
        <w:t>①</w:t>
      </w:r>
      <w:r w:rsidR="00652335" w:rsidRPr="0068257B">
        <w:rPr>
          <w:rFonts w:ascii="MS UI Gothic" w:eastAsia="MS UI Gothic" w:hAnsi="MS UI Gothic" w:hint="eastAsia"/>
          <w:color w:val="000000" w:themeColor="text1"/>
        </w:rPr>
        <w:t>業務の</w:t>
      </w:r>
      <w:r w:rsidR="00F01C4D" w:rsidRPr="0068257B">
        <w:rPr>
          <w:rFonts w:ascii="MS UI Gothic" w:eastAsia="MS UI Gothic" w:hAnsi="MS UI Gothic" w:hint="eastAsia"/>
          <w:color w:val="000000" w:themeColor="text1"/>
        </w:rPr>
        <w:t>構成</w:t>
      </w:r>
    </w:p>
    <w:p w:rsidR="002F5918" w:rsidRPr="0068257B" w:rsidRDefault="001F728B" w:rsidP="00281F6E">
      <w:pPr>
        <w:ind w:leftChars="400" w:left="759" w:firstLineChars="45" w:firstLine="85"/>
        <w:rPr>
          <w:rFonts w:ascii="MS UI Gothic" w:eastAsia="MS UI Gothic" w:hAnsi="MS UI Gothic"/>
          <w:color w:val="000000" w:themeColor="text1"/>
        </w:rPr>
      </w:pPr>
      <w:r w:rsidRPr="0068257B">
        <w:rPr>
          <w:rFonts w:ascii="MS UI Gothic" w:eastAsia="MS UI Gothic" w:hAnsi="MS UI Gothic" w:hint="eastAsia"/>
          <w:color w:val="000000" w:themeColor="text1"/>
        </w:rPr>
        <w:t>当</w:t>
      </w:r>
      <w:r w:rsidR="00E87271" w:rsidRPr="0068257B">
        <w:rPr>
          <w:rFonts w:ascii="MS UI Gothic" w:eastAsia="MS UI Gothic" w:hAnsi="MS UI Gothic" w:hint="eastAsia"/>
          <w:color w:val="000000" w:themeColor="text1"/>
        </w:rPr>
        <w:t>事業</w:t>
      </w:r>
      <w:r w:rsidRPr="0068257B">
        <w:rPr>
          <w:rFonts w:ascii="MS UI Gothic" w:eastAsia="MS UI Gothic" w:hAnsi="MS UI Gothic" w:hint="eastAsia"/>
          <w:color w:val="000000" w:themeColor="text1"/>
        </w:rPr>
        <w:t>は、次表に</w:t>
      </w:r>
      <w:r w:rsidR="00517141" w:rsidRPr="0068257B">
        <w:rPr>
          <w:rFonts w:ascii="MS UI Gothic" w:eastAsia="MS UI Gothic" w:hAnsi="MS UI Gothic" w:hint="eastAsia"/>
          <w:color w:val="000000" w:themeColor="text1"/>
        </w:rPr>
        <w:t>示す</w:t>
      </w:r>
      <w:r w:rsidR="00611519" w:rsidRPr="0068257B">
        <w:rPr>
          <w:rFonts w:ascii="MS UI Gothic" w:eastAsia="MS UI Gothic" w:hAnsi="MS UI Gothic" w:hint="eastAsia"/>
          <w:color w:val="000000" w:themeColor="text1"/>
        </w:rPr>
        <w:t>通り、各施設に係る</w:t>
      </w:r>
      <w:r w:rsidR="002E048E" w:rsidRPr="0068257B">
        <w:rPr>
          <w:rFonts w:ascii="MS UI Gothic" w:eastAsia="MS UI Gothic" w:hAnsi="MS UI Gothic" w:hint="eastAsia"/>
          <w:color w:val="000000" w:themeColor="text1"/>
        </w:rPr>
        <w:t>「事業推進（ＣＭ業務、事業実施</w:t>
      </w:r>
      <w:r w:rsidR="00611519" w:rsidRPr="0068257B">
        <w:rPr>
          <w:rFonts w:ascii="MS UI Gothic" w:eastAsia="MS UI Gothic" w:hAnsi="MS UI Gothic" w:hint="eastAsia"/>
          <w:color w:val="000000" w:themeColor="text1"/>
        </w:rPr>
        <w:t>）」「資金調達」等の</w:t>
      </w:r>
      <w:r w:rsidR="00062FA9" w:rsidRPr="0068257B">
        <w:rPr>
          <w:rFonts w:ascii="MS UI Gothic" w:eastAsia="MS UI Gothic" w:hAnsi="MS UI Gothic" w:hint="eastAsia"/>
          <w:color w:val="000000" w:themeColor="text1"/>
        </w:rPr>
        <w:t>各業務</w:t>
      </w:r>
      <w:r w:rsidR="00611519" w:rsidRPr="0068257B">
        <w:rPr>
          <w:rFonts w:ascii="MS UI Gothic" w:eastAsia="MS UI Gothic" w:hAnsi="MS UI Gothic" w:hint="eastAsia"/>
          <w:color w:val="000000" w:themeColor="text1"/>
        </w:rPr>
        <w:t>区分</w:t>
      </w:r>
      <w:r w:rsidR="00271D0D" w:rsidRPr="0068257B">
        <w:rPr>
          <w:rFonts w:ascii="MS UI Gothic" w:eastAsia="MS UI Gothic" w:hAnsi="MS UI Gothic" w:hint="eastAsia"/>
          <w:color w:val="000000" w:themeColor="text1"/>
        </w:rPr>
        <w:t>により構成する</w:t>
      </w:r>
      <w:r w:rsidR="00062FA9" w:rsidRPr="0068257B">
        <w:rPr>
          <w:rFonts w:ascii="MS UI Gothic" w:eastAsia="MS UI Gothic" w:hAnsi="MS UI Gothic" w:hint="eastAsia"/>
          <w:color w:val="000000" w:themeColor="text1"/>
        </w:rPr>
        <w:t>。</w:t>
      </w:r>
      <w:r w:rsidR="00F6455A" w:rsidRPr="0068257B">
        <w:rPr>
          <w:rFonts w:ascii="MS UI Gothic" w:eastAsia="MS UI Gothic" w:hAnsi="MS UI Gothic" w:hint="eastAsia"/>
          <w:color w:val="000000" w:themeColor="text1"/>
        </w:rPr>
        <w:t xml:space="preserve">　　　　　　　　　　　　　　　　　　　　　　　　　　　</w:t>
      </w:r>
      <w:r w:rsidR="00E823AC" w:rsidRPr="0068257B">
        <w:rPr>
          <w:rFonts w:ascii="MS UI Gothic" w:eastAsia="MS UI Gothic" w:hAnsi="MS UI Gothic" w:hint="eastAsia"/>
          <w:color w:val="000000" w:themeColor="text1"/>
        </w:rPr>
        <w:t xml:space="preserve">　　　　　　　　　　　　　　　　　　　　　　　　</w:t>
      </w:r>
      <w:r w:rsidR="00F6455A" w:rsidRPr="0068257B">
        <w:rPr>
          <w:rFonts w:ascii="MS UI Gothic" w:eastAsia="MS UI Gothic" w:hAnsi="MS UI Gothic" w:hint="eastAsia"/>
          <w:color w:val="000000" w:themeColor="text1"/>
        </w:rPr>
        <w:t xml:space="preserve">　</w:t>
      </w:r>
      <w:r w:rsidR="009773DA" w:rsidRPr="0068257B">
        <w:rPr>
          <w:rFonts w:ascii="MS UI Gothic" w:eastAsia="MS UI Gothic" w:hAnsi="MS UI Gothic" w:hint="eastAsia"/>
          <w:color w:val="000000" w:themeColor="text1"/>
        </w:rPr>
        <w:t xml:space="preserve">○：必要　</w:t>
      </w:r>
      <w:r w:rsidR="00D55132" w:rsidRPr="0068257B">
        <w:rPr>
          <w:rFonts w:ascii="MS UI Gothic" w:eastAsia="MS UI Gothic" w:hAnsi="MS UI Gothic" w:hint="eastAsia"/>
          <w:color w:val="000000" w:themeColor="text1"/>
        </w:rPr>
        <w:t xml:space="preserve">　</w:t>
      </w:r>
      <w:r w:rsidR="009773DA" w:rsidRPr="0068257B">
        <w:rPr>
          <w:rFonts w:ascii="MS UI Gothic" w:eastAsia="MS UI Gothic" w:hAnsi="MS UI Gothic" w:hint="eastAsia"/>
          <w:color w:val="000000" w:themeColor="text1"/>
        </w:rPr>
        <w:t>×：不要</w:t>
      </w:r>
    </w:p>
    <w:tbl>
      <w:tblPr>
        <w:tblStyle w:val="a5"/>
        <w:tblW w:w="9576" w:type="dxa"/>
        <w:jc w:val="right"/>
        <w:tblInd w:w="-283" w:type="dxa"/>
        <w:tblLayout w:type="fixed"/>
        <w:tblLook w:val="04A0" w:firstRow="1" w:lastRow="0" w:firstColumn="1" w:lastColumn="0" w:noHBand="0" w:noVBand="1"/>
      </w:tblPr>
      <w:tblGrid>
        <w:gridCol w:w="313"/>
        <w:gridCol w:w="1701"/>
        <w:gridCol w:w="851"/>
        <w:gridCol w:w="1134"/>
        <w:gridCol w:w="992"/>
        <w:gridCol w:w="850"/>
        <w:gridCol w:w="709"/>
        <w:gridCol w:w="567"/>
        <w:gridCol w:w="567"/>
        <w:gridCol w:w="964"/>
        <w:gridCol w:w="928"/>
      </w:tblGrid>
      <w:tr w:rsidR="009F3201" w:rsidRPr="0068257B" w:rsidTr="00FB0B3B">
        <w:trPr>
          <w:trHeight w:val="50"/>
          <w:jc w:val="right"/>
        </w:trPr>
        <w:tc>
          <w:tcPr>
            <w:tcW w:w="313" w:type="dxa"/>
            <w:vMerge w:val="restart"/>
            <w:tcBorders>
              <w:top w:val="single" w:sz="12" w:space="0" w:color="auto"/>
              <w:left w:val="single" w:sz="12" w:space="0" w:color="auto"/>
              <w:right w:val="single" w:sz="4" w:space="0" w:color="auto"/>
            </w:tcBorders>
            <w:textDirection w:val="tbRlV"/>
            <w:vAlign w:val="center"/>
          </w:tcPr>
          <w:p w:rsidR="005B0B6E" w:rsidRPr="0068257B" w:rsidRDefault="00B856BF" w:rsidP="00FB0B3B">
            <w:pPr>
              <w:snapToGrid w:val="0"/>
              <w:spacing w:line="240" w:lineRule="atLeast"/>
              <w:ind w:left="113" w:right="113"/>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キャンパス</w:t>
            </w:r>
          </w:p>
        </w:tc>
        <w:tc>
          <w:tcPr>
            <w:tcW w:w="1701" w:type="dxa"/>
            <w:vMerge w:val="restart"/>
            <w:tcBorders>
              <w:top w:val="single" w:sz="12" w:space="0" w:color="auto"/>
              <w:left w:val="single" w:sz="4" w:space="0" w:color="auto"/>
              <w:right w:val="dashSmallGap" w:sz="4" w:space="0" w:color="auto"/>
            </w:tcBorders>
            <w:vAlign w:val="center"/>
          </w:tcPr>
          <w:p w:rsidR="005B0B6E" w:rsidRPr="0068257B" w:rsidRDefault="007A2964" w:rsidP="00281F6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施設</w:t>
            </w:r>
            <w:r w:rsidR="005B0B6E" w:rsidRPr="0068257B">
              <w:rPr>
                <w:rFonts w:ascii="MS UI Gothic" w:eastAsia="MS UI Gothic" w:hAnsi="MS UI Gothic" w:hint="eastAsia"/>
                <w:color w:val="000000" w:themeColor="text1"/>
                <w:sz w:val="20"/>
                <w:szCs w:val="20"/>
              </w:rPr>
              <w:t>名称</w:t>
            </w:r>
          </w:p>
        </w:tc>
        <w:tc>
          <w:tcPr>
            <w:tcW w:w="851" w:type="dxa"/>
            <w:vMerge w:val="restart"/>
            <w:tcBorders>
              <w:top w:val="single" w:sz="12" w:space="0" w:color="auto"/>
              <w:left w:val="dashSmallGap" w:sz="4" w:space="0" w:color="auto"/>
              <w:right w:val="double" w:sz="4" w:space="0" w:color="auto"/>
            </w:tcBorders>
            <w:vAlign w:val="center"/>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概要</w:t>
            </w:r>
          </w:p>
        </w:tc>
        <w:tc>
          <w:tcPr>
            <w:tcW w:w="6711" w:type="dxa"/>
            <w:gridSpan w:val="8"/>
            <w:tcBorders>
              <w:top w:val="single" w:sz="12" w:space="0" w:color="auto"/>
              <w:left w:val="double" w:sz="4" w:space="0" w:color="auto"/>
              <w:bottom w:val="single" w:sz="6" w:space="0" w:color="auto"/>
              <w:right w:val="single" w:sz="12" w:space="0" w:color="auto"/>
            </w:tcBorders>
          </w:tcPr>
          <w:p w:rsidR="005B0B6E" w:rsidRPr="0068257B" w:rsidRDefault="00DA12BF" w:rsidP="00281F6E">
            <w:pPr>
              <w:snapToGrid w:val="0"/>
              <w:spacing w:line="240" w:lineRule="atLeast"/>
              <w:ind w:leftChars="-55" w:left="-104" w:rightChars="-15" w:right="-2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業務区分</w:t>
            </w:r>
          </w:p>
        </w:tc>
      </w:tr>
      <w:tr w:rsidR="009F3201" w:rsidRPr="0068257B" w:rsidTr="00FB0B3B">
        <w:trPr>
          <w:jc w:val="right"/>
        </w:trPr>
        <w:tc>
          <w:tcPr>
            <w:tcW w:w="313" w:type="dxa"/>
            <w:vMerge/>
            <w:tcBorders>
              <w:left w:val="single" w:sz="12" w:space="0" w:color="auto"/>
              <w:right w:val="single" w:sz="4" w:space="0" w:color="auto"/>
            </w:tcBorders>
          </w:tcPr>
          <w:p w:rsidR="005B0B6E" w:rsidRPr="0068257B" w:rsidRDefault="005B0B6E" w:rsidP="00281F6E">
            <w:pPr>
              <w:snapToGrid w:val="0"/>
              <w:spacing w:line="240" w:lineRule="atLeast"/>
              <w:rPr>
                <w:rFonts w:ascii="MS UI Gothic" w:eastAsia="MS UI Gothic" w:hAnsi="MS UI Gothic"/>
                <w:color w:val="000000" w:themeColor="text1"/>
                <w:sz w:val="20"/>
                <w:szCs w:val="20"/>
              </w:rPr>
            </w:pPr>
          </w:p>
        </w:tc>
        <w:tc>
          <w:tcPr>
            <w:tcW w:w="1701" w:type="dxa"/>
            <w:vMerge/>
            <w:tcBorders>
              <w:left w:val="single" w:sz="4" w:space="0" w:color="auto"/>
              <w:right w:val="dashSmallGap" w:sz="4" w:space="0" w:color="auto"/>
            </w:tcBorders>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p>
        </w:tc>
        <w:tc>
          <w:tcPr>
            <w:tcW w:w="851" w:type="dxa"/>
            <w:vMerge/>
            <w:tcBorders>
              <w:left w:val="dashSmallGap" w:sz="4" w:space="0" w:color="auto"/>
              <w:right w:val="double" w:sz="4" w:space="0" w:color="auto"/>
            </w:tcBorders>
            <w:vAlign w:val="center"/>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p>
        </w:tc>
        <w:tc>
          <w:tcPr>
            <w:tcW w:w="5783" w:type="dxa"/>
            <w:gridSpan w:val="7"/>
            <w:tcBorders>
              <w:top w:val="single" w:sz="12" w:space="0" w:color="auto"/>
              <w:left w:val="double" w:sz="4" w:space="0" w:color="auto"/>
              <w:bottom w:val="single" w:sz="6" w:space="0" w:color="auto"/>
              <w:right w:val="single" w:sz="12" w:space="0" w:color="auto"/>
            </w:tcBorders>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事業推進</w:t>
            </w:r>
          </w:p>
        </w:tc>
        <w:tc>
          <w:tcPr>
            <w:tcW w:w="928" w:type="dxa"/>
            <w:tcBorders>
              <w:top w:val="single" w:sz="12" w:space="0" w:color="auto"/>
              <w:left w:val="single" w:sz="12" w:space="0" w:color="auto"/>
              <w:bottom w:val="single" w:sz="6" w:space="0" w:color="auto"/>
              <w:right w:val="single" w:sz="12" w:space="0" w:color="auto"/>
            </w:tcBorders>
            <w:vAlign w:val="center"/>
          </w:tcPr>
          <w:p w:rsidR="005B0B6E" w:rsidRPr="0068257B" w:rsidRDefault="005B0B6E" w:rsidP="00281F6E">
            <w:pPr>
              <w:snapToGrid w:val="0"/>
              <w:spacing w:line="240" w:lineRule="atLeast"/>
              <w:ind w:leftChars="-55" w:left="-104" w:rightChars="-15" w:right="-2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資金調達</w:t>
            </w:r>
          </w:p>
        </w:tc>
      </w:tr>
      <w:tr w:rsidR="009F3201" w:rsidRPr="0068257B" w:rsidTr="008D13E4">
        <w:trPr>
          <w:jc w:val="right"/>
        </w:trPr>
        <w:tc>
          <w:tcPr>
            <w:tcW w:w="313" w:type="dxa"/>
            <w:vMerge/>
            <w:tcBorders>
              <w:left w:val="single" w:sz="12" w:space="0" w:color="auto"/>
              <w:right w:val="single" w:sz="4" w:space="0" w:color="auto"/>
            </w:tcBorders>
          </w:tcPr>
          <w:p w:rsidR="005B0B6E" w:rsidRPr="0068257B" w:rsidRDefault="005B0B6E" w:rsidP="00281F6E">
            <w:pPr>
              <w:snapToGrid w:val="0"/>
              <w:spacing w:line="240" w:lineRule="atLeast"/>
              <w:rPr>
                <w:rFonts w:ascii="MS UI Gothic" w:eastAsia="MS UI Gothic" w:hAnsi="MS UI Gothic"/>
                <w:color w:val="000000" w:themeColor="text1"/>
                <w:sz w:val="20"/>
                <w:szCs w:val="20"/>
              </w:rPr>
            </w:pPr>
          </w:p>
        </w:tc>
        <w:tc>
          <w:tcPr>
            <w:tcW w:w="1701" w:type="dxa"/>
            <w:vMerge/>
            <w:tcBorders>
              <w:left w:val="single" w:sz="4" w:space="0" w:color="auto"/>
              <w:right w:val="dashSmallGap" w:sz="4" w:space="0" w:color="auto"/>
            </w:tcBorders>
            <w:vAlign w:val="center"/>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p>
        </w:tc>
        <w:tc>
          <w:tcPr>
            <w:tcW w:w="851" w:type="dxa"/>
            <w:vMerge/>
            <w:tcBorders>
              <w:left w:val="dashSmallGap" w:sz="4" w:space="0" w:color="auto"/>
              <w:right w:val="double" w:sz="4" w:space="0" w:color="auto"/>
            </w:tcBorders>
            <w:vAlign w:val="center"/>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p>
        </w:tc>
        <w:tc>
          <w:tcPr>
            <w:tcW w:w="2976" w:type="dxa"/>
            <w:gridSpan w:val="3"/>
            <w:tcBorders>
              <w:top w:val="single" w:sz="6" w:space="0" w:color="auto"/>
              <w:left w:val="double" w:sz="4" w:space="0" w:color="auto"/>
              <w:bottom w:val="single" w:sz="4" w:space="0" w:color="auto"/>
            </w:tcBorders>
          </w:tcPr>
          <w:p w:rsidR="005B0B6E" w:rsidRPr="0068257B" w:rsidRDefault="00001F85" w:rsidP="00281F6E">
            <w:pPr>
              <w:snapToGrid w:val="0"/>
              <w:spacing w:line="240" w:lineRule="atLeast"/>
              <w:ind w:leftChars="-56" w:left="-106" w:rightChars="-56" w:right="-106"/>
              <w:jc w:val="center"/>
              <w:rPr>
                <w:rFonts w:ascii="MS UI Gothic" w:eastAsia="MS UI Gothic" w:hAnsi="MS UI Gothic"/>
                <w:color w:val="000000" w:themeColor="text1"/>
                <w:sz w:val="18"/>
                <w:szCs w:val="18"/>
              </w:rPr>
            </w:pPr>
            <w:r>
              <w:rPr>
                <w:rFonts w:ascii="MS UI Gothic" w:eastAsia="MS UI Gothic" w:hAnsi="MS UI Gothic" w:hint="eastAsia"/>
                <w:color w:val="000000" w:themeColor="text1"/>
                <w:sz w:val="18"/>
                <w:szCs w:val="18"/>
              </w:rPr>
              <w:t>コンストラクション</w:t>
            </w:r>
            <w:r w:rsidR="005B0B6E" w:rsidRPr="0068257B">
              <w:rPr>
                <w:rFonts w:ascii="MS UI Gothic" w:eastAsia="MS UI Gothic" w:hAnsi="MS UI Gothic" w:hint="eastAsia"/>
                <w:color w:val="000000" w:themeColor="text1"/>
                <w:sz w:val="18"/>
                <w:szCs w:val="18"/>
              </w:rPr>
              <w:t>マネジメント(ＣＭ)業務</w:t>
            </w:r>
          </w:p>
        </w:tc>
        <w:tc>
          <w:tcPr>
            <w:tcW w:w="2807" w:type="dxa"/>
            <w:gridSpan w:val="4"/>
            <w:tcBorders>
              <w:top w:val="single" w:sz="6" w:space="0" w:color="auto"/>
              <w:right w:val="single" w:sz="12" w:space="0" w:color="auto"/>
            </w:tcBorders>
            <w:vAlign w:val="center"/>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事業実施</w:t>
            </w:r>
          </w:p>
        </w:tc>
        <w:tc>
          <w:tcPr>
            <w:tcW w:w="928" w:type="dxa"/>
            <w:vMerge w:val="restart"/>
            <w:tcBorders>
              <w:top w:val="single" w:sz="6" w:space="0" w:color="auto"/>
              <w:left w:val="single" w:sz="12" w:space="0" w:color="auto"/>
              <w:right w:val="single" w:sz="12" w:space="0" w:color="auto"/>
            </w:tcBorders>
            <w:vAlign w:val="center"/>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１０年</w:t>
            </w:r>
          </w:p>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割賦</w:t>
            </w:r>
          </w:p>
        </w:tc>
      </w:tr>
      <w:tr w:rsidR="009F3201" w:rsidRPr="0068257B" w:rsidTr="008D13E4">
        <w:trPr>
          <w:jc w:val="right"/>
        </w:trPr>
        <w:tc>
          <w:tcPr>
            <w:tcW w:w="313" w:type="dxa"/>
            <w:vMerge/>
            <w:tcBorders>
              <w:left w:val="single" w:sz="12" w:space="0" w:color="auto"/>
              <w:bottom w:val="double" w:sz="4" w:space="0" w:color="auto"/>
              <w:right w:val="single" w:sz="4" w:space="0" w:color="auto"/>
            </w:tcBorders>
          </w:tcPr>
          <w:p w:rsidR="005B0B6E" w:rsidRPr="0068257B" w:rsidRDefault="005B0B6E" w:rsidP="00281F6E">
            <w:pPr>
              <w:snapToGrid w:val="0"/>
              <w:spacing w:line="240" w:lineRule="atLeast"/>
              <w:rPr>
                <w:rFonts w:ascii="MS UI Gothic" w:eastAsia="MS UI Gothic" w:hAnsi="MS UI Gothic"/>
                <w:color w:val="000000" w:themeColor="text1"/>
                <w:sz w:val="20"/>
                <w:szCs w:val="20"/>
              </w:rPr>
            </w:pPr>
          </w:p>
        </w:tc>
        <w:tc>
          <w:tcPr>
            <w:tcW w:w="1701" w:type="dxa"/>
            <w:vMerge/>
            <w:tcBorders>
              <w:left w:val="single" w:sz="4" w:space="0" w:color="auto"/>
              <w:bottom w:val="double" w:sz="4" w:space="0" w:color="auto"/>
              <w:right w:val="dashSmallGap" w:sz="4" w:space="0" w:color="auto"/>
            </w:tcBorders>
          </w:tcPr>
          <w:p w:rsidR="005B0B6E" w:rsidRPr="0068257B" w:rsidRDefault="005B0B6E" w:rsidP="00281F6E">
            <w:pPr>
              <w:snapToGrid w:val="0"/>
              <w:spacing w:line="240" w:lineRule="atLeast"/>
              <w:rPr>
                <w:rFonts w:ascii="MS UI Gothic" w:eastAsia="MS UI Gothic" w:hAnsi="MS UI Gothic"/>
                <w:color w:val="000000" w:themeColor="text1"/>
                <w:sz w:val="20"/>
                <w:szCs w:val="20"/>
              </w:rPr>
            </w:pPr>
          </w:p>
        </w:tc>
        <w:tc>
          <w:tcPr>
            <w:tcW w:w="851" w:type="dxa"/>
            <w:vMerge/>
            <w:tcBorders>
              <w:left w:val="dashSmallGap" w:sz="4" w:space="0" w:color="auto"/>
              <w:bottom w:val="double" w:sz="4" w:space="0" w:color="auto"/>
              <w:right w:val="double" w:sz="4" w:space="0" w:color="auto"/>
            </w:tcBorders>
            <w:vAlign w:val="center"/>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p>
        </w:tc>
        <w:tc>
          <w:tcPr>
            <w:tcW w:w="1134" w:type="dxa"/>
            <w:tcBorders>
              <w:left w:val="double" w:sz="4" w:space="0" w:color="auto"/>
              <w:bottom w:val="double" w:sz="4" w:space="0" w:color="auto"/>
              <w:right w:val="dashSmallGap" w:sz="4" w:space="0" w:color="auto"/>
            </w:tcBorders>
            <w:shd w:val="clear" w:color="auto" w:fill="auto"/>
          </w:tcPr>
          <w:p w:rsidR="005B0B6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18"/>
                <w:szCs w:val="18"/>
              </w:rPr>
            </w:pPr>
            <w:r w:rsidRPr="0068257B">
              <w:rPr>
                <w:rFonts w:ascii="MS UI Gothic" w:eastAsia="MS UI Gothic" w:hAnsi="MS UI Gothic" w:hint="eastAsia"/>
                <w:color w:val="000000" w:themeColor="text1"/>
                <w:sz w:val="18"/>
                <w:szCs w:val="18"/>
              </w:rPr>
              <w:t>総合調整・</w:t>
            </w:r>
            <w:r w:rsidR="00A345BC" w:rsidRPr="0068257B">
              <w:rPr>
                <w:rFonts w:ascii="MS UI Gothic" w:eastAsia="MS UI Gothic" w:hAnsi="MS UI Gothic" w:hint="eastAsia"/>
                <w:color w:val="000000" w:themeColor="text1"/>
                <w:sz w:val="18"/>
                <w:szCs w:val="18"/>
              </w:rPr>
              <w:t>建築</w:t>
            </w:r>
            <w:r w:rsidRPr="0068257B">
              <w:rPr>
                <w:rFonts w:ascii="MS UI Gothic" w:eastAsia="MS UI Gothic" w:hAnsi="MS UI Gothic" w:hint="eastAsia"/>
                <w:color w:val="000000" w:themeColor="text1"/>
                <w:sz w:val="18"/>
                <w:szCs w:val="18"/>
              </w:rPr>
              <w:t>主代行</w:t>
            </w:r>
            <w:r w:rsidR="00A345BC" w:rsidRPr="0068257B">
              <w:rPr>
                <w:rFonts w:ascii="MS UI Gothic" w:eastAsia="MS UI Gothic" w:hAnsi="MS UI Gothic" w:hint="eastAsia"/>
                <w:color w:val="000000" w:themeColor="text1"/>
                <w:sz w:val="18"/>
                <w:szCs w:val="18"/>
              </w:rPr>
              <w:t>・支援</w:t>
            </w:r>
          </w:p>
        </w:tc>
        <w:tc>
          <w:tcPr>
            <w:tcW w:w="992" w:type="dxa"/>
            <w:tcBorders>
              <w:left w:val="dashSmallGap" w:sz="4" w:space="0" w:color="auto"/>
              <w:bottom w:val="double" w:sz="4" w:space="0" w:color="auto"/>
              <w:right w:val="dashSmallGap" w:sz="4" w:space="0" w:color="auto"/>
            </w:tcBorders>
            <w:shd w:val="clear" w:color="auto" w:fill="auto"/>
            <w:vAlign w:val="center"/>
          </w:tcPr>
          <w:p w:rsidR="00FB0B3B"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業者選定</w:t>
            </w:r>
          </w:p>
          <w:p w:rsidR="005B0B6E" w:rsidRPr="0068257B" w:rsidRDefault="00175610"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支援</w:t>
            </w:r>
          </w:p>
        </w:tc>
        <w:tc>
          <w:tcPr>
            <w:tcW w:w="850" w:type="dxa"/>
            <w:tcBorders>
              <w:left w:val="dashSmallGap" w:sz="4" w:space="0" w:color="auto"/>
              <w:bottom w:val="double" w:sz="4" w:space="0" w:color="auto"/>
            </w:tcBorders>
            <w:shd w:val="clear" w:color="auto" w:fill="auto"/>
          </w:tcPr>
          <w:p w:rsidR="00FB0B3B" w:rsidRPr="0068257B" w:rsidRDefault="00F503D8"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事業実施</w:t>
            </w:r>
          </w:p>
          <w:p w:rsidR="005B0B6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指導</w:t>
            </w:r>
          </w:p>
        </w:tc>
        <w:tc>
          <w:tcPr>
            <w:tcW w:w="709" w:type="dxa"/>
            <w:tcBorders>
              <w:bottom w:val="double" w:sz="4" w:space="0" w:color="auto"/>
              <w:right w:val="dashSmallGap" w:sz="4" w:space="0" w:color="auto"/>
            </w:tcBorders>
            <w:shd w:val="clear" w:color="auto" w:fill="auto"/>
            <w:vAlign w:val="center"/>
          </w:tcPr>
          <w:p w:rsidR="005B0B6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基本</w:t>
            </w:r>
          </w:p>
          <w:p w:rsidR="005B0B6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設計</w:t>
            </w:r>
          </w:p>
        </w:tc>
        <w:tc>
          <w:tcPr>
            <w:tcW w:w="567" w:type="dxa"/>
            <w:tcBorders>
              <w:left w:val="dashSmallGap" w:sz="4" w:space="0" w:color="auto"/>
              <w:bottom w:val="double" w:sz="4" w:space="0" w:color="auto"/>
            </w:tcBorders>
            <w:vAlign w:val="center"/>
          </w:tcPr>
          <w:p w:rsidR="005B0B6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実施</w:t>
            </w:r>
          </w:p>
          <w:p w:rsidR="005B0B6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設計</w:t>
            </w:r>
          </w:p>
        </w:tc>
        <w:tc>
          <w:tcPr>
            <w:tcW w:w="567" w:type="dxa"/>
            <w:tcBorders>
              <w:bottom w:val="double" w:sz="4" w:space="0" w:color="auto"/>
            </w:tcBorders>
            <w:vAlign w:val="center"/>
          </w:tcPr>
          <w:p w:rsidR="005B0B6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工事</w:t>
            </w:r>
          </w:p>
          <w:p w:rsidR="005B0B6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監理</w:t>
            </w:r>
          </w:p>
        </w:tc>
        <w:tc>
          <w:tcPr>
            <w:tcW w:w="964" w:type="dxa"/>
            <w:tcBorders>
              <w:bottom w:val="double" w:sz="4" w:space="0" w:color="auto"/>
              <w:right w:val="single" w:sz="12" w:space="0" w:color="auto"/>
            </w:tcBorders>
            <w:vAlign w:val="center"/>
          </w:tcPr>
          <w:p w:rsidR="002E7EEE" w:rsidRPr="0068257B" w:rsidRDefault="005B0B6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工事</w:t>
            </w:r>
          </w:p>
          <w:p w:rsidR="005B0B6E" w:rsidRPr="0068257B" w:rsidRDefault="002E7EEE"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施工</w:t>
            </w:r>
          </w:p>
        </w:tc>
        <w:tc>
          <w:tcPr>
            <w:tcW w:w="928" w:type="dxa"/>
            <w:vMerge/>
            <w:tcBorders>
              <w:left w:val="single" w:sz="12" w:space="0" w:color="auto"/>
              <w:bottom w:val="double" w:sz="4" w:space="0" w:color="auto"/>
              <w:right w:val="single" w:sz="12" w:space="0" w:color="auto"/>
            </w:tcBorders>
            <w:vAlign w:val="center"/>
          </w:tcPr>
          <w:p w:rsidR="005B0B6E" w:rsidRPr="0068257B" w:rsidRDefault="005B0B6E" w:rsidP="00281F6E">
            <w:pPr>
              <w:snapToGrid w:val="0"/>
              <w:spacing w:line="240" w:lineRule="atLeast"/>
              <w:jc w:val="center"/>
              <w:rPr>
                <w:rFonts w:ascii="MS UI Gothic" w:eastAsia="MS UI Gothic" w:hAnsi="MS UI Gothic"/>
                <w:color w:val="000000" w:themeColor="text1"/>
                <w:sz w:val="20"/>
                <w:szCs w:val="20"/>
              </w:rPr>
            </w:pPr>
          </w:p>
        </w:tc>
      </w:tr>
      <w:tr w:rsidR="009F3201" w:rsidRPr="0068257B" w:rsidTr="008D13E4">
        <w:trPr>
          <w:trHeight w:val="50"/>
          <w:jc w:val="right"/>
        </w:trPr>
        <w:tc>
          <w:tcPr>
            <w:tcW w:w="2865" w:type="dxa"/>
            <w:gridSpan w:val="3"/>
            <w:tcBorders>
              <w:top w:val="double" w:sz="4" w:space="0" w:color="auto"/>
              <w:left w:val="single" w:sz="12" w:space="0" w:color="auto"/>
              <w:bottom w:val="single" w:sz="4" w:space="0" w:color="auto"/>
              <w:right w:val="double" w:sz="4" w:space="0" w:color="auto"/>
            </w:tcBorders>
            <w:vAlign w:val="center"/>
          </w:tcPr>
          <w:p w:rsidR="00AD191F" w:rsidRPr="0068257B" w:rsidRDefault="00B856BF" w:rsidP="00281F6E">
            <w:pPr>
              <w:snapToGrid w:val="0"/>
              <w:spacing w:line="240" w:lineRule="atLeast"/>
              <w:ind w:left="-108" w:right="-108"/>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r w:rsidR="00AD191F" w:rsidRPr="0068257B">
              <w:rPr>
                <w:rFonts w:ascii="MS UI Gothic" w:eastAsia="MS UI Gothic" w:hAnsi="MS UI Gothic" w:hint="eastAsia"/>
                <w:b/>
                <w:color w:val="000000" w:themeColor="text1"/>
                <w:sz w:val="20"/>
                <w:szCs w:val="20"/>
              </w:rPr>
              <w:t>資金調達</w:t>
            </w:r>
            <w:r w:rsidRPr="0068257B">
              <w:rPr>
                <w:rFonts w:ascii="MS UI Gothic" w:eastAsia="MS UI Gothic" w:hAnsi="MS UI Gothic" w:hint="eastAsia"/>
                <w:b/>
                <w:color w:val="000000" w:themeColor="text1"/>
                <w:sz w:val="20"/>
                <w:szCs w:val="20"/>
              </w:rPr>
              <w:t>」</w:t>
            </w:r>
            <w:r w:rsidR="00AD191F" w:rsidRPr="0068257B">
              <w:rPr>
                <w:rFonts w:ascii="MS UI Gothic" w:eastAsia="MS UI Gothic" w:hAnsi="MS UI Gothic" w:hint="eastAsia"/>
                <w:b/>
                <w:color w:val="000000" w:themeColor="text1"/>
                <w:sz w:val="20"/>
                <w:szCs w:val="20"/>
              </w:rPr>
              <w:t>を要しない事業</w:t>
            </w:r>
          </w:p>
        </w:tc>
        <w:tc>
          <w:tcPr>
            <w:tcW w:w="1134" w:type="dxa"/>
            <w:tcBorders>
              <w:top w:val="double" w:sz="4" w:space="0" w:color="auto"/>
              <w:left w:val="double" w:sz="4" w:space="0" w:color="auto"/>
              <w:bottom w:val="dashSmallGap" w:sz="4" w:space="0" w:color="auto"/>
              <w:right w:val="dashSmallGap" w:sz="4" w:space="0" w:color="auto"/>
            </w:tcBorders>
            <w:shd w:val="clear" w:color="auto" w:fill="auto"/>
            <w:vAlign w:val="center"/>
          </w:tcPr>
          <w:p w:rsidR="00AD191F" w:rsidRPr="0068257B" w:rsidRDefault="00AD191F" w:rsidP="00281F6E">
            <w:pPr>
              <w:snapToGrid w:val="0"/>
              <w:spacing w:line="240" w:lineRule="atLeast"/>
              <w:ind w:leftChars="-56" w:left="-106" w:rightChars="-56" w:right="-106"/>
              <w:jc w:val="center"/>
              <w:rPr>
                <w:rFonts w:ascii="MS UI Gothic" w:eastAsia="MS UI Gothic" w:hAnsi="MS UI Gothic"/>
                <w:b/>
                <w:color w:val="000000" w:themeColor="text1"/>
                <w:sz w:val="20"/>
                <w:szCs w:val="20"/>
              </w:rPr>
            </w:pPr>
          </w:p>
        </w:tc>
        <w:tc>
          <w:tcPr>
            <w:tcW w:w="992" w:type="dxa"/>
            <w:tcBorders>
              <w:top w:val="double" w:sz="4" w:space="0" w:color="auto"/>
              <w:left w:val="dashSmallGap" w:sz="4" w:space="0" w:color="auto"/>
              <w:bottom w:val="dashSmallGap" w:sz="4" w:space="0" w:color="auto"/>
              <w:right w:val="dashSmallGap" w:sz="4"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850" w:type="dxa"/>
            <w:tcBorders>
              <w:top w:val="double" w:sz="4" w:space="0" w:color="auto"/>
              <w:left w:val="dashSmallGap" w:sz="4" w:space="0" w:color="auto"/>
              <w:bottom w:val="dashSmallGap" w:sz="4"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709" w:type="dxa"/>
            <w:tcBorders>
              <w:top w:val="double" w:sz="4" w:space="0" w:color="auto"/>
              <w:bottom w:val="dashSmallGap" w:sz="4" w:space="0" w:color="auto"/>
              <w:right w:val="dashSmallGap" w:sz="4"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567" w:type="dxa"/>
            <w:tcBorders>
              <w:top w:val="double" w:sz="4" w:space="0" w:color="auto"/>
              <w:left w:val="dashSmallGap" w:sz="4" w:space="0" w:color="auto"/>
              <w:bottom w:val="dashSmallGap" w:sz="4"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567" w:type="dxa"/>
            <w:tcBorders>
              <w:top w:val="double" w:sz="4" w:space="0" w:color="auto"/>
              <w:bottom w:val="dashSmallGap" w:sz="4" w:space="0" w:color="auto"/>
            </w:tcBorders>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964" w:type="dxa"/>
            <w:tcBorders>
              <w:top w:val="double" w:sz="4" w:space="0" w:color="auto"/>
              <w:bottom w:val="dashSmallGap" w:sz="4" w:space="0" w:color="auto"/>
              <w:right w:val="single" w:sz="12" w:space="0" w:color="auto"/>
            </w:tcBorders>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928" w:type="dxa"/>
            <w:tcBorders>
              <w:top w:val="double" w:sz="4" w:space="0" w:color="auto"/>
              <w:left w:val="single" w:sz="12" w:space="0" w:color="auto"/>
              <w:bottom w:val="dashSmallGap" w:sz="4" w:space="0" w:color="auto"/>
              <w:right w:val="single" w:sz="12" w:space="0" w:color="auto"/>
            </w:tcBorders>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r>
      <w:tr w:rsidR="002970A7" w:rsidRPr="0068257B" w:rsidTr="008D13E4">
        <w:trPr>
          <w:trHeight w:val="70"/>
          <w:jc w:val="right"/>
        </w:trPr>
        <w:tc>
          <w:tcPr>
            <w:tcW w:w="313" w:type="dxa"/>
            <w:tcBorders>
              <w:top w:val="single" w:sz="4" w:space="0" w:color="auto"/>
              <w:left w:val="single" w:sz="12" w:space="0" w:color="auto"/>
              <w:bottom w:val="single" w:sz="4" w:space="0" w:color="auto"/>
              <w:right w:val="single" w:sz="4" w:space="0" w:color="auto"/>
            </w:tcBorders>
            <w:vAlign w:val="center"/>
          </w:tcPr>
          <w:p w:rsidR="002970A7" w:rsidRPr="0068257B" w:rsidRDefault="002970A7" w:rsidP="00281F6E">
            <w:pPr>
              <w:snapToGrid w:val="0"/>
              <w:spacing w:line="240" w:lineRule="atLeast"/>
              <w:jc w:val="center"/>
              <w:rPr>
                <w:rFonts w:ascii="MS UI Gothic" w:eastAsia="MS UI Gothic" w:hAnsi="MS UI Gothic"/>
                <w:color w:val="000000" w:themeColor="text1"/>
                <w:sz w:val="16"/>
                <w:szCs w:val="16"/>
              </w:rPr>
            </w:pPr>
            <w:r w:rsidRPr="0068257B">
              <w:rPr>
                <w:rFonts w:ascii="MS UI Gothic" w:eastAsia="MS UI Gothic" w:hAnsi="MS UI Gothic" w:hint="eastAsia"/>
                <w:color w:val="000000" w:themeColor="text1"/>
                <w:sz w:val="16"/>
                <w:szCs w:val="16"/>
              </w:rPr>
              <w:t>中百舌鳥</w:t>
            </w:r>
          </w:p>
        </w:tc>
        <w:tc>
          <w:tcPr>
            <w:tcW w:w="1701" w:type="dxa"/>
            <w:tcBorders>
              <w:top w:val="single" w:sz="4" w:space="0" w:color="auto"/>
              <w:left w:val="single" w:sz="4" w:space="0" w:color="auto"/>
              <w:bottom w:val="single" w:sz="4" w:space="0" w:color="auto"/>
              <w:right w:val="dashSmallGap" w:sz="4" w:space="0" w:color="auto"/>
            </w:tcBorders>
            <w:vAlign w:val="center"/>
          </w:tcPr>
          <w:p w:rsidR="002970A7" w:rsidRPr="0068257B" w:rsidRDefault="002970A7"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Ａ１棟撤去</w:t>
            </w:r>
          </w:p>
        </w:tc>
        <w:tc>
          <w:tcPr>
            <w:tcW w:w="851" w:type="dxa"/>
            <w:tcBorders>
              <w:top w:val="single" w:sz="4" w:space="0" w:color="auto"/>
              <w:left w:val="dashSmallGap" w:sz="4" w:space="0" w:color="auto"/>
              <w:bottom w:val="dashSmallGap" w:sz="4" w:space="0" w:color="auto"/>
              <w:right w:val="double" w:sz="4" w:space="0" w:color="auto"/>
            </w:tcBorders>
            <w:vAlign w:val="center"/>
          </w:tcPr>
          <w:p w:rsidR="002970A7" w:rsidRPr="0068257B" w:rsidRDefault="002970A7"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撤去</w:t>
            </w:r>
          </w:p>
        </w:tc>
        <w:tc>
          <w:tcPr>
            <w:tcW w:w="1134" w:type="dxa"/>
            <w:tcBorders>
              <w:top w:val="single" w:sz="4" w:space="0" w:color="auto"/>
              <w:left w:val="double" w:sz="4" w:space="0" w:color="auto"/>
              <w:right w:val="dashSmallGap" w:sz="4" w:space="0" w:color="auto"/>
            </w:tcBorders>
            <w:shd w:val="pct10" w:color="auto" w:fill="auto"/>
            <w:vAlign w:val="center"/>
          </w:tcPr>
          <w:p w:rsidR="002970A7" w:rsidRPr="0068257B" w:rsidRDefault="002970A7" w:rsidP="002970A7">
            <w:pPr>
              <w:snapToGrid w:val="0"/>
              <w:spacing w:line="240" w:lineRule="atLeast"/>
              <w:ind w:leftChars="-56" w:left="-106" w:rightChars="-56" w:right="-106"/>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p w:rsidR="00F54D09" w:rsidRPr="0068257B" w:rsidRDefault="00F54D09" w:rsidP="002970A7">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(設計のみ)</w:t>
            </w:r>
          </w:p>
        </w:tc>
        <w:tc>
          <w:tcPr>
            <w:tcW w:w="992" w:type="dxa"/>
            <w:tcBorders>
              <w:top w:val="single" w:sz="4" w:space="0" w:color="auto"/>
              <w:left w:val="dashSmallGap" w:sz="4" w:space="0" w:color="auto"/>
              <w:bottom w:val="dashSmallGap" w:sz="4" w:space="0" w:color="auto"/>
              <w:right w:val="dashSmallGap" w:sz="4"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p w:rsidR="002970A7" w:rsidRPr="0068257B" w:rsidRDefault="002970A7" w:rsidP="00190D3A">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(設計業者)</w:t>
            </w:r>
          </w:p>
        </w:tc>
        <w:tc>
          <w:tcPr>
            <w:tcW w:w="850" w:type="dxa"/>
            <w:tcBorders>
              <w:top w:val="single" w:sz="4" w:space="0" w:color="auto"/>
              <w:left w:val="dashSmallGap" w:sz="4" w:space="0" w:color="auto"/>
              <w:bottom w:val="dashSmallGap" w:sz="4"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single" w:sz="4" w:space="0" w:color="auto"/>
              <w:bottom w:val="dashSmallGap" w:sz="4" w:space="0" w:color="auto"/>
              <w:right w:val="dashSmallGap"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single" w:sz="4" w:space="0" w:color="auto"/>
              <w:left w:val="dashSmallGap" w:sz="4" w:space="0" w:color="auto"/>
              <w:bottom w:val="dashSmallGap"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single" w:sz="4" w:space="0" w:color="auto"/>
              <w:bottom w:val="dashSmallGap" w:sz="4" w:space="0" w:color="auto"/>
            </w:tcBorders>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964" w:type="dxa"/>
            <w:tcBorders>
              <w:top w:val="single" w:sz="4" w:space="0" w:color="auto"/>
              <w:bottom w:val="dashSmallGap" w:sz="4" w:space="0" w:color="auto"/>
              <w:right w:val="single" w:sz="12" w:space="0" w:color="auto"/>
            </w:tcBorders>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928" w:type="dxa"/>
            <w:tcBorders>
              <w:top w:val="single" w:sz="4" w:space="0" w:color="auto"/>
              <w:left w:val="single" w:sz="12" w:space="0" w:color="auto"/>
              <w:bottom w:val="dashSmallGap" w:sz="4" w:space="0" w:color="auto"/>
              <w:right w:val="single" w:sz="12" w:space="0" w:color="auto"/>
            </w:tcBorders>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2970A7" w:rsidRPr="0068257B" w:rsidTr="008D13E4">
        <w:trPr>
          <w:trHeight w:val="215"/>
          <w:jc w:val="right"/>
        </w:trPr>
        <w:tc>
          <w:tcPr>
            <w:tcW w:w="313" w:type="dxa"/>
            <w:tcBorders>
              <w:top w:val="single" w:sz="4" w:space="0" w:color="auto"/>
              <w:left w:val="single" w:sz="12" w:space="0" w:color="auto"/>
              <w:bottom w:val="double" w:sz="4" w:space="0" w:color="auto"/>
              <w:right w:val="single" w:sz="4" w:space="0" w:color="auto"/>
            </w:tcBorders>
            <w:vAlign w:val="center"/>
          </w:tcPr>
          <w:p w:rsidR="002970A7" w:rsidRPr="0068257B" w:rsidRDefault="002970A7" w:rsidP="00281F6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16"/>
                <w:szCs w:val="16"/>
              </w:rPr>
              <w:t>羽曳野</w:t>
            </w:r>
          </w:p>
        </w:tc>
        <w:tc>
          <w:tcPr>
            <w:tcW w:w="1701" w:type="dxa"/>
            <w:tcBorders>
              <w:top w:val="single" w:sz="4" w:space="0" w:color="auto"/>
              <w:left w:val="single" w:sz="4" w:space="0" w:color="auto"/>
              <w:bottom w:val="double" w:sz="4" w:space="0" w:color="auto"/>
              <w:right w:val="dashSmallGap" w:sz="4" w:space="0" w:color="auto"/>
            </w:tcBorders>
            <w:vAlign w:val="center"/>
          </w:tcPr>
          <w:p w:rsidR="002970A7" w:rsidRPr="0068257B" w:rsidRDefault="002970A7" w:rsidP="00B856BF">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火災報知設備更新</w:t>
            </w:r>
          </w:p>
        </w:tc>
        <w:tc>
          <w:tcPr>
            <w:tcW w:w="851" w:type="dxa"/>
            <w:tcBorders>
              <w:top w:val="dashSmallGap" w:sz="4" w:space="0" w:color="auto"/>
              <w:left w:val="dashSmallGap" w:sz="4" w:space="0" w:color="auto"/>
              <w:bottom w:val="double" w:sz="4" w:space="0" w:color="auto"/>
              <w:right w:val="double" w:sz="4" w:space="0" w:color="auto"/>
            </w:tcBorders>
            <w:vAlign w:val="center"/>
          </w:tcPr>
          <w:p w:rsidR="002970A7" w:rsidRPr="0068257B" w:rsidRDefault="002970A7"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更新</w:t>
            </w:r>
          </w:p>
        </w:tc>
        <w:tc>
          <w:tcPr>
            <w:tcW w:w="1134" w:type="dxa"/>
            <w:tcBorders>
              <w:left w:val="double" w:sz="4" w:space="0" w:color="auto"/>
              <w:bottom w:val="double" w:sz="4" w:space="0" w:color="auto"/>
              <w:right w:val="dashSmallGap" w:sz="4" w:space="0" w:color="auto"/>
            </w:tcBorders>
            <w:shd w:val="pct10" w:color="auto" w:fill="auto"/>
            <w:vAlign w:val="center"/>
          </w:tcPr>
          <w:p w:rsidR="002970A7" w:rsidRPr="0068257B" w:rsidRDefault="002970A7" w:rsidP="002970A7">
            <w:pPr>
              <w:snapToGrid w:val="0"/>
              <w:spacing w:line="240" w:lineRule="atLeast"/>
              <w:ind w:leftChars="-56" w:left="-106" w:rightChars="-56" w:right="-106"/>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p w:rsidR="00F54D09" w:rsidRPr="0068257B" w:rsidRDefault="00F54D09" w:rsidP="002970A7">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(設計・工事)</w:t>
            </w:r>
          </w:p>
        </w:tc>
        <w:tc>
          <w:tcPr>
            <w:tcW w:w="992" w:type="dxa"/>
            <w:tcBorders>
              <w:top w:val="dashSmallGap" w:sz="4" w:space="0" w:color="auto"/>
              <w:left w:val="dashSmallGap" w:sz="4" w:space="0" w:color="auto"/>
              <w:bottom w:val="double" w:sz="4" w:space="0" w:color="auto"/>
              <w:right w:val="dashSmallGap" w:sz="4" w:space="0" w:color="auto"/>
            </w:tcBorders>
            <w:shd w:val="pct12" w:color="auto" w:fill="auto"/>
            <w:vAlign w:val="center"/>
          </w:tcPr>
          <w:p w:rsidR="002970A7" w:rsidRPr="0068257B" w:rsidRDefault="002970A7" w:rsidP="002E3FB6">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b/>
                <w:color w:val="000000" w:themeColor="text1"/>
                <w:sz w:val="20"/>
                <w:szCs w:val="20"/>
              </w:rPr>
              <w:t>○</w:t>
            </w:r>
          </w:p>
          <w:p w:rsidR="002970A7" w:rsidRPr="0068257B" w:rsidRDefault="002970A7" w:rsidP="002E3FB6">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color w:val="000000" w:themeColor="text1"/>
                <w:sz w:val="20"/>
                <w:szCs w:val="20"/>
              </w:rPr>
              <w:t>(</w:t>
            </w:r>
            <w:r w:rsidR="00F54D09" w:rsidRPr="0068257B">
              <w:rPr>
                <w:rFonts w:ascii="MS UI Gothic" w:eastAsia="MS UI Gothic" w:hAnsi="MS UI Gothic" w:hint="eastAsia"/>
                <w:color w:val="000000" w:themeColor="text1"/>
                <w:sz w:val="20"/>
                <w:szCs w:val="20"/>
              </w:rPr>
              <w:t>設計・</w:t>
            </w:r>
            <w:r w:rsidR="002E3FB6" w:rsidRPr="0068257B">
              <w:rPr>
                <w:rFonts w:ascii="MS UI Gothic" w:eastAsia="MS UI Gothic" w:hAnsi="MS UI Gothic" w:hint="eastAsia"/>
                <w:color w:val="000000" w:themeColor="text1"/>
                <w:sz w:val="20"/>
                <w:szCs w:val="20"/>
              </w:rPr>
              <w:t>工事</w:t>
            </w:r>
            <w:r w:rsidR="00106502" w:rsidRPr="0068257B">
              <w:rPr>
                <w:rFonts w:ascii="MS UI Gothic" w:eastAsia="MS UI Gothic" w:hAnsi="MS UI Gothic" w:hint="eastAsia"/>
                <w:color w:val="000000" w:themeColor="text1"/>
                <w:sz w:val="20"/>
                <w:szCs w:val="20"/>
              </w:rPr>
              <w:t>業者</w:t>
            </w:r>
            <w:r w:rsidRPr="0068257B">
              <w:rPr>
                <w:rFonts w:ascii="MS UI Gothic" w:eastAsia="MS UI Gothic" w:hAnsi="MS UI Gothic" w:hint="eastAsia"/>
                <w:color w:val="000000" w:themeColor="text1"/>
                <w:sz w:val="20"/>
                <w:szCs w:val="20"/>
              </w:rPr>
              <w:t>)</w:t>
            </w:r>
          </w:p>
        </w:tc>
        <w:tc>
          <w:tcPr>
            <w:tcW w:w="850" w:type="dxa"/>
            <w:tcBorders>
              <w:top w:val="dashSmallGap" w:sz="4" w:space="0" w:color="auto"/>
              <w:left w:val="dashSmallGap" w:sz="4" w:space="0" w:color="auto"/>
              <w:bottom w:val="double" w:sz="4" w:space="0" w:color="auto"/>
            </w:tcBorders>
            <w:shd w:val="pct12"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dashSmallGap" w:sz="4" w:space="0" w:color="auto"/>
              <w:bottom w:val="double" w:sz="4" w:space="0" w:color="auto"/>
              <w:right w:val="dashSmallGap"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left w:val="dashSmallGap" w:sz="4" w:space="0" w:color="auto"/>
              <w:bottom w:val="double"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bottom w:val="double"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964" w:type="dxa"/>
            <w:tcBorders>
              <w:top w:val="dashSmallGap" w:sz="4" w:space="0" w:color="auto"/>
              <w:bottom w:val="double" w:sz="4" w:space="0" w:color="auto"/>
              <w:right w:val="single" w:sz="12"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928" w:type="dxa"/>
            <w:tcBorders>
              <w:top w:val="dashSmallGap" w:sz="4" w:space="0" w:color="auto"/>
              <w:left w:val="single" w:sz="12" w:space="0" w:color="auto"/>
              <w:bottom w:val="double" w:sz="4" w:space="0" w:color="auto"/>
              <w:right w:val="single" w:sz="12"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9F3201" w:rsidRPr="0068257B" w:rsidTr="008D13E4">
        <w:trPr>
          <w:trHeight w:val="103"/>
          <w:jc w:val="right"/>
        </w:trPr>
        <w:tc>
          <w:tcPr>
            <w:tcW w:w="2865" w:type="dxa"/>
            <w:gridSpan w:val="3"/>
            <w:tcBorders>
              <w:top w:val="double" w:sz="4" w:space="0" w:color="auto"/>
              <w:left w:val="single" w:sz="12" w:space="0" w:color="auto"/>
              <w:bottom w:val="single" w:sz="4" w:space="0" w:color="auto"/>
              <w:right w:val="double" w:sz="4" w:space="0" w:color="auto"/>
            </w:tcBorders>
            <w:vAlign w:val="center"/>
          </w:tcPr>
          <w:p w:rsidR="00AD191F" w:rsidRPr="0068257B" w:rsidRDefault="00B856BF" w:rsidP="00281F6E">
            <w:pPr>
              <w:snapToGrid w:val="0"/>
              <w:spacing w:line="240" w:lineRule="atLeast"/>
              <w:ind w:left="-108" w:right="-108"/>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r w:rsidR="00BD50C7" w:rsidRPr="0068257B">
              <w:rPr>
                <w:rFonts w:ascii="MS UI Gothic" w:eastAsia="MS UI Gothic" w:hAnsi="MS UI Gothic" w:hint="eastAsia"/>
                <w:b/>
                <w:color w:val="000000" w:themeColor="text1"/>
                <w:sz w:val="20"/>
                <w:szCs w:val="20"/>
              </w:rPr>
              <w:t>資金調達</w:t>
            </w:r>
            <w:r w:rsidRPr="0068257B">
              <w:rPr>
                <w:rFonts w:ascii="MS UI Gothic" w:eastAsia="MS UI Gothic" w:hAnsi="MS UI Gothic" w:hint="eastAsia"/>
                <w:b/>
                <w:color w:val="000000" w:themeColor="text1"/>
                <w:sz w:val="20"/>
                <w:szCs w:val="20"/>
              </w:rPr>
              <w:t>」</w:t>
            </w:r>
            <w:r w:rsidR="00BD50C7" w:rsidRPr="0068257B">
              <w:rPr>
                <w:rFonts w:ascii="MS UI Gothic" w:eastAsia="MS UI Gothic" w:hAnsi="MS UI Gothic" w:hint="eastAsia"/>
                <w:b/>
                <w:color w:val="000000" w:themeColor="text1"/>
                <w:sz w:val="20"/>
                <w:szCs w:val="20"/>
              </w:rPr>
              <w:t>を要する</w:t>
            </w:r>
            <w:r w:rsidR="00AD191F" w:rsidRPr="0068257B">
              <w:rPr>
                <w:rFonts w:ascii="MS UI Gothic" w:eastAsia="MS UI Gothic" w:hAnsi="MS UI Gothic" w:hint="eastAsia"/>
                <w:b/>
                <w:color w:val="000000" w:themeColor="text1"/>
                <w:sz w:val="20"/>
                <w:szCs w:val="20"/>
              </w:rPr>
              <w:t>事業</w:t>
            </w:r>
          </w:p>
        </w:tc>
        <w:tc>
          <w:tcPr>
            <w:tcW w:w="1134" w:type="dxa"/>
            <w:tcBorders>
              <w:top w:val="double" w:sz="4" w:space="0" w:color="auto"/>
              <w:left w:val="double" w:sz="4" w:space="0" w:color="auto"/>
              <w:bottom w:val="single" w:sz="4" w:space="0" w:color="auto"/>
              <w:right w:val="dashSmallGap" w:sz="4" w:space="0" w:color="auto"/>
            </w:tcBorders>
            <w:shd w:val="clear" w:color="auto" w:fill="auto"/>
            <w:vAlign w:val="center"/>
          </w:tcPr>
          <w:p w:rsidR="00AD191F" w:rsidRPr="0068257B" w:rsidRDefault="00AD191F" w:rsidP="00281F6E">
            <w:pPr>
              <w:snapToGrid w:val="0"/>
              <w:spacing w:line="240" w:lineRule="atLeast"/>
              <w:ind w:leftChars="-56" w:left="-106" w:rightChars="-56" w:right="-106"/>
              <w:jc w:val="center"/>
              <w:rPr>
                <w:rFonts w:ascii="MS UI Gothic" w:eastAsia="MS UI Gothic" w:hAnsi="MS UI Gothic"/>
                <w:b/>
                <w:color w:val="000000" w:themeColor="text1"/>
                <w:sz w:val="20"/>
                <w:szCs w:val="20"/>
              </w:rPr>
            </w:pPr>
          </w:p>
        </w:tc>
        <w:tc>
          <w:tcPr>
            <w:tcW w:w="992" w:type="dxa"/>
            <w:tcBorders>
              <w:top w:val="double" w:sz="4" w:space="0" w:color="auto"/>
              <w:left w:val="dashSmallGap" w:sz="4" w:space="0" w:color="auto"/>
              <w:bottom w:val="single" w:sz="4" w:space="0" w:color="auto"/>
              <w:right w:val="dashSmallGap" w:sz="4"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850" w:type="dxa"/>
            <w:tcBorders>
              <w:top w:val="double" w:sz="4" w:space="0" w:color="auto"/>
              <w:left w:val="dashSmallGap" w:sz="4" w:space="0" w:color="auto"/>
              <w:bottom w:val="single" w:sz="4"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709" w:type="dxa"/>
            <w:tcBorders>
              <w:top w:val="double" w:sz="4" w:space="0" w:color="auto"/>
              <w:bottom w:val="single" w:sz="4" w:space="0" w:color="auto"/>
              <w:right w:val="dashSmallGap" w:sz="4"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567" w:type="dxa"/>
            <w:tcBorders>
              <w:top w:val="double" w:sz="4" w:space="0" w:color="auto"/>
              <w:left w:val="dashSmallGap" w:sz="4" w:space="0" w:color="auto"/>
              <w:bottom w:val="single" w:sz="4"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567" w:type="dxa"/>
            <w:tcBorders>
              <w:top w:val="double" w:sz="4" w:space="0" w:color="auto"/>
              <w:bottom w:val="single" w:sz="4" w:space="0" w:color="auto"/>
            </w:tcBorders>
            <w:shd w:val="clear" w:color="auto" w:fill="auto"/>
            <w:textDirection w:val="tbRlV"/>
            <w:vAlign w:val="center"/>
          </w:tcPr>
          <w:p w:rsidR="00AD191F" w:rsidRPr="0068257B" w:rsidRDefault="00AD191F" w:rsidP="00281F6E">
            <w:pPr>
              <w:snapToGrid w:val="0"/>
              <w:spacing w:line="240" w:lineRule="atLeast"/>
              <w:ind w:left="113" w:right="113"/>
              <w:jc w:val="center"/>
              <w:rPr>
                <w:rFonts w:ascii="MS UI Gothic" w:eastAsia="MS UI Gothic" w:hAnsi="MS UI Gothic"/>
                <w:b/>
                <w:color w:val="000000" w:themeColor="text1"/>
                <w:sz w:val="20"/>
                <w:szCs w:val="20"/>
              </w:rPr>
            </w:pPr>
          </w:p>
        </w:tc>
        <w:tc>
          <w:tcPr>
            <w:tcW w:w="964" w:type="dxa"/>
            <w:tcBorders>
              <w:top w:val="double" w:sz="4" w:space="0" w:color="auto"/>
              <w:bottom w:val="single" w:sz="4" w:space="0" w:color="auto"/>
              <w:right w:val="single" w:sz="12"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c>
          <w:tcPr>
            <w:tcW w:w="928" w:type="dxa"/>
            <w:tcBorders>
              <w:top w:val="double" w:sz="4" w:space="0" w:color="auto"/>
              <w:left w:val="single" w:sz="12" w:space="0" w:color="auto"/>
              <w:bottom w:val="single" w:sz="4" w:space="0" w:color="auto"/>
              <w:right w:val="single" w:sz="12" w:space="0" w:color="auto"/>
            </w:tcBorders>
            <w:shd w:val="clear" w:color="auto" w:fill="auto"/>
            <w:vAlign w:val="center"/>
          </w:tcPr>
          <w:p w:rsidR="00AD191F" w:rsidRPr="0068257B" w:rsidRDefault="00AD191F" w:rsidP="00281F6E">
            <w:pPr>
              <w:snapToGrid w:val="0"/>
              <w:spacing w:line="240" w:lineRule="atLeast"/>
              <w:jc w:val="center"/>
              <w:rPr>
                <w:rFonts w:ascii="MS UI Gothic" w:eastAsia="MS UI Gothic" w:hAnsi="MS UI Gothic"/>
                <w:b/>
                <w:color w:val="000000" w:themeColor="text1"/>
                <w:sz w:val="20"/>
                <w:szCs w:val="20"/>
              </w:rPr>
            </w:pPr>
          </w:p>
        </w:tc>
      </w:tr>
      <w:tr w:rsidR="002970A7" w:rsidRPr="0068257B" w:rsidTr="008D13E4">
        <w:trPr>
          <w:trHeight w:val="98"/>
          <w:jc w:val="right"/>
        </w:trPr>
        <w:tc>
          <w:tcPr>
            <w:tcW w:w="313" w:type="dxa"/>
            <w:vMerge w:val="restart"/>
            <w:tcBorders>
              <w:top w:val="single" w:sz="4" w:space="0" w:color="auto"/>
              <w:left w:val="single" w:sz="12" w:space="0" w:color="auto"/>
              <w:right w:val="single" w:sz="4" w:space="0" w:color="auto"/>
            </w:tcBorders>
            <w:textDirection w:val="tbRlV"/>
            <w:vAlign w:val="center"/>
          </w:tcPr>
          <w:p w:rsidR="002970A7" w:rsidRPr="0068257B" w:rsidRDefault="002970A7" w:rsidP="00281F6E">
            <w:pPr>
              <w:snapToGrid w:val="0"/>
              <w:spacing w:line="240" w:lineRule="atLeast"/>
              <w:ind w:left="113" w:right="113"/>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中百舌鳥</w:t>
            </w:r>
          </w:p>
        </w:tc>
        <w:tc>
          <w:tcPr>
            <w:tcW w:w="1701" w:type="dxa"/>
            <w:tcBorders>
              <w:top w:val="single" w:sz="4" w:space="0" w:color="auto"/>
              <w:left w:val="single" w:sz="4" w:space="0" w:color="auto"/>
              <w:bottom w:val="dashSmallGap" w:sz="4" w:space="0" w:color="auto"/>
              <w:right w:val="dashSmallGap" w:sz="4" w:space="0" w:color="auto"/>
            </w:tcBorders>
            <w:vAlign w:val="center"/>
          </w:tcPr>
          <w:p w:rsidR="002970A7" w:rsidRPr="0068257B" w:rsidRDefault="002970A7"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A3書庫棟改修</w:t>
            </w:r>
          </w:p>
        </w:tc>
        <w:tc>
          <w:tcPr>
            <w:tcW w:w="851" w:type="dxa"/>
            <w:tcBorders>
              <w:top w:val="single" w:sz="4" w:space="0" w:color="auto"/>
              <w:left w:val="dashSmallGap" w:sz="4" w:space="0" w:color="auto"/>
              <w:bottom w:val="dashSmallGap" w:sz="4" w:space="0" w:color="auto"/>
              <w:right w:val="double" w:sz="4" w:space="0" w:color="auto"/>
            </w:tcBorders>
            <w:vAlign w:val="center"/>
          </w:tcPr>
          <w:p w:rsidR="002970A7" w:rsidRPr="0068257B" w:rsidRDefault="002970A7"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耐震、</w:t>
            </w:r>
          </w:p>
          <w:p w:rsidR="002970A7" w:rsidRPr="0068257B" w:rsidRDefault="002970A7"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老朽</w:t>
            </w:r>
          </w:p>
        </w:tc>
        <w:tc>
          <w:tcPr>
            <w:tcW w:w="1134" w:type="dxa"/>
            <w:tcBorders>
              <w:top w:val="nil"/>
              <w:left w:val="double" w:sz="4" w:space="0" w:color="auto"/>
              <w:bottom w:val="dashSmallGap" w:sz="4" w:space="0" w:color="auto"/>
              <w:right w:val="single" w:sz="4" w:space="0" w:color="auto"/>
            </w:tcBorders>
            <w:shd w:val="pct10" w:color="auto" w:fill="auto"/>
            <w:vAlign w:val="center"/>
          </w:tcPr>
          <w:p w:rsidR="002970A7" w:rsidRPr="0068257B" w:rsidRDefault="002970A7" w:rsidP="002970A7">
            <w:pPr>
              <w:snapToGrid w:val="0"/>
              <w:spacing w:line="240" w:lineRule="atLeast"/>
              <w:ind w:leftChars="-56" w:left="-106" w:rightChars="-56" w:right="-106"/>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single" w:sz="4" w:space="0" w:color="auto"/>
              <w:left w:val="single" w:sz="4" w:space="0" w:color="auto"/>
              <w:bottom w:val="dashSmallGap"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single" w:sz="4" w:space="0" w:color="auto"/>
              <w:bottom w:val="dashSmallGap" w:sz="4" w:space="0" w:color="auto"/>
              <w:right w:val="dashSmallGap" w:sz="4"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single" w:sz="4" w:space="0" w:color="auto"/>
              <w:left w:val="dashSmallGap" w:sz="4" w:space="0" w:color="auto"/>
              <w:bottom w:val="dashSmallGap" w:sz="4"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single" w:sz="4" w:space="0" w:color="auto"/>
              <w:bottom w:val="dashSmallGap" w:sz="4" w:space="0" w:color="auto"/>
            </w:tcBorders>
            <w:shd w:val="pct10" w:color="auto" w:fill="auto"/>
            <w:vAlign w:val="center"/>
          </w:tcPr>
          <w:p w:rsidR="002970A7" w:rsidRPr="0068257B" w:rsidRDefault="002970A7" w:rsidP="00B66300">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 xml:space="preserve">○　</w:t>
            </w:r>
          </w:p>
        </w:tc>
        <w:tc>
          <w:tcPr>
            <w:tcW w:w="964" w:type="dxa"/>
            <w:tcBorders>
              <w:top w:val="single" w:sz="4" w:space="0" w:color="auto"/>
              <w:bottom w:val="dashSmallGap" w:sz="4" w:space="0" w:color="auto"/>
              <w:right w:val="single" w:sz="12"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928" w:type="dxa"/>
            <w:tcBorders>
              <w:top w:val="single" w:sz="4" w:space="0" w:color="auto"/>
              <w:left w:val="single" w:sz="12" w:space="0" w:color="auto"/>
              <w:bottom w:val="dashSmallGap" w:sz="4" w:space="0" w:color="auto"/>
              <w:right w:val="single" w:sz="12"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B66300" w:rsidRPr="0068257B" w:rsidTr="008D13E4">
        <w:trPr>
          <w:trHeight w:val="246"/>
          <w:jc w:val="right"/>
        </w:trPr>
        <w:tc>
          <w:tcPr>
            <w:tcW w:w="313" w:type="dxa"/>
            <w:vMerge/>
            <w:tcBorders>
              <w:left w:val="single" w:sz="12" w:space="0" w:color="auto"/>
              <w:right w:val="single" w:sz="4" w:space="0" w:color="auto"/>
            </w:tcBorders>
            <w:textDirection w:val="tbRlV"/>
            <w:vAlign w:val="center"/>
          </w:tcPr>
          <w:p w:rsidR="00B66300" w:rsidRPr="0068257B" w:rsidRDefault="00B66300" w:rsidP="00281F6E">
            <w:pPr>
              <w:snapToGrid w:val="0"/>
              <w:spacing w:line="240" w:lineRule="atLeast"/>
              <w:ind w:left="113" w:right="113"/>
              <w:jc w:val="center"/>
              <w:rPr>
                <w:rFonts w:ascii="MS UI Gothic" w:eastAsia="MS UI Gothic" w:hAnsi="MS UI Gothic"/>
                <w:color w:val="000000" w:themeColor="text1"/>
                <w:sz w:val="20"/>
                <w:szCs w:val="20"/>
              </w:rPr>
            </w:pPr>
          </w:p>
        </w:tc>
        <w:tc>
          <w:tcPr>
            <w:tcW w:w="1701" w:type="dxa"/>
            <w:tcBorders>
              <w:top w:val="dashSmallGap" w:sz="4" w:space="0" w:color="auto"/>
              <w:left w:val="single" w:sz="4" w:space="0" w:color="auto"/>
              <w:bottom w:val="dashSmallGap" w:sz="4" w:space="0" w:color="auto"/>
              <w:right w:val="dashSmallGap" w:sz="4" w:space="0" w:color="auto"/>
            </w:tcBorders>
            <w:vAlign w:val="center"/>
          </w:tcPr>
          <w:p w:rsidR="00B66300" w:rsidRPr="0068257B" w:rsidRDefault="00B66300"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Ａ１４棟改修</w:t>
            </w:r>
          </w:p>
        </w:tc>
        <w:tc>
          <w:tcPr>
            <w:tcW w:w="851" w:type="dxa"/>
            <w:tcBorders>
              <w:top w:val="single" w:sz="4" w:space="0" w:color="auto"/>
              <w:left w:val="dashSmallGap" w:sz="4" w:space="0" w:color="auto"/>
              <w:bottom w:val="dashSmallGap" w:sz="4" w:space="0" w:color="auto"/>
              <w:right w:val="double" w:sz="4" w:space="0" w:color="auto"/>
            </w:tcBorders>
            <w:vAlign w:val="center"/>
          </w:tcPr>
          <w:p w:rsidR="00B66300" w:rsidRPr="0068257B" w:rsidRDefault="00B66300"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老朽、</w:t>
            </w:r>
          </w:p>
          <w:p w:rsidR="00B66300" w:rsidRPr="0068257B" w:rsidRDefault="00B66300"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機能更新</w:t>
            </w:r>
          </w:p>
        </w:tc>
        <w:tc>
          <w:tcPr>
            <w:tcW w:w="1134" w:type="dxa"/>
            <w:tcBorders>
              <w:top w:val="dashSmallGap" w:sz="4" w:space="0" w:color="auto"/>
              <w:left w:val="double" w:sz="4" w:space="0" w:color="auto"/>
              <w:bottom w:val="dashSmallGap" w:sz="4" w:space="0" w:color="auto"/>
              <w:right w:val="single" w:sz="4" w:space="0" w:color="auto"/>
            </w:tcBorders>
            <w:shd w:val="pct10" w:color="auto" w:fill="auto"/>
            <w:vAlign w:val="center"/>
          </w:tcPr>
          <w:p w:rsidR="00B66300" w:rsidRPr="0068257B" w:rsidRDefault="00B66300" w:rsidP="002970A7">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9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dashSmallGap" w:sz="4" w:space="0" w:color="auto"/>
              <w:left w:val="dashSmallGap" w:sz="4" w:space="0" w:color="auto"/>
              <w:bottom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dashSmallGap" w:sz="4" w:space="0" w:color="auto"/>
              <w:bottom w:val="dashSmallGap" w:sz="4" w:space="0" w:color="auto"/>
              <w:right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left w:val="dashSmallGap" w:sz="4" w:space="0" w:color="auto"/>
              <w:bottom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bottom w:val="dashSmallGap" w:sz="4" w:space="0" w:color="auto"/>
            </w:tcBorders>
            <w:shd w:val="pct10" w:color="auto" w:fill="auto"/>
            <w:vAlign w:val="center"/>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64" w:type="dxa"/>
            <w:tcBorders>
              <w:top w:val="dashSmallGap" w:sz="4" w:space="0" w:color="auto"/>
              <w:bottom w:val="dashSmallGap" w:sz="4" w:space="0" w:color="auto"/>
              <w:right w:val="single" w:sz="12" w:space="0" w:color="auto"/>
            </w:tcBorders>
            <w:shd w:val="pct10" w:color="auto" w:fill="auto"/>
            <w:vAlign w:val="center"/>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28" w:type="dxa"/>
            <w:tcBorders>
              <w:top w:val="dashSmallGap" w:sz="4" w:space="0" w:color="auto"/>
              <w:left w:val="single" w:sz="12" w:space="0" w:color="auto"/>
              <w:bottom w:val="dashSmallGap" w:sz="4" w:space="0" w:color="auto"/>
              <w:right w:val="single" w:sz="12"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B66300" w:rsidRPr="0068257B" w:rsidTr="008D13E4">
        <w:trPr>
          <w:trHeight w:val="70"/>
          <w:jc w:val="right"/>
        </w:trPr>
        <w:tc>
          <w:tcPr>
            <w:tcW w:w="313" w:type="dxa"/>
            <w:vMerge/>
            <w:tcBorders>
              <w:left w:val="single" w:sz="12" w:space="0" w:color="auto"/>
              <w:right w:val="single" w:sz="4" w:space="0" w:color="auto"/>
            </w:tcBorders>
            <w:textDirection w:val="tbRlV"/>
            <w:vAlign w:val="center"/>
          </w:tcPr>
          <w:p w:rsidR="00B66300" w:rsidRPr="0068257B" w:rsidRDefault="00B66300" w:rsidP="00281F6E">
            <w:pPr>
              <w:snapToGrid w:val="0"/>
              <w:spacing w:line="240" w:lineRule="atLeast"/>
              <w:ind w:left="113" w:right="113"/>
              <w:jc w:val="center"/>
              <w:rPr>
                <w:rFonts w:ascii="MS UI Gothic" w:eastAsia="MS UI Gothic" w:hAnsi="MS UI Gothic"/>
                <w:color w:val="000000" w:themeColor="text1"/>
                <w:sz w:val="20"/>
                <w:szCs w:val="20"/>
              </w:rPr>
            </w:pPr>
          </w:p>
        </w:tc>
        <w:tc>
          <w:tcPr>
            <w:tcW w:w="1701" w:type="dxa"/>
            <w:tcBorders>
              <w:top w:val="dashSmallGap" w:sz="4" w:space="0" w:color="auto"/>
              <w:left w:val="single" w:sz="4" w:space="0" w:color="auto"/>
              <w:bottom w:val="dashSmallGap" w:sz="4" w:space="0" w:color="auto"/>
              <w:right w:val="dashSmallGap" w:sz="4" w:space="0" w:color="auto"/>
            </w:tcBorders>
            <w:vAlign w:val="center"/>
          </w:tcPr>
          <w:p w:rsidR="00B66300" w:rsidRPr="0068257B" w:rsidRDefault="00B66300"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C3倉庫棟改修</w:t>
            </w:r>
          </w:p>
        </w:tc>
        <w:tc>
          <w:tcPr>
            <w:tcW w:w="851" w:type="dxa"/>
            <w:tcBorders>
              <w:top w:val="dashSmallGap" w:sz="4" w:space="0" w:color="auto"/>
              <w:left w:val="dashSmallGap" w:sz="4" w:space="0" w:color="auto"/>
              <w:bottom w:val="dashSmallGap" w:sz="4" w:space="0" w:color="auto"/>
              <w:right w:val="double" w:sz="4" w:space="0" w:color="auto"/>
            </w:tcBorders>
            <w:vAlign w:val="center"/>
          </w:tcPr>
          <w:p w:rsidR="00B66300" w:rsidRPr="0068257B" w:rsidRDefault="00B66300"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老朽</w:t>
            </w:r>
          </w:p>
        </w:tc>
        <w:tc>
          <w:tcPr>
            <w:tcW w:w="1134" w:type="dxa"/>
            <w:tcBorders>
              <w:top w:val="dashSmallGap" w:sz="4" w:space="0" w:color="auto"/>
              <w:left w:val="double" w:sz="4" w:space="0" w:color="auto"/>
              <w:bottom w:val="dashSmallGap" w:sz="4" w:space="0" w:color="auto"/>
              <w:right w:val="single" w:sz="4" w:space="0" w:color="auto"/>
            </w:tcBorders>
            <w:shd w:val="pct10" w:color="auto" w:fill="auto"/>
            <w:vAlign w:val="center"/>
          </w:tcPr>
          <w:p w:rsidR="00B66300" w:rsidRPr="0068257B" w:rsidRDefault="00B66300" w:rsidP="002970A7">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9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dashSmallGap" w:sz="4" w:space="0" w:color="auto"/>
              <w:left w:val="dashSmallGap" w:sz="4" w:space="0" w:color="auto"/>
              <w:bottom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dashSmallGap" w:sz="4" w:space="0" w:color="auto"/>
              <w:bottom w:val="dashSmallGap" w:sz="4" w:space="0" w:color="auto"/>
              <w:right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left w:val="dashSmallGap" w:sz="4" w:space="0" w:color="auto"/>
              <w:bottom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bottom w:val="dashSmallGap" w:sz="4" w:space="0" w:color="auto"/>
            </w:tcBorders>
            <w:shd w:val="pct10" w:color="auto" w:fill="auto"/>
            <w:vAlign w:val="center"/>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64" w:type="dxa"/>
            <w:tcBorders>
              <w:top w:val="dashSmallGap" w:sz="4" w:space="0" w:color="auto"/>
              <w:bottom w:val="dashSmallGap" w:sz="4" w:space="0" w:color="auto"/>
              <w:right w:val="single" w:sz="12" w:space="0" w:color="auto"/>
            </w:tcBorders>
            <w:shd w:val="pct10" w:color="auto" w:fill="auto"/>
            <w:vAlign w:val="center"/>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28" w:type="dxa"/>
            <w:tcBorders>
              <w:top w:val="dashSmallGap" w:sz="4" w:space="0" w:color="auto"/>
              <w:left w:val="single" w:sz="12" w:space="0" w:color="auto"/>
              <w:bottom w:val="dashSmallGap" w:sz="4" w:space="0" w:color="auto"/>
              <w:right w:val="single" w:sz="12"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B66300" w:rsidRPr="0068257B" w:rsidTr="008D13E4">
        <w:trPr>
          <w:trHeight w:val="70"/>
          <w:jc w:val="right"/>
        </w:trPr>
        <w:tc>
          <w:tcPr>
            <w:tcW w:w="313" w:type="dxa"/>
            <w:vMerge/>
            <w:tcBorders>
              <w:left w:val="single" w:sz="12" w:space="0" w:color="auto"/>
              <w:right w:val="single" w:sz="4" w:space="0" w:color="auto"/>
            </w:tcBorders>
            <w:textDirection w:val="tbRlV"/>
            <w:vAlign w:val="center"/>
          </w:tcPr>
          <w:p w:rsidR="00B66300" w:rsidRPr="0068257B" w:rsidRDefault="00B66300" w:rsidP="00281F6E">
            <w:pPr>
              <w:snapToGrid w:val="0"/>
              <w:spacing w:line="240" w:lineRule="atLeast"/>
              <w:ind w:left="113" w:right="113"/>
              <w:jc w:val="center"/>
              <w:rPr>
                <w:rFonts w:ascii="MS UI Gothic" w:eastAsia="MS UI Gothic" w:hAnsi="MS UI Gothic"/>
                <w:color w:val="000000" w:themeColor="text1"/>
                <w:sz w:val="20"/>
                <w:szCs w:val="20"/>
              </w:rPr>
            </w:pPr>
          </w:p>
        </w:tc>
        <w:tc>
          <w:tcPr>
            <w:tcW w:w="1701" w:type="dxa"/>
            <w:tcBorders>
              <w:top w:val="dashSmallGap" w:sz="4" w:space="0" w:color="auto"/>
              <w:left w:val="single" w:sz="4" w:space="0" w:color="auto"/>
              <w:bottom w:val="dashSmallGap" w:sz="4" w:space="0" w:color="auto"/>
              <w:right w:val="dashSmallGap" w:sz="4" w:space="0" w:color="auto"/>
            </w:tcBorders>
            <w:vAlign w:val="center"/>
          </w:tcPr>
          <w:p w:rsidR="00B66300" w:rsidRPr="0068257B" w:rsidRDefault="00B66300"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Ｃ１０外壁改修</w:t>
            </w:r>
          </w:p>
        </w:tc>
        <w:tc>
          <w:tcPr>
            <w:tcW w:w="851" w:type="dxa"/>
            <w:tcBorders>
              <w:top w:val="dashSmallGap" w:sz="4" w:space="0" w:color="auto"/>
              <w:left w:val="dashSmallGap" w:sz="4" w:space="0" w:color="auto"/>
              <w:bottom w:val="dashSmallGap" w:sz="4" w:space="0" w:color="auto"/>
              <w:right w:val="double" w:sz="4" w:space="0" w:color="auto"/>
            </w:tcBorders>
            <w:vAlign w:val="center"/>
          </w:tcPr>
          <w:p w:rsidR="00B66300" w:rsidRPr="0068257B" w:rsidRDefault="001A5B58"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老朽</w:t>
            </w:r>
          </w:p>
        </w:tc>
        <w:tc>
          <w:tcPr>
            <w:tcW w:w="1134" w:type="dxa"/>
            <w:tcBorders>
              <w:top w:val="dashSmallGap" w:sz="4" w:space="0" w:color="auto"/>
              <w:left w:val="double" w:sz="4" w:space="0" w:color="auto"/>
              <w:bottom w:val="dashSmallGap" w:sz="4" w:space="0" w:color="auto"/>
              <w:right w:val="single" w:sz="4" w:space="0" w:color="auto"/>
            </w:tcBorders>
            <w:shd w:val="pct10" w:color="auto" w:fill="auto"/>
            <w:vAlign w:val="center"/>
          </w:tcPr>
          <w:p w:rsidR="00B66300" w:rsidRPr="0068257B" w:rsidRDefault="00B66300" w:rsidP="002970A7">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9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dashSmallGap" w:sz="4" w:space="0" w:color="auto"/>
              <w:left w:val="dashSmallGap" w:sz="4" w:space="0" w:color="auto"/>
              <w:bottom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dashSmallGap" w:sz="4" w:space="0" w:color="auto"/>
              <w:bottom w:val="dashSmallGap" w:sz="4" w:space="0" w:color="auto"/>
              <w:right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left w:val="dashSmallGap" w:sz="4" w:space="0" w:color="auto"/>
              <w:bottom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bottom w:val="dashSmallGap" w:sz="4" w:space="0" w:color="auto"/>
            </w:tcBorders>
            <w:shd w:val="pct10" w:color="auto" w:fill="auto"/>
            <w:vAlign w:val="center"/>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64" w:type="dxa"/>
            <w:tcBorders>
              <w:top w:val="dashSmallGap" w:sz="4" w:space="0" w:color="auto"/>
              <w:bottom w:val="dashSmallGap" w:sz="4" w:space="0" w:color="auto"/>
              <w:right w:val="single" w:sz="12" w:space="0" w:color="auto"/>
            </w:tcBorders>
            <w:shd w:val="pct10" w:color="auto" w:fill="auto"/>
            <w:vAlign w:val="center"/>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28" w:type="dxa"/>
            <w:tcBorders>
              <w:top w:val="dashSmallGap" w:sz="4" w:space="0" w:color="auto"/>
              <w:left w:val="single" w:sz="12" w:space="0" w:color="auto"/>
              <w:bottom w:val="dashSmallGap" w:sz="4" w:space="0" w:color="auto"/>
              <w:right w:val="single" w:sz="12"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B66300" w:rsidRPr="0068257B" w:rsidTr="008D13E4">
        <w:trPr>
          <w:trHeight w:val="79"/>
          <w:jc w:val="right"/>
        </w:trPr>
        <w:tc>
          <w:tcPr>
            <w:tcW w:w="313" w:type="dxa"/>
            <w:vMerge/>
            <w:tcBorders>
              <w:left w:val="single" w:sz="12" w:space="0" w:color="auto"/>
              <w:bottom w:val="single" w:sz="4" w:space="0" w:color="auto"/>
              <w:right w:val="single" w:sz="4" w:space="0" w:color="auto"/>
            </w:tcBorders>
            <w:textDirection w:val="tbRlV"/>
            <w:vAlign w:val="center"/>
          </w:tcPr>
          <w:p w:rsidR="00B66300" w:rsidRPr="0068257B" w:rsidRDefault="00B66300" w:rsidP="00281F6E">
            <w:pPr>
              <w:snapToGrid w:val="0"/>
              <w:spacing w:line="240" w:lineRule="atLeast"/>
              <w:ind w:left="113" w:right="113"/>
              <w:jc w:val="center"/>
              <w:rPr>
                <w:rFonts w:ascii="MS UI Gothic" w:eastAsia="MS UI Gothic" w:hAnsi="MS UI Gothic"/>
                <w:color w:val="000000" w:themeColor="text1"/>
                <w:sz w:val="20"/>
                <w:szCs w:val="20"/>
              </w:rPr>
            </w:pPr>
          </w:p>
        </w:tc>
        <w:tc>
          <w:tcPr>
            <w:tcW w:w="1701" w:type="dxa"/>
            <w:tcBorders>
              <w:top w:val="dashSmallGap" w:sz="4" w:space="0" w:color="auto"/>
              <w:left w:val="single" w:sz="4" w:space="0" w:color="auto"/>
              <w:bottom w:val="single" w:sz="6" w:space="0" w:color="auto"/>
              <w:right w:val="dashSmallGap" w:sz="4" w:space="0" w:color="auto"/>
            </w:tcBorders>
            <w:vAlign w:val="center"/>
          </w:tcPr>
          <w:p w:rsidR="00B66300" w:rsidRPr="0068257B" w:rsidRDefault="00B66300"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受水槽更新</w:t>
            </w:r>
          </w:p>
        </w:tc>
        <w:tc>
          <w:tcPr>
            <w:tcW w:w="851" w:type="dxa"/>
            <w:tcBorders>
              <w:top w:val="dashSmallGap" w:sz="4" w:space="0" w:color="auto"/>
              <w:left w:val="dashSmallGap" w:sz="4" w:space="0" w:color="auto"/>
              <w:bottom w:val="single" w:sz="6" w:space="0" w:color="auto"/>
              <w:right w:val="double" w:sz="4" w:space="0" w:color="auto"/>
            </w:tcBorders>
            <w:vAlign w:val="center"/>
          </w:tcPr>
          <w:p w:rsidR="00B66300" w:rsidRPr="0068257B" w:rsidRDefault="00B66300"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設置</w:t>
            </w:r>
          </w:p>
        </w:tc>
        <w:tc>
          <w:tcPr>
            <w:tcW w:w="1134" w:type="dxa"/>
            <w:tcBorders>
              <w:top w:val="dashSmallGap" w:sz="4" w:space="0" w:color="auto"/>
              <w:left w:val="double" w:sz="4" w:space="0" w:color="auto"/>
              <w:right w:val="single" w:sz="4" w:space="0" w:color="auto"/>
            </w:tcBorders>
            <w:shd w:val="pct10" w:color="auto" w:fill="auto"/>
            <w:vAlign w:val="center"/>
          </w:tcPr>
          <w:p w:rsidR="00B66300" w:rsidRPr="0068257B" w:rsidRDefault="00B66300" w:rsidP="002970A7">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92" w:type="dxa"/>
            <w:tcBorders>
              <w:top w:val="dashSmallGap" w:sz="4" w:space="0" w:color="auto"/>
              <w:left w:val="single" w:sz="4" w:space="0" w:color="auto"/>
              <w:bottom w:val="single" w:sz="6" w:space="0" w:color="auto"/>
              <w:right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dashSmallGap" w:sz="4" w:space="0" w:color="auto"/>
              <w:left w:val="dashSmallGap" w:sz="4" w:space="0" w:color="auto"/>
              <w:bottom w:val="single" w:sz="6"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dashSmallGap" w:sz="4" w:space="0" w:color="auto"/>
              <w:bottom w:val="single" w:sz="6" w:space="0" w:color="auto"/>
              <w:right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left w:val="dashSmallGap" w:sz="4" w:space="0" w:color="auto"/>
              <w:bottom w:val="single" w:sz="6"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bottom w:val="single" w:sz="6" w:space="0" w:color="auto"/>
            </w:tcBorders>
            <w:shd w:val="pct10" w:color="auto" w:fill="auto"/>
            <w:vAlign w:val="center"/>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64" w:type="dxa"/>
            <w:tcBorders>
              <w:top w:val="dashSmallGap" w:sz="4" w:space="0" w:color="auto"/>
              <w:bottom w:val="single" w:sz="6" w:space="0" w:color="auto"/>
              <w:right w:val="single" w:sz="12" w:space="0" w:color="auto"/>
            </w:tcBorders>
            <w:shd w:val="pct10" w:color="auto" w:fill="auto"/>
            <w:vAlign w:val="center"/>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28" w:type="dxa"/>
            <w:tcBorders>
              <w:top w:val="dashSmallGap" w:sz="4" w:space="0" w:color="auto"/>
              <w:left w:val="single" w:sz="12" w:space="0" w:color="auto"/>
              <w:bottom w:val="single" w:sz="6" w:space="0" w:color="auto"/>
              <w:right w:val="single" w:sz="12"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2970A7" w:rsidRPr="0068257B" w:rsidTr="008D13E4">
        <w:trPr>
          <w:trHeight w:val="77"/>
          <w:jc w:val="right"/>
        </w:trPr>
        <w:tc>
          <w:tcPr>
            <w:tcW w:w="313" w:type="dxa"/>
            <w:vMerge w:val="restart"/>
            <w:tcBorders>
              <w:left w:val="single" w:sz="12" w:space="0" w:color="auto"/>
              <w:right w:val="single" w:sz="4" w:space="0" w:color="auto"/>
            </w:tcBorders>
            <w:textDirection w:val="tbRlV"/>
            <w:vAlign w:val="center"/>
          </w:tcPr>
          <w:p w:rsidR="002970A7" w:rsidRPr="0068257B" w:rsidRDefault="002970A7" w:rsidP="00281F6E">
            <w:pPr>
              <w:snapToGrid w:val="0"/>
              <w:spacing w:line="240" w:lineRule="atLeast"/>
              <w:ind w:left="113" w:right="113"/>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高専</w:t>
            </w:r>
          </w:p>
        </w:tc>
        <w:tc>
          <w:tcPr>
            <w:tcW w:w="1701" w:type="dxa"/>
            <w:tcBorders>
              <w:top w:val="single" w:sz="6" w:space="0" w:color="auto"/>
              <w:left w:val="single" w:sz="4" w:space="0" w:color="auto"/>
              <w:bottom w:val="dashSmallGap" w:sz="4" w:space="0" w:color="auto"/>
              <w:right w:val="dashSmallGap" w:sz="4" w:space="0" w:color="auto"/>
            </w:tcBorders>
            <w:vAlign w:val="center"/>
          </w:tcPr>
          <w:p w:rsidR="002970A7" w:rsidRPr="0068257B" w:rsidRDefault="002970A7"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通路上屋改修</w:t>
            </w:r>
          </w:p>
        </w:tc>
        <w:tc>
          <w:tcPr>
            <w:tcW w:w="851" w:type="dxa"/>
            <w:tcBorders>
              <w:top w:val="single" w:sz="6" w:space="0" w:color="auto"/>
              <w:left w:val="dashSmallGap" w:sz="4" w:space="0" w:color="auto"/>
              <w:bottom w:val="dashSmallGap" w:sz="4" w:space="0" w:color="auto"/>
              <w:right w:val="double" w:sz="4" w:space="0" w:color="auto"/>
            </w:tcBorders>
            <w:vAlign w:val="center"/>
          </w:tcPr>
          <w:p w:rsidR="002970A7" w:rsidRPr="0068257B" w:rsidRDefault="002970A7"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耐震</w:t>
            </w:r>
          </w:p>
        </w:tc>
        <w:tc>
          <w:tcPr>
            <w:tcW w:w="1134" w:type="dxa"/>
            <w:tcBorders>
              <w:left w:val="double" w:sz="4" w:space="0" w:color="auto"/>
              <w:bottom w:val="dashSmallGap" w:sz="4" w:space="0" w:color="auto"/>
              <w:right w:val="single" w:sz="4" w:space="0" w:color="auto"/>
            </w:tcBorders>
            <w:shd w:val="pct10" w:color="auto" w:fill="auto"/>
            <w:vAlign w:val="center"/>
          </w:tcPr>
          <w:p w:rsidR="002970A7" w:rsidRPr="0068257B" w:rsidRDefault="002970A7" w:rsidP="002970A7">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92" w:type="dxa"/>
            <w:tcBorders>
              <w:top w:val="single" w:sz="6" w:space="0" w:color="auto"/>
              <w:left w:val="single" w:sz="4" w:space="0" w:color="auto"/>
              <w:bottom w:val="dashSmallGap" w:sz="4" w:space="0" w:color="auto"/>
              <w:right w:val="dashSmallGap"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single" w:sz="6" w:space="0" w:color="auto"/>
              <w:left w:val="dashSmallGap" w:sz="4" w:space="0" w:color="auto"/>
              <w:bottom w:val="dashSmallGap" w:sz="4" w:space="0" w:color="auto"/>
            </w:tcBorders>
            <w:shd w:val="clear"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single" w:sz="6" w:space="0" w:color="auto"/>
              <w:bottom w:val="dashSmallGap" w:sz="4" w:space="0" w:color="auto"/>
              <w:right w:val="dashSmallGap" w:sz="4"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single" w:sz="6" w:space="0" w:color="auto"/>
              <w:left w:val="dashSmallGap" w:sz="4" w:space="0" w:color="auto"/>
              <w:bottom w:val="dashSmallGap" w:sz="4"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single" w:sz="6" w:space="0" w:color="auto"/>
              <w:bottom w:val="dashSmallGap" w:sz="4" w:space="0" w:color="auto"/>
            </w:tcBorders>
            <w:shd w:val="pct10" w:color="auto" w:fill="auto"/>
            <w:vAlign w:val="center"/>
          </w:tcPr>
          <w:p w:rsidR="002970A7" w:rsidRPr="0068257B" w:rsidRDefault="002970A7" w:rsidP="00281F6E">
            <w:pPr>
              <w:snapToGrid w:val="0"/>
              <w:spacing w:line="240" w:lineRule="atLeast"/>
              <w:ind w:left="-108" w:right="-108"/>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964" w:type="dxa"/>
            <w:tcBorders>
              <w:top w:val="single" w:sz="6" w:space="0" w:color="auto"/>
              <w:bottom w:val="dashSmallGap" w:sz="4" w:space="0" w:color="auto"/>
              <w:right w:val="single" w:sz="12"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928" w:type="dxa"/>
            <w:tcBorders>
              <w:top w:val="single" w:sz="6" w:space="0" w:color="auto"/>
              <w:left w:val="single" w:sz="12" w:space="0" w:color="auto"/>
              <w:bottom w:val="dashSmallGap" w:sz="4" w:space="0" w:color="auto"/>
              <w:right w:val="single" w:sz="12" w:space="0" w:color="auto"/>
            </w:tcBorders>
            <w:shd w:val="pct10" w:color="auto" w:fill="auto"/>
            <w:vAlign w:val="center"/>
          </w:tcPr>
          <w:p w:rsidR="002970A7" w:rsidRPr="0068257B" w:rsidRDefault="002970A7"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B66300" w:rsidRPr="0068257B" w:rsidTr="008D13E4">
        <w:trPr>
          <w:trHeight w:val="87"/>
          <w:jc w:val="right"/>
        </w:trPr>
        <w:tc>
          <w:tcPr>
            <w:tcW w:w="313" w:type="dxa"/>
            <w:vMerge/>
            <w:tcBorders>
              <w:left w:val="single" w:sz="12" w:space="0" w:color="auto"/>
              <w:right w:val="single" w:sz="4" w:space="0" w:color="auto"/>
            </w:tcBorders>
            <w:textDirection w:val="tbRlV"/>
            <w:vAlign w:val="center"/>
          </w:tcPr>
          <w:p w:rsidR="00B66300" w:rsidRPr="0068257B" w:rsidRDefault="00B66300" w:rsidP="00281F6E">
            <w:pPr>
              <w:snapToGrid w:val="0"/>
              <w:spacing w:line="240" w:lineRule="atLeast"/>
              <w:ind w:left="113" w:right="113"/>
              <w:jc w:val="center"/>
              <w:rPr>
                <w:rFonts w:ascii="MS UI Gothic" w:eastAsia="MS UI Gothic" w:hAnsi="MS UI Gothic"/>
                <w:color w:val="000000" w:themeColor="text1"/>
                <w:sz w:val="20"/>
                <w:szCs w:val="20"/>
              </w:rPr>
            </w:pPr>
          </w:p>
        </w:tc>
        <w:tc>
          <w:tcPr>
            <w:tcW w:w="1701" w:type="dxa"/>
            <w:tcBorders>
              <w:top w:val="dashSmallGap" w:sz="4" w:space="0" w:color="auto"/>
              <w:left w:val="single" w:sz="4" w:space="0" w:color="auto"/>
              <w:bottom w:val="dashSmallGap" w:sz="4" w:space="0" w:color="auto"/>
              <w:right w:val="dashSmallGap" w:sz="4" w:space="0" w:color="auto"/>
            </w:tcBorders>
            <w:vAlign w:val="center"/>
          </w:tcPr>
          <w:p w:rsidR="00B66300" w:rsidRPr="0068257B" w:rsidRDefault="00B66300"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２階建て通路改修</w:t>
            </w:r>
          </w:p>
        </w:tc>
        <w:tc>
          <w:tcPr>
            <w:tcW w:w="851" w:type="dxa"/>
            <w:tcBorders>
              <w:top w:val="dashSmallGap" w:sz="4" w:space="0" w:color="auto"/>
              <w:left w:val="dashSmallGap" w:sz="4" w:space="0" w:color="auto"/>
              <w:bottom w:val="dashSmallGap" w:sz="4" w:space="0" w:color="auto"/>
              <w:right w:val="double" w:sz="4" w:space="0" w:color="auto"/>
            </w:tcBorders>
            <w:vAlign w:val="center"/>
          </w:tcPr>
          <w:p w:rsidR="00B66300" w:rsidRPr="0068257B" w:rsidRDefault="00B66300"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耐震</w:t>
            </w:r>
          </w:p>
        </w:tc>
        <w:tc>
          <w:tcPr>
            <w:tcW w:w="1134" w:type="dxa"/>
            <w:tcBorders>
              <w:top w:val="dashSmallGap" w:sz="4" w:space="0" w:color="auto"/>
              <w:left w:val="double" w:sz="4" w:space="0" w:color="auto"/>
              <w:bottom w:val="dashSmallGap" w:sz="4" w:space="0" w:color="auto"/>
              <w:right w:val="single" w:sz="4" w:space="0" w:color="auto"/>
            </w:tcBorders>
            <w:shd w:val="pct10" w:color="auto" w:fill="auto"/>
            <w:vAlign w:val="center"/>
          </w:tcPr>
          <w:p w:rsidR="00B66300" w:rsidRPr="0068257B" w:rsidRDefault="00B66300" w:rsidP="002970A7">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9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dashSmallGap" w:sz="4" w:space="0" w:color="auto"/>
              <w:left w:val="dashSmallGap" w:sz="4" w:space="0" w:color="auto"/>
              <w:bottom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dashSmallGap" w:sz="4" w:space="0" w:color="auto"/>
              <w:bottom w:val="dashSmallGap" w:sz="4" w:space="0" w:color="auto"/>
              <w:right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left w:val="dashSmallGap" w:sz="4" w:space="0" w:color="auto"/>
              <w:bottom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bottom w:val="dashSmallGap" w:sz="4" w:space="0" w:color="auto"/>
            </w:tcBorders>
            <w:shd w:val="pct10" w:color="auto" w:fill="auto"/>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64" w:type="dxa"/>
            <w:tcBorders>
              <w:top w:val="dashSmallGap" w:sz="4" w:space="0" w:color="auto"/>
              <w:bottom w:val="dashSmallGap" w:sz="4" w:space="0" w:color="auto"/>
              <w:right w:val="single" w:sz="12" w:space="0" w:color="auto"/>
            </w:tcBorders>
            <w:shd w:val="pct10" w:color="auto" w:fill="auto"/>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28" w:type="dxa"/>
            <w:tcBorders>
              <w:top w:val="dashSmallGap" w:sz="4" w:space="0" w:color="auto"/>
              <w:left w:val="single" w:sz="12" w:space="0" w:color="auto"/>
              <w:bottom w:val="dashSmallGap" w:sz="4" w:space="0" w:color="auto"/>
              <w:right w:val="single" w:sz="12"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B66300" w:rsidRPr="0068257B" w:rsidTr="008D13E4">
        <w:trPr>
          <w:trHeight w:val="90"/>
          <w:jc w:val="right"/>
        </w:trPr>
        <w:tc>
          <w:tcPr>
            <w:tcW w:w="313" w:type="dxa"/>
            <w:vMerge/>
            <w:tcBorders>
              <w:left w:val="single" w:sz="12" w:space="0" w:color="auto"/>
              <w:right w:val="single" w:sz="4" w:space="0" w:color="auto"/>
            </w:tcBorders>
            <w:textDirection w:val="tbRlV"/>
            <w:vAlign w:val="center"/>
          </w:tcPr>
          <w:p w:rsidR="00B66300" w:rsidRPr="0068257B" w:rsidRDefault="00B66300" w:rsidP="00281F6E">
            <w:pPr>
              <w:snapToGrid w:val="0"/>
              <w:spacing w:line="240" w:lineRule="atLeast"/>
              <w:ind w:left="113" w:right="113"/>
              <w:jc w:val="center"/>
              <w:rPr>
                <w:rFonts w:ascii="MS UI Gothic" w:eastAsia="MS UI Gothic" w:hAnsi="MS UI Gothic"/>
                <w:color w:val="000000" w:themeColor="text1"/>
                <w:sz w:val="20"/>
                <w:szCs w:val="20"/>
              </w:rPr>
            </w:pPr>
          </w:p>
        </w:tc>
        <w:tc>
          <w:tcPr>
            <w:tcW w:w="1701" w:type="dxa"/>
            <w:tcBorders>
              <w:top w:val="dashSmallGap" w:sz="4" w:space="0" w:color="auto"/>
              <w:left w:val="single" w:sz="4" w:space="0" w:color="auto"/>
              <w:bottom w:val="dashSmallGap" w:sz="4" w:space="0" w:color="auto"/>
              <w:right w:val="dashSmallGap" w:sz="4" w:space="0" w:color="auto"/>
            </w:tcBorders>
            <w:vAlign w:val="center"/>
          </w:tcPr>
          <w:p w:rsidR="00B66300" w:rsidRPr="0068257B" w:rsidRDefault="00B66300"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図書館改修</w:t>
            </w:r>
          </w:p>
        </w:tc>
        <w:tc>
          <w:tcPr>
            <w:tcW w:w="851" w:type="dxa"/>
            <w:tcBorders>
              <w:top w:val="dashSmallGap" w:sz="4" w:space="0" w:color="auto"/>
              <w:left w:val="dashSmallGap" w:sz="4" w:space="0" w:color="auto"/>
              <w:bottom w:val="dashSmallGap" w:sz="4" w:space="0" w:color="auto"/>
              <w:right w:val="double" w:sz="4" w:space="0" w:color="auto"/>
            </w:tcBorders>
            <w:vAlign w:val="center"/>
          </w:tcPr>
          <w:p w:rsidR="00B66300" w:rsidRPr="0068257B" w:rsidRDefault="00B66300"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耐震</w:t>
            </w:r>
          </w:p>
        </w:tc>
        <w:tc>
          <w:tcPr>
            <w:tcW w:w="1134" w:type="dxa"/>
            <w:tcBorders>
              <w:top w:val="dashSmallGap" w:sz="4" w:space="0" w:color="auto"/>
              <w:left w:val="double" w:sz="4" w:space="0" w:color="auto"/>
              <w:bottom w:val="dashSmallGap" w:sz="4" w:space="0" w:color="auto"/>
              <w:right w:val="single" w:sz="4" w:space="0" w:color="auto"/>
            </w:tcBorders>
            <w:shd w:val="pct10" w:color="auto" w:fill="auto"/>
            <w:vAlign w:val="center"/>
          </w:tcPr>
          <w:p w:rsidR="00B66300" w:rsidRPr="0068257B" w:rsidRDefault="00B66300" w:rsidP="002970A7">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9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dashSmallGap" w:sz="4" w:space="0" w:color="auto"/>
              <w:left w:val="dashSmallGap" w:sz="4" w:space="0" w:color="auto"/>
              <w:bottom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dashSmallGap" w:sz="4" w:space="0" w:color="auto"/>
              <w:bottom w:val="dashSmallGap" w:sz="4" w:space="0" w:color="auto"/>
              <w:right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left w:val="dashSmallGap" w:sz="4" w:space="0" w:color="auto"/>
              <w:bottom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bottom w:val="dashSmallGap" w:sz="4" w:space="0" w:color="auto"/>
            </w:tcBorders>
            <w:shd w:val="pct10" w:color="auto" w:fill="auto"/>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64" w:type="dxa"/>
            <w:tcBorders>
              <w:top w:val="dashSmallGap" w:sz="4" w:space="0" w:color="auto"/>
              <w:bottom w:val="dashSmallGap" w:sz="4" w:space="0" w:color="auto"/>
              <w:right w:val="single" w:sz="12" w:space="0" w:color="auto"/>
            </w:tcBorders>
            <w:shd w:val="pct10" w:color="auto" w:fill="auto"/>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28" w:type="dxa"/>
            <w:tcBorders>
              <w:top w:val="dashSmallGap" w:sz="4" w:space="0" w:color="auto"/>
              <w:left w:val="single" w:sz="12" w:space="0" w:color="auto"/>
              <w:bottom w:val="dashSmallGap" w:sz="4" w:space="0" w:color="auto"/>
              <w:right w:val="single" w:sz="12"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r w:rsidR="00B66300" w:rsidRPr="0068257B" w:rsidTr="008D13E4">
        <w:trPr>
          <w:trHeight w:val="70"/>
          <w:jc w:val="right"/>
        </w:trPr>
        <w:tc>
          <w:tcPr>
            <w:tcW w:w="313" w:type="dxa"/>
            <w:vMerge/>
            <w:tcBorders>
              <w:left w:val="single" w:sz="12" w:space="0" w:color="auto"/>
              <w:bottom w:val="single" w:sz="12" w:space="0" w:color="auto"/>
              <w:right w:val="single" w:sz="4" w:space="0" w:color="auto"/>
            </w:tcBorders>
            <w:textDirection w:val="tbRlV"/>
            <w:vAlign w:val="center"/>
          </w:tcPr>
          <w:p w:rsidR="00B66300" w:rsidRPr="0068257B" w:rsidRDefault="00B66300" w:rsidP="00281F6E">
            <w:pPr>
              <w:snapToGrid w:val="0"/>
              <w:spacing w:line="240" w:lineRule="atLeast"/>
              <w:ind w:left="113" w:right="113"/>
              <w:jc w:val="center"/>
              <w:rPr>
                <w:rFonts w:ascii="MS UI Gothic" w:eastAsia="MS UI Gothic" w:hAnsi="MS UI Gothic"/>
                <w:color w:val="000000" w:themeColor="text1"/>
                <w:sz w:val="20"/>
                <w:szCs w:val="20"/>
              </w:rPr>
            </w:pPr>
          </w:p>
        </w:tc>
        <w:tc>
          <w:tcPr>
            <w:tcW w:w="1701" w:type="dxa"/>
            <w:tcBorders>
              <w:top w:val="dashSmallGap" w:sz="4" w:space="0" w:color="auto"/>
              <w:left w:val="single" w:sz="4" w:space="0" w:color="auto"/>
              <w:bottom w:val="single" w:sz="12" w:space="0" w:color="auto"/>
              <w:right w:val="dashSmallGap" w:sz="4" w:space="0" w:color="auto"/>
            </w:tcBorders>
            <w:vAlign w:val="center"/>
          </w:tcPr>
          <w:p w:rsidR="00B66300" w:rsidRPr="0068257B" w:rsidRDefault="00B66300" w:rsidP="00281F6E">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食堂改修</w:t>
            </w:r>
          </w:p>
        </w:tc>
        <w:tc>
          <w:tcPr>
            <w:tcW w:w="851" w:type="dxa"/>
            <w:tcBorders>
              <w:top w:val="dashSmallGap" w:sz="4" w:space="0" w:color="auto"/>
              <w:left w:val="dashSmallGap" w:sz="4" w:space="0" w:color="auto"/>
              <w:bottom w:val="single" w:sz="12" w:space="0" w:color="auto"/>
              <w:right w:val="double" w:sz="4" w:space="0" w:color="auto"/>
            </w:tcBorders>
            <w:vAlign w:val="center"/>
          </w:tcPr>
          <w:p w:rsidR="00B66300" w:rsidRPr="0068257B" w:rsidRDefault="00B66300" w:rsidP="00281F6E">
            <w:pPr>
              <w:snapToGrid w:val="0"/>
              <w:spacing w:line="240" w:lineRule="atLeast"/>
              <w:ind w:left="-108" w:right="-108"/>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耐震</w:t>
            </w:r>
          </w:p>
        </w:tc>
        <w:tc>
          <w:tcPr>
            <w:tcW w:w="1134" w:type="dxa"/>
            <w:tcBorders>
              <w:top w:val="dashSmallGap" w:sz="4" w:space="0" w:color="auto"/>
              <w:left w:val="double" w:sz="4" w:space="0" w:color="auto"/>
              <w:bottom w:val="single" w:sz="12" w:space="0" w:color="auto"/>
              <w:right w:val="single" w:sz="4" w:space="0" w:color="auto"/>
            </w:tcBorders>
            <w:shd w:val="pct10" w:color="auto" w:fill="auto"/>
            <w:vAlign w:val="center"/>
          </w:tcPr>
          <w:p w:rsidR="00B66300" w:rsidRPr="0068257B" w:rsidRDefault="00B66300" w:rsidP="002970A7">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92" w:type="dxa"/>
            <w:tcBorders>
              <w:top w:val="dashSmallGap" w:sz="4" w:space="0" w:color="auto"/>
              <w:left w:val="single" w:sz="4" w:space="0" w:color="auto"/>
              <w:bottom w:val="single" w:sz="12" w:space="0" w:color="auto"/>
              <w:right w:val="dashSmallGap" w:sz="4"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850" w:type="dxa"/>
            <w:tcBorders>
              <w:top w:val="dashSmallGap" w:sz="4" w:space="0" w:color="auto"/>
              <w:left w:val="dashSmallGap" w:sz="4" w:space="0" w:color="auto"/>
              <w:bottom w:val="single" w:sz="12" w:space="0" w:color="auto"/>
            </w:tcBorders>
            <w:shd w:val="clear"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709" w:type="dxa"/>
            <w:tcBorders>
              <w:top w:val="dashSmallGap" w:sz="4" w:space="0" w:color="auto"/>
              <w:bottom w:val="single" w:sz="12" w:space="0" w:color="auto"/>
              <w:right w:val="dashSmallGap" w:sz="4"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left w:val="dashSmallGap" w:sz="4" w:space="0" w:color="auto"/>
              <w:bottom w:val="single" w:sz="12"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c>
          <w:tcPr>
            <w:tcW w:w="567" w:type="dxa"/>
            <w:tcBorders>
              <w:top w:val="dashSmallGap" w:sz="4" w:space="0" w:color="auto"/>
              <w:bottom w:val="single" w:sz="12" w:space="0" w:color="auto"/>
            </w:tcBorders>
            <w:shd w:val="pct10" w:color="auto" w:fill="auto"/>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64" w:type="dxa"/>
            <w:tcBorders>
              <w:top w:val="dashSmallGap" w:sz="4" w:space="0" w:color="auto"/>
              <w:bottom w:val="single" w:sz="12" w:space="0" w:color="auto"/>
              <w:right w:val="single" w:sz="12" w:space="0" w:color="auto"/>
            </w:tcBorders>
            <w:shd w:val="pct10" w:color="auto" w:fill="auto"/>
          </w:tcPr>
          <w:p w:rsidR="00B66300" w:rsidRPr="0068257B" w:rsidRDefault="00B66300" w:rsidP="00B66300">
            <w:pPr>
              <w:jc w:val="center"/>
              <w:rPr>
                <w:rFonts w:ascii="MS UI Gothic" w:eastAsia="MS UI Gothic" w:hAnsi="MS UI Gothic"/>
                <w:b/>
                <w:color w:val="000000" w:themeColor="text1"/>
              </w:rPr>
            </w:pPr>
            <w:r w:rsidRPr="0068257B">
              <w:rPr>
                <w:rFonts w:ascii="MS UI Gothic" w:eastAsia="MS UI Gothic" w:hAnsi="MS UI Gothic" w:hint="eastAsia"/>
                <w:b/>
                <w:color w:val="000000" w:themeColor="text1"/>
              </w:rPr>
              <w:t>○</w:t>
            </w:r>
          </w:p>
        </w:tc>
        <w:tc>
          <w:tcPr>
            <w:tcW w:w="928" w:type="dxa"/>
            <w:tcBorders>
              <w:top w:val="dashSmallGap" w:sz="4" w:space="0" w:color="auto"/>
              <w:left w:val="single" w:sz="12" w:space="0" w:color="auto"/>
              <w:bottom w:val="single" w:sz="12" w:space="0" w:color="auto"/>
              <w:right w:val="single" w:sz="12" w:space="0" w:color="auto"/>
            </w:tcBorders>
            <w:shd w:val="pct10" w:color="auto" w:fill="auto"/>
            <w:vAlign w:val="center"/>
          </w:tcPr>
          <w:p w:rsidR="00B66300" w:rsidRPr="0068257B" w:rsidRDefault="00B66300" w:rsidP="00281F6E">
            <w:pPr>
              <w:snapToGrid w:val="0"/>
              <w:spacing w:line="240" w:lineRule="atLeast"/>
              <w:jc w:val="center"/>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w:t>
            </w:r>
          </w:p>
        </w:tc>
      </w:tr>
    </w:tbl>
    <w:p w:rsidR="00F04853" w:rsidRDefault="00FA71E7" w:rsidP="00857D24">
      <w:pPr>
        <w:ind w:leftChars="223" w:left="984" w:hangingChars="296" w:hanging="56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注１)</w:t>
      </w:r>
      <w:r w:rsidR="007A2964" w:rsidRPr="0068257B">
        <w:rPr>
          <w:rFonts w:ascii="MS UI Gothic" w:eastAsia="MS UI Gothic" w:hAnsi="MS UI Gothic" w:hint="eastAsia"/>
          <w:color w:val="000000" w:themeColor="text1"/>
        </w:rPr>
        <w:t>その他、各施設</w:t>
      </w:r>
      <w:r w:rsidR="00271D0D" w:rsidRPr="0068257B">
        <w:rPr>
          <w:rFonts w:ascii="MS UI Gothic" w:eastAsia="MS UI Gothic" w:hAnsi="MS UI Gothic" w:hint="eastAsia"/>
          <w:color w:val="000000" w:themeColor="text1"/>
        </w:rPr>
        <w:t>の</w:t>
      </w:r>
      <w:r w:rsidR="007A2964" w:rsidRPr="0068257B">
        <w:rPr>
          <w:rFonts w:ascii="MS UI Gothic" w:eastAsia="MS UI Gothic" w:hAnsi="MS UI Gothic" w:hint="eastAsia"/>
          <w:color w:val="000000" w:themeColor="text1"/>
        </w:rPr>
        <w:t>業務</w:t>
      </w:r>
      <w:r w:rsidR="00130555" w:rsidRPr="0068257B">
        <w:rPr>
          <w:rFonts w:ascii="MS UI Gothic" w:eastAsia="MS UI Gothic" w:hAnsi="MS UI Gothic" w:hint="eastAsia"/>
          <w:color w:val="000000" w:themeColor="text1"/>
        </w:rPr>
        <w:t>に</w:t>
      </w:r>
      <w:r w:rsidR="007A2964" w:rsidRPr="0068257B">
        <w:rPr>
          <w:rFonts w:ascii="MS UI Gothic" w:eastAsia="MS UI Gothic" w:hAnsi="MS UI Gothic" w:hint="eastAsia"/>
          <w:color w:val="000000" w:themeColor="text1"/>
        </w:rPr>
        <w:t>係る</w:t>
      </w:r>
      <w:r w:rsidR="002E048E" w:rsidRPr="0068257B">
        <w:rPr>
          <w:rFonts w:ascii="MS UI Gothic" w:eastAsia="MS UI Gothic" w:hAnsi="MS UI Gothic" w:hint="eastAsia"/>
          <w:color w:val="000000" w:themeColor="text1"/>
        </w:rPr>
        <w:t>移転業務（</w:t>
      </w:r>
      <w:r w:rsidR="00130555" w:rsidRPr="0068257B">
        <w:rPr>
          <w:rFonts w:ascii="MS UI Gothic" w:eastAsia="MS UI Gothic" w:hAnsi="MS UI Gothic" w:hint="eastAsia"/>
          <w:color w:val="000000" w:themeColor="text1"/>
        </w:rPr>
        <w:t>家具・備品</w:t>
      </w:r>
      <w:r w:rsidR="002E048E" w:rsidRPr="0068257B">
        <w:rPr>
          <w:rFonts w:ascii="MS UI Gothic" w:eastAsia="MS UI Gothic" w:hAnsi="MS UI Gothic" w:hint="eastAsia"/>
          <w:color w:val="000000" w:themeColor="text1"/>
        </w:rPr>
        <w:t>・機器</w:t>
      </w:r>
      <w:r w:rsidR="00130555" w:rsidRPr="0068257B">
        <w:rPr>
          <w:rFonts w:ascii="MS UI Gothic" w:eastAsia="MS UI Gothic" w:hAnsi="MS UI Gothic" w:hint="eastAsia"/>
          <w:color w:val="000000" w:themeColor="text1"/>
        </w:rPr>
        <w:t>等の</w:t>
      </w:r>
      <w:r w:rsidR="002E048E" w:rsidRPr="0068257B">
        <w:rPr>
          <w:rFonts w:ascii="MS UI Gothic" w:eastAsia="MS UI Gothic" w:hAnsi="MS UI Gothic" w:hint="eastAsia"/>
          <w:color w:val="000000" w:themeColor="text1"/>
        </w:rPr>
        <w:t>開</w:t>
      </w:r>
      <w:r w:rsidR="00130555" w:rsidRPr="0068257B">
        <w:rPr>
          <w:rFonts w:ascii="MS UI Gothic" w:eastAsia="MS UI Gothic" w:hAnsi="MS UI Gothic" w:hint="eastAsia"/>
          <w:color w:val="000000" w:themeColor="text1"/>
        </w:rPr>
        <w:t>梱・移転・</w:t>
      </w:r>
      <w:r w:rsidR="002E048E" w:rsidRPr="0068257B">
        <w:rPr>
          <w:rFonts w:ascii="MS UI Gothic" w:eastAsia="MS UI Gothic" w:hAnsi="MS UI Gothic" w:hint="eastAsia"/>
          <w:color w:val="000000" w:themeColor="text1"/>
        </w:rPr>
        <w:t>残置物処分・機能</w:t>
      </w:r>
      <w:r w:rsidR="00130555" w:rsidRPr="0068257B">
        <w:rPr>
          <w:rFonts w:ascii="MS UI Gothic" w:eastAsia="MS UI Gothic" w:hAnsi="MS UI Gothic" w:hint="eastAsia"/>
          <w:color w:val="000000" w:themeColor="text1"/>
        </w:rPr>
        <w:t>復旧</w:t>
      </w:r>
      <w:r w:rsidR="002E048E" w:rsidRPr="0068257B">
        <w:rPr>
          <w:rFonts w:ascii="MS UI Gothic" w:eastAsia="MS UI Gothic" w:hAnsi="MS UI Gothic" w:hint="eastAsia"/>
          <w:color w:val="000000" w:themeColor="text1"/>
        </w:rPr>
        <w:t>（家具・備品・機器等の不足</w:t>
      </w:r>
      <w:r w:rsidR="00D44E0A" w:rsidRPr="0068257B">
        <w:rPr>
          <w:rFonts w:ascii="MS UI Gothic" w:eastAsia="MS UI Gothic" w:hAnsi="MS UI Gothic" w:hint="eastAsia"/>
          <w:color w:val="000000" w:themeColor="text1"/>
        </w:rPr>
        <w:t>調達</w:t>
      </w:r>
      <w:r w:rsidR="00271D0D" w:rsidRPr="0068257B">
        <w:rPr>
          <w:rFonts w:ascii="MS UI Gothic" w:eastAsia="MS UI Gothic" w:hAnsi="MS UI Gothic" w:hint="eastAsia"/>
          <w:color w:val="000000" w:themeColor="text1"/>
        </w:rPr>
        <w:t>等</w:t>
      </w:r>
      <w:r w:rsidR="002E048E" w:rsidRPr="0068257B">
        <w:rPr>
          <w:rFonts w:ascii="MS UI Gothic" w:eastAsia="MS UI Gothic" w:hAnsi="MS UI Gothic" w:hint="eastAsia"/>
          <w:color w:val="000000" w:themeColor="text1"/>
        </w:rPr>
        <w:t>含む））</w:t>
      </w:r>
      <w:r w:rsidR="0081629C" w:rsidRPr="0068257B">
        <w:rPr>
          <w:rFonts w:ascii="MS UI Gothic" w:eastAsia="MS UI Gothic" w:hAnsi="MS UI Gothic" w:hint="eastAsia"/>
          <w:color w:val="000000" w:themeColor="text1"/>
        </w:rPr>
        <w:t>（</w:t>
      </w:r>
      <w:r w:rsidR="002E048E" w:rsidRPr="0068257B">
        <w:rPr>
          <w:rFonts w:ascii="MS UI Gothic" w:eastAsia="MS UI Gothic" w:hAnsi="MS UI Gothic" w:hint="eastAsia"/>
          <w:color w:val="000000" w:themeColor="text1"/>
        </w:rPr>
        <w:t>以下</w:t>
      </w:r>
      <w:r w:rsidR="0081629C" w:rsidRPr="0068257B">
        <w:rPr>
          <w:rFonts w:ascii="MS UI Gothic" w:eastAsia="MS UI Gothic" w:hAnsi="MS UI Gothic" w:hint="eastAsia"/>
          <w:color w:val="000000" w:themeColor="text1"/>
        </w:rPr>
        <w:t>「関連業務」という）</w:t>
      </w:r>
      <w:r w:rsidR="00271D0D" w:rsidRPr="0068257B">
        <w:rPr>
          <w:rFonts w:ascii="MS UI Gothic" w:eastAsia="MS UI Gothic" w:hAnsi="MS UI Gothic" w:hint="eastAsia"/>
          <w:color w:val="000000" w:themeColor="text1"/>
        </w:rPr>
        <w:t>を</w:t>
      </w:r>
      <w:r w:rsidR="002E048E" w:rsidRPr="0068257B">
        <w:rPr>
          <w:rFonts w:ascii="MS UI Gothic" w:eastAsia="MS UI Gothic" w:hAnsi="MS UI Gothic" w:hint="eastAsia"/>
          <w:color w:val="000000" w:themeColor="text1"/>
        </w:rPr>
        <w:t>「</w:t>
      </w:r>
      <w:r w:rsidR="00271D0D" w:rsidRPr="0068257B">
        <w:rPr>
          <w:rFonts w:ascii="MS UI Gothic" w:eastAsia="MS UI Gothic" w:hAnsi="MS UI Gothic" w:hint="eastAsia"/>
          <w:color w:val="000000" w:themeColor="text1"/>
        </w:rPr>
        <w:t>工事施工</w:t>
      </w:r>
      <w:r w:rsidR="002E048E" w:rsidRPr="0068257B">
        <w:rPr>
          <w:rFonts w:ascii="MS UI Gothic" w:eastAsia="MS UI Gothic" w:hAnsi="MS UI Gothic" w:hint="eastAsia"/>
          <w:color w:val="000000" w:themeColor="text1"/>
        </w:rPr>
        <w:t>」</w:t>
      </w:r>
      <w:r w:rsidR="00271D0D" w:rsidRPr="0068257B">
        <w:rPr>
          <w:rFonts w:ascii="MS UI Gothic" w:eastAsia="MS UI Gothic" w:hAnsi="MS UI Gothic" w:hint="eastAsia"/>
          <w:color w:val="000000" w:themeColor="text1"/>
        </w:rPr>
        <w:t>に</w:t>
      </w:r>
      <w:r w:rsidR="00D66232" w:rsidRPr="0068257B">
        <w:rPr>
          <w:rFonts w:ascii="MS UI Gothic" w:eastAsia="MS UI Gothic" w:hAnsi="MS UI Gothic" w:hint="eastAsia"/>
          <w:color w:val="000000" w:themeColor="text1"/>
        </w:rPr>
        <w:t>含む。</w:t>
      </w:r>
      <w:r w:rsidR="00D66232" w:rsidRPr="0068257B">
        <w:rPr>
          <w:rFonts w:ascii="MS UI Gothic" w:eastAsia="MS UI Gothic" w:hAnsi="MS UI Gothic"/>
          <w:color w:val="000000" w:themeColor="text1"/>
        </w:rPr>
        <w:br/>
      </w:r>
      <w:r w:rsidR="00271D0D" w:rsidRPr="0068257B">
        <w:rPr>
          <w:rFonts w:ascii="MS UI Gothic" w:eastAsia="MS UI Gothic" w:hAnsi="MS UI Gothic" w:hint="eastAsia"/>
          <w:color w:val="000000" w:themeColor="text1"/>
        </w:rPr>
        <w:t>また</w:t>
      </w:r>
      <w:r w:rsidR="00D66232" w:rsidRPr="0068257B">
        <w:rPr>
          <w:rFonts w:ascii="MS UI Gothic" w:eastAsia="MS UI Gothic" w:hAnsi="MS UI Gothic" w:hint="eastAsia"/>
          <w:color w:val="000000" w:themeColor="text1"/>
        </w:rPr>
        <w:t>「</w:t>
      </w:r>
      <w:r w:rsidR="0081629C" w:rsidRPr="0068257B">
        <w:rPr>
          <w:rFonts w:ascii="MS UI Gothic" w:eastAsia="MS UI Gothic" w:hAnsi="MS UI Gothic" w:hint="eastAsia"/>
          <w:color w:val="000000" w:themeColor="text1"/>
        </w:rPr>
        <w:t>関連業務</w:t>
      </w:r>
      <w:r w:rsidR="00D66232" w:rsidRPr="0068257B">
        <w:rPr>
          <w:rFonts w:ascii="MS UI Gothic" w:eastAsia="MS UI Gothic" w:hAnsi="MS UI Gothic" w:hint="eastAsia"/>
          <w:color w:val="000000" w:themeColor="text1"/>
        </w:rPr>
        <w:t>」</w:t>
      </w:r>
      <w:r w:rsidR="0081629C" w:rsidRPr="0068257B">
        <w:rPr>
          <w:rFonts w:ascii="MS UI Gothic" w:eastAsia="MS UI Gothic" w:hAnsi="MS UI Gothic" w:hint="eastAsia"/>
          <w:color w:val="000000" w:themeColor="text1"/>
        </w:rPr>
        <w:t>に関する</w:t>
      </w:r>
      <w:r w:rsidR="002E048E" w:rsidRPr="0068257B">
        <w:rPr>
          <w:rFonts w:ascii="MS UI Gothic" w:eastAsia="MS UI Gothic" w:hAnsi="MS UI Gothic" w:hint="eastAsia"/>
          <w:color w:val="000000" w:themeColor="text1"/>
        </w:rPr>
        <w:t>調査・計画・</w:t>
      </w:r>
      <w:r w:rsidR="00D44E0A" w:rsidRPr="0068257B">
        <w:rPr>
          <w:rFonts w:ascii="MS UI Gothic" w:eastAsia="MS UI Gothic" w:hAnsi="MS UI Gothic" w:hint="eastAsia"/>
          <w:color w:val="000000" w:themeColor="text1"/>
        </w:rPr>
        <w:t>調整等</w:t>
      </w:r>
      <w:r w:rsidR="00130555" w:rsidRPr="0068257B">
        <w:rPr>
          <w:rFonts w:ascii="MS UI Gothic" w:eastAsia="MS UI Gothic" w:hAnsi="MS UI Gothic" w:hint="eastAsia"/>
          <w:color w:val="000000" w:themeColor="text1"/>
        </w:rPr>
        <w:t>を</w:t>
      </w:r>
      <w:r w:rsidR="00BD50C7" w:rsidRPr="0068257B">
        <w:rPr>
          <w:rFonts w:ascii="MS UI Gothic" w:eastAsia="MS UI Gothic" w:hAnsi="MS UI Gothic" w:hint="eastAsia"/>
          <w:color w:val="000000" w:themeColor="text1"/>
        </w:rPr>
        <w:t>ＣＭ</w:t>
      </w:r>
      <w:r w:rsidR="00D44E0A" w:rsidRPr="0068257B">
        <w:rPr>
          <w:rFonts w:ascii="MS UI Gothic" w:eastAsia="MS UI Gothic" w:hAnsi="MS UI Gothic" w:hint="eastAsia"/>
          <w:color w:val="000000" w:themeColor="text1"/>
        </w:rPr>
        <w:t>業務</w:t>
      </w:r>
      <w:r w:rsidR="00271D0D" w:rsidRPr="0068257B">
        <w:rPr>
          <w:rFonts w:ascii="MS UI Gothic" w:eastAsia="MS UI Gothic" w:hAnsi="MS UI Gothic" w:hint="eastAsia"/>
          <w:color w:val="000000" w:themeColor="text1"/>
        </w:rPr>
        <w:t>に含むものとする。</w:t>
      </w:r>
    </w:p>
    <w:p w:rsidR="007255B6" w:rsidRPr="007255B6" w:rsidRDefault="007255B6" w:rsidP="00857D24">
      <w:pPr>
        <w:ind w:leftChars="223" w:left="984" w:hangingChars="296" w:hanging="561"/>
        <w:jc w:val="left"/>
        <w:rPr>
          <w:rFonts w:ascii="MS UI Gothic" w:eastAsia="MS UI Gothic" w:hAnsi="MS UI Gothic"/>
          <w:color w:val="000000" w:themeColor="text1"/>
        </w:rPr>
      </w:pPr>
    </w:p>
    <w:p w:rsidR="006F780E" w:rsidRDefault="006F780E" w:rsidP="00857D24">
      <w:pPr>
        <w:ind w:leftChars="223" w:left="984" w:hangingChars="296" w:hanging="56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注２)事業者以外の者（当事業の下請負者は除く）が、設計・工事監理・工事を行なう場合、それらに対する</w:t>
      </w:r>
      <w:r w:rsidR="002B6066" w:rsidRPr="0068257B">
        <w:rPr>
          <w:rFonts w:ascii="MS UI Gothic" w:eastAsia="MS UI Gothic" w:hAnsi="MS UI Gothic" w:hint="eastAsia"/>
          <w:color w:val="000000" w:themeColor="text1"/>
        </w:rPr>
        <w:t>ＣＭ</w:t>
      </w:r>
      <w:r w:rsidRPr="0068257B">
        <w:rPr>
          <w:rFonts w:ascii="MS UI Gothic" w:eastAsia="MS UI Gothic" w:hAnsi="MS UI Gothic" w:hint="eastAsia"/>
          <w:color w:val="000000" w:themeColor="text1"/>
        </w:rPr>
        <w:t>業務について、本法人と協議の上、追加する場合がある。</w:t>
      </w:r>
    </w:p>
    <w:p w:rsidR="007255B6" w:rsidRPr="0068257B" w:rsidRDefault="007255B6" w:rsidP="00857D24">
      <w:pPr>
        <w:ind w:leftChars="223" w:left="984" w:hangingChars="296" w:hanging="561"/>
        <w:jc w:val="left"/>
        <w:rPr>
          <w:rFonts w:ascii="MS UI Gothic" w:eastAsia="MS UI Gothic" w:hAnsi="MS UI Gothic"/>
          <w:color w:val="000000" w:themeColor="text1"/>
        </w:rPr>
      </w:pPr>
    </w:p>
    <w:p w:rsidR="006F780E" w:rsidRPr="0068257B" w:rsidRDefault="006F780E" w:rsidP="00857D24">
      <w:pPr>
        <w:ind w:leftChars="223" w:left="984" w:hangingChars="296" w:hanging="56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注３)設計は、基本設計・実施設計一体で行なうことも可</w:t>
      </w:r>
      <w:r w:rsidR="002B6066" w:rsidRPr="0068257B">
        <w:rPr>
          <w:rFonts w:ascii="MS UI Gothic" w:eastAsia="MS UI Gothic" w:hAnsi="MS UI Gothic" w:hint="eastAsia"/>
          <w:color w:val="000000" w:themeColor="text1"/>
        </w:rPr>
        <w:t>とする</w:t>
      </w:r>
      <w:r w:rsidRPr="0068257B">
        <w:rPr>
          <w:rFonts w:ascii="MS UI Gothic" w:eastAsia="MS UI Gothic" w:hAnsi="MS UI Gothic" w:hint="eastAsia"/>
          <w:color w:val="000000" w:themeColor="text1"/>
        </w:rPr>
        <w:t>。</w:t>
      </w:r>
    </w:p>
    <w:p w:rsidR="001203A1" w:rsidRPr="0068257B" w:rsidRDefault="001203A1" w:rsidP="00281F6E">
      <w:pPr>
        <w:snapToGrid w:val="0"/>
        <w:ind w:leftChars="223" w:left="984" w:hangingChars="296" w:hanging="561"/>
        <w:jc w:val="left"/>
        <w:rPr>
          <w:rFonts w:ascii="MS UI Gothic" w:eastAsia="MS UI Gothic" w:hAnsi="MS UI Gothic"/>
          <w:color w:val="000000" w:themeColor="text1"/>
        </w:rPr>
      </w:pPr>
    </w:p>
    <w:p w:rsidR="002B6066" w:rsidRPr="0068257B" w:rsidRDefault="002B6066" w:rsidP="00281F6E">
      <w:pPr>
        <w:snapToGrid w:val="0"/>
        <w:ind w:leftChars="223" w:left="984" w:hangingChars="296" w:hanging="561"/>
        <w:jc w:val="left"/>
        <w:rPr>
          <w:rFonts w:ascii="MS UI Gothic" w:eastAsia="MS UI Gothic" w:hAnsi="MS UI Gothic"/>
          <w:color w:val="000000" w:themeColor="text1"/>
        </w:rPr>
      </w:pPr>
    </w:p>
    <w:p w:rsidR="002B6066" w:rsidRPr="0068257B" w:rsidRDefault="002B6066" w:rsidP="00281F6E">
      <w:pPr>
        <w:snapToGrid w:val="0"/>
        <w:ind w:leftChars="223" w:left="984" w:hangingChars="296" w:hanging="561"/>
        <w:jc w:val="left"/>
        <w:rPr>
          <w:rFonts w:ascii="MS UI Gothic" w:eastAsia="MS UI Gothic" w:hAnsi="MS UI Gothic"/>
          <w:color w:val="000000" w:themeColor="text1"/>
        </w:rPr>
      </w:pPr>
    </w:p>
    <w:p w:rsidR="002B6066" w:rsidRDefault="002B6066" w:rsidP="00281F6E">
      <w:pPr>
        <w:snapToGrid w:val="0"/>
        <w:ind w:leftChars="223" w:left="984" w:hangingChars="296" w:hanging="561"/>
        <w:jc w:val="left"/>
        <w:rPr>
          <w:rFonts w:ascii="MS UI Gothic" w:eastAsia="MS UI Gothic" w:hAnsi="MS UI Gothic"/>
          <w:color w:val="000000" w:themeColor="text1"/>
        </w:rPr>
      </w:pPr>
    </w:p>
    <w:p w:rsidR="006F4852" w:rsidRPr="0068257B" w:rsidRDefault="006F4852" w:rsidP="00281F6E">
      <w:pPr>
        <w:snapToGrid w:val="0"/>
        <w:ind w:leftChars="223" w:left="984" w:hangingChars="296" w:hanging="561"/>
        <w:jc w:val="left"/>
        <w:rPr>
          <w:rFonts w:ascii="MS UI Gothic" w:eastAsia="MS UI Gothic" w:hAnsi="MS UI Gothic"/>
          <w:color w:val="000000" w:themeColor="text1"/>
        </w:rPr>
      </w:pPr>
    </w:p>
    <w:p w:rsidR="00FA7151" w:rsidRPr="0068257B" w:rsidRDefault="00FA7151" w:rsidP="00281F6E">
      <w:pPr>
        <w:snapToGrid w:val="0"/>
        <w:ind w:leftChars="223" w:left="984" w:hangingChars="296" w:hanging="561"/>
        <w:jc w:val="left"/>
        <w:rPr>
          <w:rFonts w:ascii="MS UI Gothic" w:eastAsia="MS UI Gothic" w:hAnsi="MS UI Gothic"/>
          <w:color w:val="000000" w:themeColor="text1"/>
        </w:rPr>
      </w:pPr>
    </w:p>
    <w:p w:rsidR="002B6066" w:rsidRPr="0068257B" w:rsidRDefault="002B6066" w:rsidP="00281F6E">
      <w:pPr>
        <w:snapToGrid w:val="0"/>
        <w:ind w:leftChars="223" w:left="984" w:hangingChars="296" w:hanging="561"/>
        <w:jc w:val="left"/>
        <w:rPr>
          <w:rFonts w:ascii="MS UI Gothic" w:eastAsia="MS UI Gothic" w:hAnsi="MS UI Gothic"/>
          <w:color w:val="000000" w:themeColor="text1"/>
        </w:rPr>
      </w:pPr>
    </w:p>
    <w:p w:rsidR="002B6066" w:rsidRPr="0068257B" w:rsidRDefault="002B6066" w:rsidP="00281F6E">
      <w:pPr>
        <w:snapToGrid w:val="0"/>
        <w:ind w:leftChars="223" w:left="984" w:hangingChars="296" w:hanging="561"/>
        <w:jc w:val="left"/>
        <w:rPr>
          <w:rFonts w:ascii="MS UI Gothic" w:eastAsia="MS UI Gothic" w:hAnsi="MS UI Gothic"/>
          <w:color w:val="000000" w:themeColor="text1"/>
        </w:rPr>
      </w:pPr>
    </w:p>
    <w:p w:rsidR="00E707CA" w:rsidRPr="0068257B" w:rsidRDefault="00960363" w:rsidP="00281F6E">
      <w:pPr>
        <w:ind w:leftChars="297" w:left="755" w:hangingChars="101" w:hanging="192"/>
        <w:rPr>
          <w:rFonts w:ascii="MS UI Gothic" w:eastAsia="MS UI Gothic" w:hAnsi="MS UI Gothic"/>
          <w:color w:val="000000" w:themeColor="text1"/>
        </w:rPr>
      </w:pPr>
      <w:r w:rsidRPr="0068257B">
        <w:rPr>
          <w:rFonts w:ascii="MS UI Gothic" w:eastAsia="MS UI Gothic" w:hAnsi="MS UI Gothic" w:hint="eastAsia"/>
          <w:color w:val="000000" w:themeColor="text1"/>
        </w:rPr>
        <w:lastRenderedPageBreak/>
        <w:t>②</w:t>
      </w:r>
      <w:r w:rsidR="00C3393B" w:rsidRPr="0068257B">
        <w:rPr>
          <w:rFonts w:ascii="MS UI Gothic" w:eastAsia="MS UI Gothic" w:hAnsi="MS UI Gothic" w:hint="eastAsia"/>
          <w:color w:val="000000" w:themeColor="text1"/>
        </w:rPr>
        <w:t>各</w:t>
      </w:r>
      <w:r w:rsidR="009C193D" w:rsidRPr="0068257B">
        <w:rPr>
          <w:rFonts w:ascii="MS UI Gothic" w:eastAsia="MS UI Gothic" w:hAnsi="MS UI Gothic" w:hint="eastAsia"/>
          <w:color w:val="000000" w:themeColor="text1"/>
        </w:rPr>
        <w:t>業務の概要</w:t>
      </w:r>
    </w:p>
    <w:p w:rsidR="00172FD3" w:rsidRPr="0068257B" w:rsidRDefault="009C193D" w:rsidP="00BD6217">
      <w:pPr>
        <w:ind w:leftChars="400" w:left="759" w:firstLineChars="119" w:firstLine="226"/>
        <w:rPr>
          <w:rFonts w:ascii="MS UI Gothic" w:eastAsia="MS UI Gothic" w:hAnsi="MS UI Gothic"/>
          <w:color w:val="000000" w:themeColor="text1"/>
        </w:rPr>
      </w:pPr>
      <w:r w:rsidRPr="0068257B">
        <w:rPr>
          <w:rFonts w:ascii="MS UI Gothic" w:eastAsia="MS UI Gothic" w:hAnsi="MS UI Gothic" w:hint="eastAsia"/>
          <w:color w:val="000000" w:themeColor="text1"/>
        </w:rPr>
        <w:t>各業務の概要は次のとおりとする。</w:t>
      </w:r>
      <w:r w:rsidR="00172FD3" w:rsidRPr="0068257B">
        <w:rPr>
          <w:rFonts w:ascii="MS UI Gothic" w:eastAsia="MS UI Gothic" w:hAnsi="MS UI Gothic" w:hint="eastAsia"/>
          <w:color w:val="000000" w:themeColor="text1"/>
        </w:rPr>
        <w:t>なお、</w:t>
      </w:r>
      <w:r w:rsidR="00BA4CB2" w:rsidRPr="0068257B">
        <w:rPr>
          <w:rFonts w:ascii="MS UI Gothic" w:eastAsia="MS UI Gothic" w:hAnsi="MS UI Gothic" w:hint="eastAsia"/>
          <w:color w:val="000000" w:themeColor="text1"/>
        </w:rPr>
        <w:t>各</w:t>
      </w:r>
      <w:r w:rsidR="00172FD3" w:rsidRPr="0068257B">
        <w:rPr>
          <w:rFonts w:ascii="MS UI Gothic" w:eastAsia="MS UI Gothic" w:hAnsi="MS UI Gothic" w:hint="eastAsia"/>
          <w:color w:val="000000" w:themeColor="text1"/>
        </w:rPr>
        <w:t>業務の詳細は、</w:t>
      </w:r>
      <w:r w:rsidR="00BD6217" w:rsidRPr="0068257B">
        <w:rPr>
          <w:rFonts w:ascii="MS UI Gothic" w:eastAsia="MS UI Gothic" w:hAnsi="MS UI Gothic" w:hint="eastAsia"/>
          <w:color w:val="000000" w:themeColor="text1"/>
        </w:rPr>
        <w:t>別添</w:t>
      </w:r>
      <w:r w:rsidR="00FF25A0" w:rsidRPr="0068257B">
        <w:rPr>
          <w:rFonts w:ascii="MS UI Gothic" w:eastAsia="MS UI Gothic" w:hAnsi="MS UI Gothic" w:hint="eastAsia"/>
          <w:color w:val="000000" w:themeColor="text1"/>
        </w:rPr>
        <w:t>「</w:t>
      </w:r>
      <w:r w:rsidR="00BD6217" w:rsidRPr="0068257B">
        <w:rPr>
          <w:rFonts w:ascii="MS UI Gothic" w:eastAsia="MS UI Gothic" w:hAnsi="MS UI Gothic" w:cs="Times New Roman" w:hint="eastAsia"/>
          <w:color w:val="000000" w:themeColor="text1"/>
          <w:szCs w:val="21"/>
        </w:rPr>
        <w:t>平成２９年度　大阪府立大学 学舎整備事業（コンストラクションマネジメント・設計・工事監理業務委託、工事請負、および資金調達　一括事業）要求水準書</w:t>
      </w:r>
      <w:r w:rsidR="00172FD3" w:rsidRPr="0068257B">
        <w:rPr>
          <w:rFonts w:ascii="MS UI Gothic" w:eastAsia="MS UI Gothic" w:hAnsi="MS UI Gothic" w:cs="Times New Roman" w:hint="eastAsia"/>
          <w:color w:val="000000" w:themeColor="text1"/>
          <w:szCs w:val="21"/>
        </w:rPr>
        <w:t>」</w:t>
      </w:r>
      <w:r w:rsidR="001203A1" w:rsidRPr="0068257B">
        <w:rPr>
          <w:rFonts w:ascii="MS UI Gothic" w:eastAsia="MS UI Gothic" w:hAnsi="MS UI Gothic" w:cs="Times New Roman" w:hint="eastAsia"/>
          <w:color w:val="000000" w:themeColor="text1"/>
          <w:szCs w:val="21"/>
        </w:rPr>
        <w:t>（以下「要求水準書」という）</w:t>
      </w:r>
      <w:r w:rsidR="00172FD3" w:rsidRPr="0068257B">
        <w:rPr>
          <w:rFonts w:ascii="MS UI Gothic" w:eastAsia="MS UI Gothic" w:hAnsi="MS UI Gothic" w:hint="eastAsia"/>
          <w:color w:val="000000" w:themeColor="text1"/>
        </w:rPr>
        <w:t>を参照のこと</w:t>
      </w:r>
      <w:r w:rsidR="00B02B57" w:rsidRPr="0068257B">
        <w:rPr>
          <w:rFonts w:ascii="MS UI Gothic" w:eastAsia="MS UI Gothic" w:hAnsi="MS UI Gothic" w:hint="eastAsia"/>
          <w:color w:val="000000" w:themeColor="text1"/>
        </w:rPr>
        <w:t>。</w:t>
      </w:r>
      <w:r w:rsidR="00E707CA" w:rsidRPr="0068257B">
        <w:rPr>
          <w:rFonts w:ascii="MS UI Gothic" w:eastAsia="MS UI Gothic" w:hAnsi="MS UI Gothic" w:hint="eastAsia"/>
          <w:color w:val="000000" w:themeColor="text1"/>
        </w:rPr>
        <w:t>ただし、</w:t>
      </w:r>
      <w:r w:rsidR="00172FD3" w:rsidRPr="0068257B">
        <w:rPr>
          <w:rFonts w:ascii="MS UI Gothic" w:eastAsia="MS UI Gothic" w:hAnsi="MS UI Gothic" w:hint="eastAsia"/>
          <w:color w:val="000000" w:themeColor="text1"/>
        </w:rPr>
        <w:t>同等以上の合理性、成果が得られる</w:t>
      </w:r>
      <w:r w:rsidR="00E707CA" w:rsidRPr="0068257B">
        <w:rPr>
          <w:rFonts w:ascii="MS UI Gothic" w:eastAsia="MS UI Gothic" w:hAnsi="MS UI Gothic" w:hint="eastAsia"/>
          <w:color w:val="000000" w:themeColor="text1"/>
        </w:rPr>
        <w:t>業務構成および体制</w:t>
      </w:r>
      <w:r w:rsidR="00172FD3" w:rsidRPr="0068257B">
        <w:rPr>
          <w:rFonts w:ascii="MS UI Gothic" w:eastAsia="MS UI Gothic" w:hAnsi="MS UI Gothic" w:hint="eastAsia"/>
          <w:color w:val="000000" w:themeColor="text1"/>
        </w:rPr>
        <w:t>などが可能な場合は、代替する提案を可とする</w:t>
      </w:r>
      <w:r w:rsidR="00E707CA" w:rsidRPr="0068257B">
        <w:rPr>
          <w:rFonts w:ascii="MS UI Gothic" w:eastAsia="MS UI Gothic" w:hAnsi="MS UI Gothic" w:hint="eastAsia"/>
          <w:color w:val="000000" w:themeColor="text1"/>
        </w:rPr>
        <w:t>。</w:t>
      </w:r>
    </w:p>
    <w:tbl>
      <w:tblPr>
        <w:tblW w:w="9072" w:type="dxa"/>
        <w:jc w:val="right"/>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83"/>
        <w:gridCol w:w="810"/>
        <w:gridCol w:w="7553"/>
      </w:tblGrid>
      <w:tr w:rsidR="009F3201" w:rsidRPr="0068257B" w:rsidTr="007377D0">
        <w:trPr>
          <w:trHeight w:val="270"/>
          <w:jc w:val="right"/>
        </w:trPr>
        <w:tc>
          <w:tcPr>
            <w:tcW w:w="1519" w:type="dxa"/>
            <w:gridSpan w:val="3"/>
            <w:tcBorders>
              <w:top w:val="single" w:sz="12" w:space="0" w:color="auto"/>
              <w:left w:val="single" w:sz="12" w:space="0" w:color="auto"/>
              <w:bottom w:val="double" w:sz="4" w:space="0" w:color="auto"/>
              <w:right w:val="double" w:sz="4" w:space="0" w:color="auto"/>
            </w:tcBorders>
            <w:shd w:val="clear" w:color="auto" w:fill="auto"/>
            <w:noWrap/>
            <w:vAlign w:val="center"/>
            <w:hideMark/>
          </w:tcPr>
          <w:p w:rsidR="002734DE" w:rsidRPr="0068257B" w:rsidRDefault="002734DE" w:rsidP="006E3F03">
            <w:pPr>
              <w:widowControl/>
              <w:snapToGrid w:val="0"/>
              <w:spacing w:line="240" w:lineRule="atLeast"/>
              <w:jc w:val="center"/>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業務区分</w:t>
            </w:r>
          </w:p>
        </w:tc>
        <w:tc>
          <w:tcPr>
            <w:tcW w:w="7553" w:type="dxa"/>
            <w:tcBorders>
              <w:top w:val="single" w:sz="12" w:space="0" w:color="auto"/>
              <w:left w:val="double" w:sz="4" w:space="0" w:color="auto"/>
              <w:bottom w:val="double" w:sz="4" w:space="0" w:color="auto"/>
              <w:right w:val="single" w:sz="12" w:space="0" w:color="auto"/>
            </w:tcBorders>
            <w:shd w:val="clear" w:color="auto" w:fill="auto"/>
            <w:noWrap/>
            <w:vAlign w:val="center"/>
            <w:hideMark/>
          </w:tcPr>
          <w:p w:rsidR="002734DE" w:rsidRPr="0068257B" w:rsidRDefault="002734DE" w:rsidP="00B02B57">
            <w:pPr>
              <w:widowControl/>
              <w:snapToGrid w:val="0"/>
              <w:spacing w:line="240" w:lineRule="atLeast"/>
              <w:jc w:val="center"/>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業務概要</w:t>
            </w:r>
          </w:p>
        </w:tc>
      </w:tr>
      <w:tr w:rsidR="009F3201" w:rsidRPr="0068257B" w:rsidTr="007377D0">
        <w:trPr>
          <w:trHeight w:val="257"/>
          <w:jc w:val="right"/>
        </w:trPr>
        <w:tc>
          <w:tcPr>
            <w:tcW w:w="426" w:type="dxa"/>
            <w:vMerge w:val="restart"/>
            <w:tcBorders>
              <w:top w:val="double" w:sz="4" w:space="0" w:color="auto"/>
              <w:left w:val="single" w:sz="12" w:space="0" w:color="auto"/>
            </w:tcBorders>
            <w:shd w:val="clear" w:color="auto" w:fill="auto"/>
            <w:textDirection w:val="tbRlV"/>
            <w:vAlign w:val="center"/>
            <w:hideMark/>
          </w:tcPr>
          <w:p w:rsidR="007C3BF0" w:rsidRPr="0068257B" w:rsidRDefault="007C3BF0" w:rsidP="00D66232">
            <w:pPr>
              <w:widowControl/>
              <w:snapToGrid w:val="0"/>
              <w:spacing w:line="240" w:lineRule="atLeast"/>
              <w:ind w:leftChars="-51" w:left="185" w:right="113" w:hanging="282"/>
              <w:jc w:val="center"/>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事業推進</w:t>
            </w:r>
          </w:p>
        </w:tc>
        <w:tc>
          <w:tcPr>
            <w:tcW w:w="283" w:type="dxa"/>
            <w:vMerge w:val="restart"/>
            <w:tcBorders>
              <w:top w:val="double" w:sz="4" w:space="0" w:color="auto"/>
            </w:tcBorders>
            <w:shd w:val="clear" w:color="auto" w:fill="auto"/>
            <w:noWrap/>
            <w:textDirection w:val="tbRlV"/>
            <w:vAlign w:val="center"/>
          </w:tcPr>
          <w:p w:rsidR="007C3BF0" w:rsidRPr="0068257B" w:rsidRDefault="007C3BF0" w:rsidP="00D66232">
            <w:pPr>
              <w:widowControl/>
              <w:snapToGrid w:val="0"/>
              <w:spacing w:line="240" w:lineRule="atLeast"/>
              <w:ind w:leftChars="-51" w:left="-97" w:rightChars="-51" w:right="-97"/>
              <w:jc w:val="center"/>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0"/>
                <w:szCs w:val="20"/>
              </w:rPr>
              <w:t>ＣＭ業務</w:t>
            </w:r>
          </w:p>
        </w:tc>
        <w:tc>
          <w:tcPr>
            <w:tcW w:w="810" w:type="dxa"/>
            <w:vMerge w:val="restart"/>
            <w:tcBorders>
              <w:top w:val="double" w:sz="4" w:space="0" w:color="auto"/>
              <w:right w:val="double" w:sz="4" w:space="0" w:color="auto"/>
            </w:tcBorders>
            <w:shd w:val="clear" w:color="auto" w:fill="auto"/>
            <w:textDirection w:val="tbRlV"/>
            <w:vAlign w:val="center"/>
            <w:hideMark/>
          </w:tcPr>
          <w:p w:rsidR="007C3BF0" w:rsidRPr="0068257B" w:rsidRDefault="00A345BC" w:rsidP="00934EFB">
            <w:pPr>
              <w:snapToGrid w:val="0"/>
              <w:spacing w:line="240" w:lineRule="atLeast"/>
              <w:ind w:left="113" w:right="113"/>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総合調整・建築</w:t>
            </w:r>
            <w:r w:rsidR="007C3BF0" w:rsidRPr="0068257B">
              <w:rPr>
                <w:rFonts w:ascii="MS UI Gothic" w:eastAsia="MS UI Gothic" w:hAnsi="MS UI Gothic" w:cs="ＭＳ Ｐゴシック" w:hint="eastAsia"/>
                <w:color w:val="000000" w:themeColor="text1"/>
                <w:kern w:val="0"/>
                <w:sz w:val="20"/>
                <w:szCs w:val="20"/>
              </w:rPr>
              <w:t>主代行</w:t>
            </w:r>
            <w:r w:rsidRPr="0068257B">
              <w:rPr>
                <w:rFonts w:ascii="MS UI Gothic" w:eastAsia="MS UI Gothic" w:hAnsi="MS UI Gothic" w:cs="ＭＳ Ｐゴシック" w:hint="eastAsia"/>
                <w:color w:val="000000" w:themeColor="text1"/>
                <w:kern w:val="0"/>
                <w:sz w:val="20"/>
                <w:szCs w:val="20"/>
              </w:rPr>
              <w:t>・支援</w:t>
            </w:r>
          </w:p>
        </w:tc>
        <w:tc>
          <w:tcPr>
            <w:tcW w:w="7553" w:type="dxa"/>
            <w:tcBorders>
              <w:top w:val="double" w:sz="4" w:space="0" w:color="auto"/>
              <w:left w:val="double" w:sz="4" w:space="0" w:color="auto"/>
              <w:bottom w:val="dashed" w:sz="4" w:space="0" w:color="auto"/>
              <w:right w:val="single" w:sz="12" w:space="0" w:color="auto"/>
            </w:tcBorders>
            <w:shd w:val="clear" w:color="auto" w:fill="auto"/>
            <w:hideMark/>
          </w:tcPr>
          <w:p w:rsidR="005445C8" w:rsidRPr="0068257B" w:rsidRDefault="007C3BF0" w:rsidP="006E3F03">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資金計画</w:t>
            </w:r>
            <w:r w:rsidR="002E4F05" w:rsidRPr="0068257B">
              <w:rPr>
                <w:rFonts w:ascii="MS UI Gothic" w:eastAsia="MS UI Gothic" w:hAnsi="MS UI Gothic" w:cs="ＭＳ Ｐゴシック" w:hint="eastAsia"/>
                <w:color w:val="000000" w:themeColor="text1"/>
                <w:kern w:val="0"/>
                <w:sz w:val="22"/>
              </w:rPr>
              <w:t>・コスト管理</w:t>
            </w:r>
            <w:r w:rsidR="00AE2F9B" w:rsidRPr="0068257B">
              <w:rPr>
                <w:rFonts w:ascii="MS UI Gothic" w:eastAsia="MS UI Gothic" w:hAnsi="MS UI Gothic" w:cs="ＭＳ Ｐゴシック" w:hint="eastAsia"/>
                <w:color w:val="000000" w:themeColor="text1"/>
                <w:kern w:val="0"/>
                <w:sz w:val="22"/>
              </w:rPr>
              <w:t>・調整</w:t>
            </w:r>
          </w:p>
          <w:p w:rsidR="00D66232" w:rsidRPr="0068257B" w:rsidRDefault="005445C8" w:rsidP="002B6066">
            <w:pPr>
              <w:widowControl/>
              <w:snapToGrid w:val="0"/>
              <w:spacing w:line="240" w:lineRule="atLeast"/>
              <w:ind w:leftChars="96" w:left="18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契約金額に基づく</w:t>
            </w:r>
            <w:r w:rsidR="002B6066" w:rsidRPr="0068257B">
              <w:rPr>
                <w:rFonts w:ascii="MS UI Gothic" w:eastAsia="MS UI Gothic" w:hAnsi="MS UI Gothic" w:cs="ＭＳ Ｐゴシック" w:hint="eastAsia"/>
                <w:color w:val="000000" w:themeColor="text1"/>
                <w:kern w:val="0"/>
                <w:sz w:val="22"/>
              </w:rPr>
              <w:t>、事業推進・資金調達に関する各</w:t>
            </w:r>
            <w:r w:rsidR="007C3BF0" w:rsidRPr="0068257B">
              <w:rPr>
                <w:rFonts w:ascii="MS UI Gothic" w:eastAsia="MS UI Gothic" w:hAnsi="MS UI Gothic" w:cs="ＭＳ Ｐゴシック" w:hint="eastAsia"/>
                <w:color w:val="000000" w:themeColor="text1"/>
                <w:kern w:val="0"/>
                <w:sz w:val="22"/>
              </w:rPr>
              <w:t>費用</w:t>
            </w:r>
            <w:r w:rsidR="00591628" w:rsidRPr="0068257B">
              <w:rPr>
                <w:rFonts w:ascii="MS UI Gothic" w:eastAsia="MS UI Gothic" w:hAnsi="MS UI Gothic" w:cs="ＭＳ Ｐゴシック" w:hint="eastAsia"/>
                <w:color w:val="000000" w:themeColor="text1"/>
                <w:kern w:val="0"/>
                <w:sz w:val="22"/>
              </w:rPr>
              <w:t>の</w:t>
            </w:r>
            <w:r w:rsidR="00FC1786" w:rsidRPr="0068257B">
              <w:rPr>
                <w:rFonts w:ascii="MS UI Gothic" w:eastAsia="MS UI Gothic" w:hAnsi="MS UI Gothic" w:cs="ＭＳ Ｐゴシック" w:hint="eastAsia"/>
                <w:color w:val="000000" w:themeColor="text1"/>
                <w:kern w:val="0"/>
                <w:sz w:val="22"/>
              </w:rPr>
              <w:t>適切な</w:t>
            </w:r>
            <w:r w:rsidR="00AE2F9B" w:rsidRPr="0068257B">
              <w:rPr>
                <w:rFonts w:ascii="MS UI Gothic" w:eastAsia="MS UI Gothic" w:hAnsi="MS UI Gothic" w:cs="ＭＳ Ｐゴシック" w:hint="eastAsia"/>
                <w:color w:val="000000" w:themeColor="text1"/>
                <w:kern w:val="0"/>
                <w:sz w:val="22"/>
              </w:rPr>
              <w:t>調整</w:t>
            </w:r>
            <w:r w:rsidR="00FC1786" w:rsidRPr="0068257B">
              <w:rPr>
                <w:rFonts w:ascii="MS UI Gothic" w:eastAsia="MS UI Gothic" w:hAnsi="MS UI Gothic" w:cs="ＭＳ Ｐゴシック" w:hint="eastAsia"/>
                <w:color w:val="000000" w:themeColor="text1"/>
                <w:kern w:val="0"/>
                <w:sz w:val="22"/>
              </w:rPr>
              <w:t>・</w:t>
            </w:r>
            <w:r w:rsidR="007C3BF0" w:rsidRPr="0068257B">
              <w:rPr>
                <w:rFonts w:ascii="MS UI Gothic" w:eastAsia="MS UI Gothic" w:hAnsi="MS UI Gothic" w:cs="ＭＳ Ｐゴシック" w:hint="eastAsia"/>
                <w:color w:val="000000" w:themeColor="text1"/>
                <w:kern w:val="0"/>
                <w:sz w:val="22"/>
              </w:rPr>
              <w:t>管理</w:t>
            </w:r>
            <w:r w:rsidR="002B6066" w:rsidRPr="0068257B">
              <w:rPr>
                <w:rFonts w:ascii="MS UI Gothic" w:eastAsia="MS UI Gothic" w:hAnsi="MS UI Gothic" w:cs="ＭＳ Ｐゴシック" w:hint="eastAsia"/>
                <w:color w:val="000000" w:themeColor="text1"/>
                <w:kern w:val="0"/>
                <w:sz w:val="22"/>
              </w:rPr>
              <w:t xml:space="preserve"> </w:t>
            </w:r>
            <w:r w:rsidR="00FA71E7" w:rsidRPr="0068257B">
              <w:rPr>
                <w:rFonts w:ascii="MS UI Gothic" w:eastAsia="MS UI Gothic" w:hAnsi="MS UI Gothic" w:cs="ＭＳ Ｐゴシック" w:hint="eastAsia"/>
                <w:color w:val="000000" w:themeColor="text1"/>
                <w:kern w:val="0"/>
                <w:sz w:val="22"/>
              </w:rPr>
              <w:t xml:space="preserve"> （</w:t>
            </w:r>
            <w:r w:rsidR="002B686E" w:rsidRPr="0068257B">
              <w:rPr>
                <w:rFonts w:ascii="MS UI Gothic" w:eastAsia="MS UI Gothic" w:hAnsi="MS UI Gothic" w:cs="ＭＳ Ｐゴシック" w:hint="eastAsia"/>
                <w:color w:val="000000" w:themeColor="text1"/>
                <w:kern w:val="0"/>
                <w:sz w:val="22"/>
              </w:rPr>
              <w:t>「</w:t>
            </w:r>
            <w:r w:rsidR="00FA71E7" w:rsidRPr="0068257B">
              <w:rPr>
                <w:rFonts w:ascii="MS UI Gothic" w:eastAsia="MS UI Gothic" w:hAnsi="MS UI Gothic" w:cs="ＭＳ Ｐゴシック" w:hint="eastAsia"/>
                <w:color w:val="000000" w:themeColor="text1"/>
                <w:kern w:val="0"/>
                <w:sz w:val="22"/>
              </w:rPr>
              <w:t>関連業務</w:t>
            </w:r>
            <w:r w:rsidR="002B686E" w:rsidRPr="0068257B">
              <w:rPr>
                <w:rFonts w:ascii="MS UI Gothic" w:eastAsia="MS UI Gothic" w:hAnsi="MS UI Gothic" w:cs="ＭＳ Ｐゴシック" w:hint="eastAsia"/>
                <w:color w:val="000000" w:themeColor="text1"/>
                <w:kern w:val="0"/>
                <w:sz w:val="22"/>
              </w:rPr>
              <w:t>」</w:t>
            </w:r>
            <w:r w:rsidR="00FA71E7" w:rsidRPr="0068257B">
              <w:rPr>
                <w:rFonts w:ascii="MS UI Gothic" w:eastAsia="MS UI Gothic" w:hAnsi="MS UI Gothic" w:cs="ＭＳ Ｐゴシック" w:hint="eastAsia"/>
                <w:color w:val="000000" w:themeColor="text1"/>
                <w:kern w:val="0"/>
                <w:sz w:val="22"/>
              </w:rPr>
              <w:t>含む）</w:t>
            </w:r>
          </w:p>
          <w:p w:rsidR="00C831D0" w:rsidRPr="0068257B" w:rsidRDefault="00C831D0" w:rsidP="00C447B9">
            <w:pPr>
              <w:widowControl/>
              <w:snapToGrid w:val="0"/>
              <w:spacing w:line="240" w:lineRule="atLeast"/>
              <w:ind w:leftChars="96" w:left="18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基本設計・実施設計・工事および</w:t>
            </w:r>
            <w:r w:rsidR="00CA3280">
              <w:rPr>
                <w:rFonts w:ascii="MS UI Gothic" w:eastAsia="MS UI Gothic" w:hAnsi="MS UI Gothic" w:cs="ＭＳ Ｐゴシック" w:hint="eastAsia"/>
                <w:color w:val="000000" w:themeColor="text1"/>
                <w:kern w:val="0"/>
                <w:sz w:val="22"/>
              </w:rPr>
              <w:t>逐次</w:t>
            </w:r>
            <w:r w:rsidRPr="0068257B">
              <w:rPr>
                <w:rFonts w:ascii="MS UI Gothic" w:eastAsia="MS UI Gothic" w:hAnsi="MS UI Gothic" w:cs="ＭＳ Ｐゴシック" w:hint="eastAsia"/>
                <w:color w:val="000000" w:themeColor="text1"/>
                <w:kern w:val="0"/>
                <w:sz w:val="22"/>
              </w:rPr>
              <w:t>それらの</w:t>
            </w:r>
            <w:r w:rsidR="00CA3280">
              <w:rPr>
                <w:rFonts w:ascii="MS UI Gothic" w:eastAsia="MS UI Gothic" w:hAnsi="MS UI Gothic" w:cs="ＭＳ Ｐゴシック" w:hint="eastAsia"/>
                <w:color w:val="000000" w:themeColor="text1"/>
                <w:kern w:val="0"/>
                <w:sz w:val="22"/>
              </w:rPr>
              <w:t>途中</w:t>
            </w:r>
            <w:r w:rsidRPr="0068257B">
              <w:rPr>
                <w:rFonts w:ascii="MS UI Gothic" w:eastAsia="MS UI Gothic" w:hAnsi="MS UI Gothic" w:cs="ＭＳ Ｐゴシック" w:hint="eastAsia"/>
                <w:color w:val="000000" w:themeColor="text1"/>
                <w:kern w:val="0"/>
                <w:sz w:val="22"/>
              </w:rPr>
              <w:t>各段階での予算に照らしたコストの管理、および</w:t>
            </w:r>
            <w:r w:rsidR="00C447B9">
              <w:rPr>
                <w:rFonts w:ascii="MS UI Gothic" w:eastAsia="MS UI Gothic" w:hAnsi="MS UI Gothic" w:cs="ＭＳ Ｐゴシック" w:hint="eastAsia"/>
                <w:color w:val="000000" w:themeColor="text1"/>
                <w:kern w:val="0"/>
                <w:sz w:val="22"/>
              </w:rPr>
              <w:t>、適時の</w:t>
            </w:r>
            <w:r w:rsidRPr="0068257B">
              <w:rPr>
                <w:rFonts w:ascii="MS UI Gothic" w:eastAsia="MS UI Gothic" w:hAnsi="MS UI Gothic" w:cs="ＭＳ Ｐゴシック" w:hint="eastAsia"/>
                <w:color w:val="000000" w:themeColor="text1"/>
                <w:kern w:val="0"/>
                <w:sz w:val="22"/>
              </w:rPr>
              <w:t>判断のための課題整理・</w:t>
            </w:r>
            <w:r w:rsidR="00CA3280">
              <w:rPr>
                <w:rFonts w:ascii="MS UI Gothic" w:eastAsia="MS UI Gothic" w:hAnsi="MS UI Gothic" w:cs="ＭＳ Ｐゴシック" w:hint="eastAsia"/>
                <w:color w:val="000000" w:themeColor="text1"/>
                <w:kern w:val="0"/>
                <w:sz w:val="22"/>
              </w:rPr>
              <w:t xml:space="preserve">建築主への説明　　　　　　　</w:t>
            </w:r>
            <w:r w:rsidRPr="0068257B">
              <w:rPr>
                <w:rFonts w:ascii="MS UI Gothic" w:eastAsia="MS UI Gothic" w:hAnsi="MS UI Gothic" w:cs="ＭＳ Ｐゴシック" w:hint="eastAsia"/>
                <w:color w:val="000000" w:themeColor="text1"/>
                <w:kern w:val="0"/>
                <w:sz w:val="22"/>
              </w:rPr>
              <w:t>など</w:t>
            </w:r>
          </w:p>
        </w:tc>
      </w:tr>
      <w:tr w:rsidR="009F3201" w:rsidRPr="0068257B" w:rsidTr="007377D0">
        <w:trPr>
          <w:trHeight w:val="70"/>
          <w:jc w:val="right"/>
        </w:trPr>
        <w:tc>
          <w:tcPr>
            <w:tcW w:w="426" w:type="dxa"/>
            <w:vMerge/>
            <w:tcBorders>
              <w:left w:val="single" w:sz="12" w:space="0" w:color="auto"/>
            </w:tcBorders>
            <w:shd w:val="clear" w:color="auto" w:fill="auto"/>
            <w:vAlign w:val="center"/>
          </w:tcPr>
          <w:p w:rsidR="007C3BF0" w:rsidRPr="0068257B" w:rsidRDefault="007C3BF0" w:rsidP="006E3F03">
            <w:pPr>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shd w:val="clear" w:color="auto" w:fill="auto"/>
            <w:noWrap/>
            <w:vAlign w:val="center"/>
          </w:tcPr>
          <w:p w:rsidR="007C3BF0" w:rsidRPr="0068257B" w:rsidRDefault="007C3BF0" w:rsidP="006E3F03">
            <w:pPr>
              <w:snapToGrid w:val="0"/>
              <w:spacing w:line="240" w:lineRule="atLeast"/>
              <w:jc w:val="left"/>
              <w:rPr>
                <w:rFonts w:ascii="MS UI Gothic" w:eastAsia="MS UI Gothic" w:hAnsi="MS UI Gothic" w:cs="ＭＳ Ｐゴシック"/>
                <w:color w:val="000000" w:themeColor="text1"/>
                <w:kern w:val="0"/>
                <w:sz w:val="22"/>
              </w:rPr>
            </w:pPr>
          </w:p>
        </w:tc>
        <w:tc>
          <w:tcPr>
            <w:tcW w:w="810" w:type="dxa"/>
            <w:vMerge/>
            <w:tcBorders>
              <w:right w:val="double" w:sz="4" w:space="0" w:color="auto"/>
            </w:tcBorders>
            <w:shd w:val="clear" w:color="auto" w:fill="auto"/>
            <w:vAlign w:val="center"/>
          </w:tcPr>
          <w:p w:rsidR="007C3BF0" w:rsidRPr="0068257B" w:rsidRDefault="007C3BF0" w:rsidP="006E3F03">
            <w:pPr>
              <w:snapToGrid w:val="0"/>
              <w:spacing w:line="240" w:lineRule="atLeast"/>
              <w:jc w:val="center"/>
              <w:rPr>
                <w:rFonts w:ascii="MS UI Gothic" w:eastAsia="MS UI Gothic" w:hAnsi="MS UI Gothic" w:cs="ＭＳ Ｐゴシック"/>
                <w:color w:val="000000" w:themeColor="text1"/>
                <w:kern w:val="0"/>
                <w:sz w:val="20"/>
                <w:szCs w:val="20"/>
              </w:rPr>
            </w:pPr>
          </w:p>
        </w:tc>
        <w:tc>
          <w:tcPr>
            <w:tcW w:w="7553" w:type="dxa"/>
            <w:tcBorders>
              <w:top w:val="dashed" w:sz="4" w:space="0" w:color="auto"/>
              <w:left w:val="double" w:sz="4" w:space="0" w:color="auto"/>
              <w:bottom w:val="dashed" w:sz="4" w:space="0" w:color="auto"/>
              <w:right w:val="single" w:sz="12" w:space="0" w:color="auto"/>
            </w:tcBorders>
            <w:shd w:val="clear" w:color="auto" w:fill="auto"/>
          </w:tcPr>
          <w:p w:rsidR="007C3BF0" w:rsidRPr="0068257B" w:rsidRDefault="007C3BF0" w:rsidP="0081629C">
            <w:pPr>
              <w:widowControl/>
              <w:snapToGrid w:val="0"/>
              <w:spacing w:line="240" w:lineRule="atLeast"/>
              <w:ind w:leftChars="22" w:left="4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スケジュール</w:t>
            </w:r>
            <w:r w:rsidR="0081629C" w:rsidRPr="0068257B">
              <w:rPr>
                <w:rFonts w:ascii="MS UI Gothic" w:eastAsia="MS UI Gothic" w:hAnsi="MS UI Gothic" w:cs="ＭＳ Ｐゴシック" w:hint="eastAsia"/>
                <w:color w:val="000000" w:themeColor="text1"/>
                <w:kern w:val="0"/>
                <w:sz w:val="22"/>
              </w:rPr>
              <w:t>・工程管理</w:t>
            </w:r>
            <w:r w:rsidR="00AE2F9B" w:rsidRPr="0068257B">
              <w:rPr>
                <w:rFonts w:ascii="MS UI Gothic" w:eastAsia="MS UI Gothic" w:hAnsi="MS UI Gothic" w:cs="ＭＳ Ｐゴシック" w:hint="eastAsia"/>
                <w:color w:val="000000" w:themeColor="text1"/>
                <w:kern w:val="0"/>
                <w:sz w:val="22"/>
              </w:rPr>
              <w:t>・調整</w:t>
            </w:r>
          </w:p>
          <w:p w:rsidR="002A1F37" w:rsidRPr="0068257B" w:rsidRDefault="00AE2F9B" w:rsidP="00ED7348">
            <w:pPr>
              <w:widowControl/>
              <w:snapToGrid w:val="0"/>
              <w:spacing w:line="240" w:lineRule="atLeast"/>
              <w:ind w:leftChars="96" w:left="18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ス</w:t>
            </w:r>
            <w:r w:rsidR="0081629C" w:rsidRPr="0068257B">
              <w:rPr>
                <w:rFonts w:ascii="MS UI Gothic" w:eastAsia="MS UI Gothic" w:hAnsi="MS UI Gothic" w:cs="ＭＳ Ｐゴシック" w:hint="eastAsia"/>
                <w:color w:val="000000" w:themeColor="text1"/>
                <w:kern w:val="0"/>
                <w:sz w:val="22"/>
              </w:rPr>
              <w:t>ケジュール作成、管理</w:t>
            </w:r>
            <w:r w:rsidR="00CE29DA" w:rsidRPr="0068257B">
              <w:rPr>
                <w:rFonts w:ascii="MS UI Gothic" w:eastAsia="MS UI Gothic" w:hAnsi="MS UI Gothic" w:cs="ＭＳ Ｐゴシック" w:hint="eastAsia"/>
                <w:color w:val="000000" w:themeColor="text1"/>
                <w:kern w:val="0"/>
                <w:sz w:val="22"/>
              </w:rPr>
              <w:t>、</w:t>
            </w:r>
            <w:r w:rsidR="00D71262" w:rsidRPr="0068257B">
              <w:rPr>
                <w:rFonts w:ascii="MS UI Gothic" w:eastAsia="MS UI Gothic" w:hAnsi="MS UI Gothic" w:cs="ＭＳ Ｐゴシック" w:hint="eastAsia"/>
                <w:color w:val="000000" w:themeColor="text1"/>
                <w:kern w:val="0"/>
                <w:sz w:val="22"/>
              </w:rPr>
              <w:t>各業務間</w:t>
            </w:r>
            <w:r w:rsidR="00ED7348">
              <w:rPr>
                <w:rFonts w:ascii="MS UI Gothic" w:eastAsia="MS UI Gothic" w:hAnsi="MS UI Gothic" w:cs="ＭＳ Ｐゴシック" w:hint="eastAsia"/>
                <w:color w:val="000000" w:themeColor="text1"/>
                <w:kern w:val="0"/>
                <w:sz w:val="22"/>
              </w:rPr>
              <w:t>および、本法人(建築主・施設管理者)と</w:t>
            </w:r>
            <w:r w:rsidR="00D71262" w:rsidRPr="0068257B">
              <w:rPr>
                <w:rFonts w:ascii="MS UI Gothic" w:eastAsia="MS UI Gothic" w:hAnsi="MS UI Gothic" w:cs="ＭＳ Ｐゴシック" w:hint="eastAsia"/>
                <w:color w:val="000000" w:themeColor="text1"/>
                <w:kern w:val="0"/>
                <w:sz w:val="22"/>
              </w:rPr>
              <w:t>の</w:t>
            </w:r>
            <w:r w:rsidR="00CE29DA" w:rsidRPr="0068257B">
              <w:rPr>
                <w:rFonts w:ascii="MS UI Gothic" w:eastAsia="MS UI Gothic" w:hAnsi="MS UI Gothic" w:cs="ＭＳ Ｐゴシック" w:hint="eastAsia"/>
                <w:color w:val="000000" w:themeColor="text1"/>
                <w:kern w:val="0"/>
                <w:sz w:val="22"/>
              </w:rPr>
              <w:t>相互</w:t>
            </w:r>
            <w:r w:rsidR="0081629C" w:rsidRPr="0068257B">
              <w:rPr>
                <w:rFonts w:ascii="MS UI Gothic" w:eastAsia="MS UI Gothic" w:hAnsi="MS UI Gothic" w:cs="ＭＳ Ｐゴシック" w:hint="eastAsia"/>
                <w:color w:val="000000" w:themeColor="text1"/>
                <w:kern w:val="0"/>
                <w:sz w:val="22"/>
              </w:rPr>
              <w:t>調整</w:t>
            </w:r>
            <w:r w:rsidR="00ED7348">
              <w:rPr>
                <w:rFonts w:ascii="MS UI Gothic" w:eastAsia="MS UI Gothic" w:hAnsi="MS UI Gothic" w:cs="ＭＳ Ｐゴシック" w:hint="eastAsia"/>
                <w:color w:val="000000" w:themeColor="text1"/>
                <w:kern w:val="0"/>
                <w:sz w:val="22"/>
              </w:rPr>
              <w:t xml:space="preserve">・説明　</w:t>
            </w:r>
            <w:r w:rsidR="00FA71E7" w:rsidRPr="0068257B">
              <w:rPr>
                <w:rFonts w:ascii="MS UI Gothic" w:eastAsia="MS UI Gothic" w:hAnsi="MS UI Gothic" w:cs="ＭＳ Ｐゴシック" w:hint="eastAsia"/>
                <w:color w:val="000000" w:themeColor="text1"/>
                <w:kern w:val="0"/>
                <w:sz w:val="22"/>
              </w:rPr>
              <w:t xml:space="preserve"> (</w:t>
            </w:r>
            <w:r w:rsidR="002B686E" w:rsidRPr="0068257B">
              <w:rPr>
                <w:rFonts w:ascii="MS UI Gothic" w:eastAsia="MS UI Gothic" w:hAnsi="MS UI Gothic" w:cs="ＭＳ Ｐゴシック" w:hint="eastAsia"/>
                <w:color w:val="000000" w:themeColor="text1"/>
                <w:kern w:val="0"/>
                <w:sz w:val="22"/>
              </w:rPr>
              <w:t>「</w:t>
            </w:r>
            <w:r w:rsidR="00FA71E7" w:rsidRPr="0068257B">
              <w:rPr>
                <w:rFonts w:ascii="MS UI Gothic" w:eastAsia="MS UI Gothic" w:hAnsi="MS UI Gothic" w:cs="ＭＳ Ｐゴシック" w:hint="eastAsia"/>
                <w:color w:val="000000" w:themeColor="text1"/>
                <w:kern w:val="0"/>
                <w:sz w:val="22"/>
              </w:rPr>
              <w:t>関連業務</w:t>
            </w:r>
            <w:r w:rsidR="000E6357" w:rsidRPr="0068257B">
              <w:rPr>
                <w:rFonts w:ascii="MS UI Gothic" w:eastAsia="MS UI Gothic" w:hAnsi="MS UI Gothic" w:cs="ＭＳ Ｐゴシック" w:hint="eastAsia"/>
                <w:color w:val="000000" w:themeColor="text1"/>
                <w:kern w:val="0"/>
                <w:sz w:val="22"/>
              </w:rPr>
              <w:t>に係る調査・調整・計画等</w:t>
            </w:r>
            <w:r w:rsidR="00FA71E7" w:rsidRPr="0068257B">
              <w:rPr>
                <w:rFonts w:ascii="MS UI Gothic" w:eastAsia="MS UI Gothic" w:hAnsi="MS UI Gothic" w:cs="ＭＳ Ｐゴシック" w:hint="eastAsia"/>
                <w:color w:val="000000" w:themeColor="text1"/>
                <w:kern w:val="0"/>
                <w:sz w:val="22"/>
              </w:rPr>
              <w:t>含む</w:t>
            </w:r>
            <w:r w:rsidR="002B686E" w:rsidRPr="0068257B">
              <w:rPr>
                <w:rFonts w:ascii="MS UI Gothic" w:eastAsia="MS UI Gothic" w:hAnsi="MS UI Gothic" w:cs="ＭＳ Ｐゴシック" w:hint="eastAsia"/>
                <w:color w:val="000000" w:themeColor="text1"/>
                <w:kern w:val="0"/>
                <w:sz w:val="22"/>
              </w:rPr>
              <w:t>」、</w:t>
            </w:r>
            <w:r w:rsidR="00F97436" w:rsidRPr="0068257B">
              <w:rPr>
                <w:rFonts w:ascii="MS UI Gothic" w:eastAsia="MS UI Gothic" w:hAnsi="MS UI Gothic" w:cs="ＭＳ Ｐゴシック" w:hint="eastAsia"/>
                <w:color w:val="000000" w:themeColor="text1"/>
                <w:kern w:val="0"/>
                <w:sz w:val="22"/>
              </w:rPr>
              <w:t>校内他工事調整含む</w:t>
            </w:r>
            <w:r w:rsidR="00FA71E7" w:rsidRPr="0068257B">
              <w:rPr>
                <w:rFonts w:ascii="MS UI Gothic" w:eastAsia="MS UI Gothic" w:hAnsi="MS UI Gothic" w:cs="ＭＳ Ｐゴシック" w:hint="eastAsia"/>
                <w:color w:val="000000" w:themeColor="text1"/>
                <w:kern w:val="0"/>
                <w:sz w:val="22"/>
              </w:rPr>
              <w:t>)</w:t>
            </w:r>
          </w:p>
        </w:tc>
      </w:tr>
      <w:tr w:rsidR="009F3201" w:rsidRPr="0068257B" w:rsidTr="007377D0">
        <w:trPr>
          <w:trHeight w:val="70"/>
          <w:jc w:val="right"/>
        </w:trPr>
        <w:tc>
          <w:tcPr>
            <w:tcW w:w="426" w:type="dxa"/>
            <w:vMerge/>
            <w:tcBorders>
              <w:left w:val="single" w:sz="12" w:space="0" w:color="auto"/>
            </w:tcBorders>
            <w:shd w:val="clear" w:color="auto" w:fill="auto"/>
            <w:vAlign w:val="center"/>
          </w:tcPr>
          <w:p w:rsidR="006F3FF3" w:rsidRPr="0068257B" w:rsidRDefault="006F3FF3" w:rsidP="006E3F03">
            <w:pPr>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shd w:val="clear" w:color="auto" w:fill="auto"/>
            <w:noWrap/>
            <w:vAlign w:val="center"/>
          </w:tcPr>
          <w:p w:rsidR="006F3FF3" w:rsidRPr="0068257B" w:rsidRDefault="006F3FF3" w:rsidP="006E3F03">
            <w:pPr>
              <w:snapToGrid w:val="0"/>
              <w:spacing w:line="240" w:lineRule="atLeast"/>
              <w:jc w:val="left"/>
              <w:rPr>
                <w:rFonts w:ascii="MS UI Gothic" w:eastAsia="MS UI Gothic" w:hAnsi="MS UI Gothic" w:cs="ＭＳ Ｐゴシック"/>
                <w:color w:val="000000" w:themeColor="text1"/>
                <w:kern w:val="0"/>
                <w:sz w:val="22"/>
              </w:rPr>
            </w:pPr>
          </w:p>
        </w:tc>
        <w:tc>
          <w:tcPr>
            <w:tcW w:w="810" w:type="dxa"/>
            <w:vMerge/>
            <w:tcBorders>
              <w:right w:val="double" w:sz="4" w:space="0" w:color="auto"/>
            </w:tcBorders>
            <w:shd w:val="clear" w:color="auto" w:fill="auto"/>
            <w:vAlign w:val="center"/>
          </w:tcPr>
          <w:p w:rsidR="006F3FF3" w:rsidRPr="0068257B" w:rsidRDefault="006F3FF3" w:rsidP="006E3F03">
            <w:pPr>
              <w:snapToGrid w:val="0"/>
              <w:spacing w:line="240" w:lineRule="atLeast"/>
              <w:jc w:val="center"/>
              <w:rPr>
                <w:rFonts w:ascii="MS UI Gothic" w:eastAsia="MS UI Gothic" w:hAnsi="MS UI Gothic" w:cs="ＭＳ Ｐゴシック"/>
                <w:color w:val="000000" w:themeColor="text1"/>
                <w:kern w:val="0"/>
                <w:sz w:val="20"/>
                <w:szCs w:val="20"/>
              </w:rPr>
            </w:pPr>
          </w:p>
        </w:tc>
        <w:tc>
          <w:tcPr>
            <w:tcW w:w="7553" w:type="dxa"/>
            <w:tcBorders>
              <w:top w:val="dashed" w:sz="4" w:space="0" w:color="auto"/>
              <w:left w:val="double" w:sz="4" w:space="0" w:color="auto"/>
              <w:bottom w:val="dashed" w:sz="4" w:space="0" w:color="auto"/>
              <w:right w:val="single" w:sz="12" w:space="0" w:color="auto"/>
            </w:tcBorders>
            <w:shd w:val="clear" w:color="auto" w:fill="auto"/>
          </w:tcPr>
          <w:p w:rsidR="006F3FF3" w:rsidRPr="0068257B" w:rsidRDefault="00BA4CB2" w:rsidP="006E3F03">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設計・工事監理・工事業者対応・協議に関する</w:t>
            </w:r>
            <w:r w:rsidR="00A345BC" w:rsidRPr="0068257B">
              <w:rPr>
                <w:rFonts w:ascii="MS UI Gothic" w:eastAsia="MS UI Gothic" w:hAnsi="MS UI Gothic" w:cs="ＭＳ Ｐゴシック" w:hint="eastAsia"/>
                <w:color w:val="000000" w:themeColor="text1"/>
                <w:kern w:val="0"/>
                <w:sz w:val="22"/>
              </w:rPr>
              <w:t>建築主</w:t>
            </w:r>
            <w:r w:rsidR="006F3FF3" w:rsidRPr="0068257B">
              <w:rPr>
                <w:rFonts w:ascii="MS UI Gothic" w:eastAsia="MS UI Gothic" w:hAnsi="MS UI Gothic" w:cs="ＭＳ Ｐゴシック" w:hint="eastAsia"/>
                <w:color w:val="000000" w:themeColor="text1"/>
                <w:kern w:val="0"/>
                <w:sz w:val="22"/>
              </w:rPr>
              <w:t>補助</w:t>
            </w:r>
          </w:p>
          <w:p w:rsidR="00817FC4" w:rsidRPr="0068257B" w:rsidRDefault="00B56EB7" w:rsidP="00B56EB7">
            <w:pPr>
              <w:widowControl/>
              <w:snapToGrid w:val="0"/>
              <w:spacing w:line="240" w:lineRule="atLeast"/>
              <w:ind w:leftChars="98" w:left="468" w:hangingChars="141" w:hanging="28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①</w:t>
            </w:r>
            <w:r w:rsidR="006F3FF3" w:rsidRPr="0068257B">
              <w:rPr>
                <w:rFonts w:ascii="MS UI Gothic" w:eastAsia="MS UI Gothic" w:hAnsi="MS UI Gothic" w:cs="ＭＳ Ｐゴシック" w:hint="eastAsia"/>
                <w:color w:val="000000" w:themeColor="text1"/>
                <w:kern w:val="0"/>
                <w:sz w:val="22"/>
              </w:rPr>
              <w:t>本法人の各部門（施設管理者・教職員・利用者など）の条件・要望</w:t>
            </w:r>
            <w:r w:rsidR="002B686E" w:rsidRPr="0068257B">
              <w:rPr>
                <w:rFonts w:ascii="MS UI Gothic" w:eastAsia="MS UI Gothic" w:hAnsi="MS UI Gothic" w:cs="ＭＳ Ｐゴシック" w:hint="eastAsia"/>
                <w:color w:val="000000" w:themeColor="text1"/>
                <w:kern w:val="0"/>
                <w:sz w:val="22"/>
              </w:rPr>
              <w:t>・相談事項</w:t>
            </w:r>
            <w:r w:rsidR="006F3FF3" w:rsidRPr="0068257B">
              <w:rPr>
                <w:rFonts w:ascii="MS UI Gothic" w:eastAsia="MS UI Gothic" w:hAnsi="MS UI Gothic" w:cs="ＭＳ Ｐゴシック" w:hint="eastAsia"/>
                <w:color w:val="000000" w:themeColor="text1"/>
                <w:kern w:val="0"/>
                <w:sz w:val="22"/>
              </w:rPr>
              <w:t>等の把握・調整</w:t>
            </w:r>
            <w:r w:rsidR="00ED7348">
              <w:rPr>
                <w:rFonts w:ascii="MS UI Gothic" w:eastAsia="MS UI Gothic" w:hAnsi="MS UI Gothic" w:cs="ＭＳ Ｐゴシック" w:hint="eastAsia"/>
                <w:color w:val="000000" w:themeColor="text1"/>
                <w:kern w:val="0"/>
                <w:sz w:val="22"/>
              </w:rPr>
              <w:t xml:space="preserve">　（工事においては、とくに騒音・振動の発生、また、通行・使用の制限について</w:t>
            </w:r>
            <w:r w:rsidR="00724B1E">
              <w:rPr>
                <w:rFonts w:ascii="MS UI Gothic" w:eastAsia="MS UI Gothic" w:hAnsi="MS UI Gothic" w:cs="ＭＳ Ｐゴシック" w:hint="eastAsia"/>
                <w:color w:val="000000" w:themeColor="text1"/>
                <w:kern w:val="0"/>
                <w:sz w:val="22"/>
              </w:rPr>
              <w:t>、各工種および各工程ごとに充分</w:t>
            </w:r>
            <w:r w:rsidR="00ED7348">
              <w:rPr>
                <w:rFonts w:ascii="MS UI Gothic" w:eastAsia="MS UI Gothic" w:hAnsi="MS UI Gothic" w:cs="ＭＳ Ｐゴシック" w:hint="eastAsia"/>
                <w:color w:val="000000" w:themeColor="text1"/>
                <w:kern w:val="0"/>
                <w:sz w:val="22"/>
              </w:rPr>
              <w:t>注意</w:t>
            </w:r>
            <w:r w:rsidR="00724B1E">
              <w:rPr>
                <w:rFonts w:ascii="MS UI Gothic" w:eastAsia="MS UI Gothic" w:hAnsi="MS UI Gothic" w:cs="ＭＳ Ｐゴシック" w:hint="eastAsia"/>
                <w:color w:val="000000" w:themeColor="text1"/>
                <w:kern w:val="0"/>
                <w:sz w:val="22"/>
              </w:rPr>
              <w:t>し、前もって説明・周知できるよう調整</w:t>
            </w:r>
            <w:r w:rsidR="00ED7348">
              <w:rPr>
                <w:rFonts w:ascii="MS UI Gothic" w:eastAsia="MS UI Gothic" w:hAnsi="MS UI Gothic" w:cs="ＭＳ Ｐゴシック" w:hint="eastAsia"/>
                <w:color w:val="000000" w:themeColor="text1"/>
                <w:kern w:val="0"/>
                <w:sz w:val="22"/>
              </w:rPr>
              <w:t>）</w:t>
            </w:r>
          </w:p>
          <w:p w:rsidR="00817FC4" w:rsidRPr="0068257B" w:rsidRDefault="00B56EB7" w:rsidP="00B56EB7">
            <w:pPr>
              <w:widowControl/>
              <w:snapToGrid w:val="0"/>
              <w:spacing w:line="240" w:lineRule="atLeast"/>
              <w:ind w:leftChars="98" w:left="468" w:hangingChars="141" w:hanging="28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②</w:t>
            </w:r>
            <w:r w:rsidR="00591628" w:rsidRPr="0068257B">
              <w:rPr>
                <w:rFonts w:ascii="MS UI Gothic" w:eastAsia="MS UI Gothic" w:hAnsi="MS UI Gothic" w:cs="ＭＳ Ｐゴシック" w:hint="eastAsia"/>
                <w:color w:val="000000" w:themeColor="text1"/>
                <w:kern w:val="0"/>
                <w:sz w:val="22"/>
              </w:rPr>
              <w:t>各業務担当</w:t>
            </w:r>
            <w:r w:rsidR="001203A1" w:rsidRPr="0068257B">
              <w:rPr>
                <w:rFonts w:ascii="MS UI Gothic" w:eastAsia="MS UI Gothic" w:hAnsi="MS UI Gothic" w:cs="ＭＳ Ｐゴシック" w:hint="eastAsia"/>
                <w:color w:val="000000" w:themeColor="text1"/>
                <w:kern w:val="0"/>
                <w:sz w:val="22"/>
              </w:rPr>
              <w:t>の</w:t>
            </w:r>
            <w:r w:rsidR="00817FC4" w:rsidRPr="0068257B">
              <w:rPr>
                <w:rFonts w:ascii="MS UI Gothic" w:eastAsia="MS UI Gothic" w:hAnsi="MS UI Gothic" w:cs="ＭＳ Ｐゴシック" w:hint="eastAsia"/>
                <w:color w:val="000000" w:themeColor="text1"/>
                <w:kern w:val="0"/>
                <w:sz w:val="22"/>
              </w:rPr>
              <w:t>相互の連絡・調整および指示伝達</w:t>
            </w:r>
          </w:p>
          <w:p w:rsidR="00BB7A38" w:rsidRPr="0068257B" w:rsidRDefault="00B56EB7" w:rsidP="00B56EB7">
            <w:pPr>
              <w:widowControl/>
              <w:snapToGrid w:val="0"/>
              <w:spacing w:line="240" w:lineRule="atLeast"/>
              <w:ind w:leftChars="98" w:left="468" w:hangingChars="141" w:hanging="28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③</w:t>
            </w:r>
            <w:r w:rsidR="006F3FF3" w:rsidRPr="0068257B">
              <w:rPr>
                <w:rFonts w:ascii="MS UI Gothic" w:eastAsia="MS UI Gothic" w:hAnsi="MS UI Gothic" w:cs="ＭＳ Ｐゴシック" w:hint="eastAsia"/>
                <w:color w:val="000000" w:themeColor="text1"/>
                <w:kern w:val="0"/>
                <w:sz w:val="22"/>
              </w:rPr>
              <w:t>設計</w:t>
            </w:r>
            <w:r w:rsidR="00817FC4" w:rsidRPr="0068257B">
              <w:rPr>
                <w:rFonts w:ascii="MS UI Gothic" w:eastAsia="MS UI Gothic" w:hAnsi="MS UI Gothic" w:cs="ＭＳ Ｐゴシック" w:hint="eastAsia"/>
                <w:color w:val="000000" w:themeColor="text1"/>
                <w:kern w:val="0"/>
                <w:sz w:val="22"/>
              </w:rPr>
              <w:t>内容・工事計画など各業務内容</w:t>
            </w:r>
            <w:r w:rsidR="006F3FF3" w:rsidRPr="0068257B">
              <w:rPr>
                <w:rFonts w:ascii="MS UI Gothic" w:eastAsia="MS UI Gothic" w:hAnsi="MS UI Gothic" w:cs="ＭＳ Ｐゴシック" w:hint="eastAsia"/>
                <w:color w:val="000000" w:themeColor="text1"/>
                <w:kern w:val="0"/>
                <w:sz w:val="22"/>
              </w:rPr>
              <w:t>の</w:t>
            </w:r>
            <w:r w:rsidR="00817FC4" w:rsidRPr="0068257B">
              <w:rPr>
                <w:rFonts w:ascii="MS UI Gothic" w:eastAsia="MS UI Gothic" w:hAnsi="MS UI Gothic" w:cs="ＭＳ Ｐゴシック" w:hint="eastAsia"/>
                <w:color w:val="000000" w:themeColor="text1"/>
                <w:kern w:val="0"/>
                <w:sz w:val="22"/>
              </w:rPr>
              <w:t>説明・</w:t>
            </w:r>
            <w:r w:rsidR="006F3FF3" w:rsidRPr="0068257B">
              <w:rPr>
                <w:rFonts w:ascii="MS UI Gothic" w:eastAsia="MS UI Gothic" w:hAnsi="MS UI Gothic" w:cs="ＭＳ Ｐゴシック" w:hint="eastAsia"/>
                <w:color w:val="000000" w:themeColor="text1"/>
                <w:kern w:val="0"/>
                <w:sz w:val="22"/>
              </w:rPr>
              <w:t>周知・報告</w:t>
            </w:r>
          </w:p>
          <w:p w:rsidR="00724B1E" w:rsidRDefault="00B56EB7" w:rsidP="00724B1E">
            <w:pPr>
              <w:widowControl/>
              <w:snapToGrid w:val="0"/>
              <w:spacing w:line="240" w:lineRule="atLeast"/>
              <w:ind w:leftChars="98" w:left="468" w:hangingChars="141" w:hanging="28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④</w:t>
            </w:r>
            <w:r w:rsidR="008607C3" w:rsidRPr="0068257B">
              <w:rPr>
                <w:rFonts w:ascii="MS UI Gothic" w:eastAsia="MS UI Gothic" w:hAnsi="MS UI Gothic" w:cs="ＭＳ Ｐゴシック" w:hint="eastAsia"/>
                <w:color w:val="000000" w:themeColor="text1"/>
                <w:kern w:val="0"/>
                <w:sz w:val="22"/>
              </w:rPr>
              <w:t>法令確認、</w:t>
            </w:r>
            <w:r w:rsidR="00724B1E">
              <w:rPr>
                <w:rFonts w:ascii="MS UI Gothic" w:eastAsia="MS UI Gothic" w:hAnsi="MS UI Gothic" w:cs="ＭＳ Ｐゴシック" w:hint="eastAsia"/>
                <w:color w:val="000000" w:themeColor="text1"/>
                <w:kern w:val="0"/>
                <w:sz w:val="22"/>
              </w:rPr>
              <w:t>協議・</w:t>
            </w:r>
            <w:r w:rsidR="008607C3" w:rsidRPr="0068257B">
              <w:rPr>
                <w:rFonts w:ascii="MS UI Gothic" w:eastAsia="MS UI Gothic" w:hAnsi="MS UI Gothic" w:cs="ＭＳ Ｐゴシック" w:hint="eastAsia"/>
                <w:color w:val="000000" w:themeColor="text1"/>
                <w:kern w:val="0"/>
                <w:sz w:val="22"/>
              </w:rPr>
              <w:t>手続き事務</w:t>
            </w:r>
          </w:p>
          <w:p w:rsidR="00D66232" w:rsidRPr="0068257B" w:rsidRDefault="009005A2" w:rsidP="00724B1E">
            <w:pPr>
              <w:widowControl/>
              <w:snapToGrid w:val="0"/>
              <w:spacing w:line="240" w:lineRule="atLeast"/>
              <w:ind w:leftChars="98" w:left="468" w:hangingChars="141" w:hanging="282"/>
              <w:jc w:val="righ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など</w:t>
            </w:r>
          </w:p>
        </w:tc>
      </w:tr>
      <w:tr w:rsidR="009F3201" w:rsidRPr="0068257B" w:rsidTr="007377D0">
        <w:trPr>
          <w:trHeight w:val="70"/>
          <w:jc w:val="right"/>
        </w:trPr>
        <w:tc>
          <w:tcPr>
            <w:tcW w:w="426" w:type="dxa"/>
            <w:vMerge/>
            <w:tcBorders>
              <w:left w:val="single" w:sz="12" w:space="0" w:color="auto"/>
            </w:tcBorders>
            <w:shd w:val="clear" w:color="auto" w:fill="auto"/>
            <w:vAlign w:val="center"/>
          </w:tcPr>
          <w:p w:rsidR="007C3BF0" w:rsidRPr="0068257B" w:rsidRDefault="007C3BF0" w:rsidP="006E3F03">
            <w:pPr>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shd w:val="clear" w:color="auto" w:fill="auto"/>
            <w:noWrap/>
            <w:vAlign w:val="center"/>
          </w:tcPr>
          <w:p w:rsidR="007C3BF0" w:rsidRPr="0068257B" w:rsidRDefault="007C3BF0"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810" w:type="dxa"/>
            <w:vMerge/>
            <w:tcBorders>
              <w:right w:val="double" w:sz="4" w:space="0" w:color="auto"/>
            </w:tcBorders>
            <w:shd w:val="clear" w:color="auto" w:fill="auto"/>
            <w:vAlign w:val="center"/>
          </w:tcPr>
          <w:p w:rsidR="007C3BF0" w:rsidRPr="0068257B" w:rsidRDefault="007C3BF0" w:rsidP="006E3F03">
            <w:pPr>
              <w:widowControl/>
              <w:snapToGrid w:val="0"/>
              <w:spacing w:line="240" w:lineRule="atLeast"/>
              <w:jc w:val="center"/>
              <w:rPr>
                <w:rFonts w:ascii="MS UI Gothic" w:eastAsia="MS UI Gothic" w:hAnsi="MS UI Gothic" w:cs="ＭＳ Ｐゴシック"/>
                <w:color w:val="000000" w:themeColor="text1"/>
                <w:kern w:val="0"/>
                <w:sz w:val="20"/>
                <w:szCs w:val="20"/>
              </w:rPr>
            </w:pPr>
          </w:p>
        </w:tc>
        <w:tc>
          <w:tcPr>
            <w:tcW w:w="7553" w:type="dxa"/>
            <w:tcBorders>
              <w:top w:val="dashed" w:sz="4" w:space="0" w:color="auto"/>
              <w:left w:val="double" w:sz="4" w:space="0" w:color="auto"/>
              <w:bottom w:val="dashSmallGap" w:sz="4" w:space="0" w:color="auto"/>
              <w:right w:val="single" w:sz="12" w:space="0" w:color="auto"/>
            </w:tcBorders>
            <w:shd w:val="clear" w:color="auto" w:fill="auto"/>
          </w:tcPr>
          <w:p w:rsidR="007C3BF0" w:rsidRPr="0068257B" w:rsidRDefault="00144C9B" w:rsidP="007B3AD7">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価格</w:t>
            </w:r>
            <w:r w:rsidR="00787B07" w:rsidRPr="0068257B">
              <w:rPr>
                <w:rFonts w:ascii="MS UI Gothic" w:eastAsia="MS UI Gothic" w:hAnsi="MS UI Gothic" w:cs="ＭＳ Ｐゴシック" w:hint="eastAsia"/>
                <w:color w:val="000000" w:themeColor="text1"/>
                <w:kern w:val="0"/>
                <w:sz w:val="22"/>
              </w:rPr>
              <w:t>確認</w:t>
            </w:r>
            <w:r w:rsidR="00FC1786" w:rsidRPr="0068257B">
              <w:rPr>
                <w:rFonts w:ascii="MS UI Gothic" w:eastAsia="MS UI Gothic" w:hAnsi="MS UI Gothic" w:cs="ＭＳ Ｐゴシック" w:hint="eastAsia"/>
                <w:color w:val="000000" w:themeColor="text1"/>
                <w:kern w:val="0"/>
                <w:sz w:val="22"/>
              </w:rPr>
              <w:t xml:space="preserve">　（設計担当者以外の建築士による）</w:t>
            </w:r>
          </w:p>
          <w:p w:rsidR="00D71262" w:rsidRPr="0068257B" w:rsidRDefault="00077527" w:rsidP="00077527">
            <w:pPr>
              <w:widowControl/>
              <w:snapToGrid w:val="0"/>
              <w:spacing w:line="240" w:lineRule="atLeast"/>
              <w:ind w:leftChars="96" w:left="182"/>
              <w:jc w:val="left"/>
              <w:rPr>
                <w:rFonts w:ascii="MS UI Gothic" w:eastAsia="MS UI Gothic" w:hAnsi="MS UI Gothic"/>
                <w:color w:val="000000" w:themeColor="text1"/>
                <w:szCs w:val="21"/>
              </w:rPr>
            </w:pPr>
            <w:r w:rsidRPr="0068257B">
              <w:rPr>
                <w:rFonts w:ascii="MS UI Gothic" w:eastAsia="MS UI Gothic" w:hAnsi="MS UI Gothic" w:cs="ＭＳ Ｐゴシック" w:hint="eastAsia"/>
                <w:color w:val="000000" w:themeColor="text1"/>
                <w:kern w:val="0"/>
                <w:sz w:val="22"/>
              </w:rPr>
              <w:t>専門の立場から、</w:t>
            </w:r>
            <w:r w:rsidR="00FC1786" w:rsidRPr="0068257B">
              <w:rPr>
                <w:rFonts w:ascii="MS UI Gothic" w:eastAsia="MS UI Gothic" w:hAnsi="MS UI Gothic" w:cs="ＭＳ Ｐゴシック" w:hint="eastAsia"/>
                <w:color w:val="000000" w:themeColor="text1"/>
                <w:kern w:val="0"/>
                <w:sz w:val="22"/>
              </w:rPr>
              <w:t>「設計・積算</w:t>
            </w:r>
            <w:r w:rsidRPr="0068257B">
              <w:rPr>
                <w:rFonts w:ascii="MS UI Gothic" w:eastAsia="MS UI Gothic" w:hAnsi="MS UI Gothic" w:cs="ＭＳ Ｐゴシック" w:hint="eastAsia"/>
                <w:color w:val="000000" w:themeColor="text1"/>
                <w:kern w:val="0"/>
                <w:sz w:val="22"/>
              </w:rPr>
              <w:t>（設計変更含む）</w:t>
            </w:r>
            <w:r w:rsidR="00FC1786" w:rsidRPr="0068257B">
              <w:rPr>
                <w:rFonts w:ascii="MS UI Gothic" w:eastAsia="MS UI Gothic" w:hAnsi="MS UI Gothic" w:cs="ＭＳ Ｐゴシック" w:hint="eastAsia"/>
                <w:color w:val="000000" w:themeColor="text1"/>
                <w:kern w:val="0"/>
                <w:sz w:val="22"/>
              </w:rPr>
              <w:t>」における「仕様・品質</w:t>
            </w:r>
            <w:r w:rsidR="004F5D67">
              <w:rPr>
                <w:rFonts w:ascii="MS UI Gothic" w:eastAsia="MS UI Gothic" w:hAnsi="MS UI Gothic" w:cs="ＭＳ Ｐゴシック" w:hint="eastAsia"/>
                <w:color w:val="000000" w:themeColor="text1"/>
                <w:kern w:val="0"/>
                <w:sz w:val="22"/>
              </w:rPr>
              <w:t>」に照らした「</w:t>
            </w:r>
            <w:r w:rsidR="00FC1786" w:rsidRPr="0068257B">
              <w:rPr>
                <w:rFonts w:ascii="MS UI Gothic" w:eastAsia="MS UI Gothic" w:hAnsi="MS UI Gothic" w:cs="ＭＳ Ｐゴシック" w:hint="eastAsia"/>
                <w:color w:val="000000" w:themeColor="text1"/>
                <w:kern w:val="0"/>
                <w:sz w:val="22"/>
              </w:rPr>
              <w:t>数量</w:t>
            </w:r>
            <w:r w:rsidR="004F5D67">
              <w:rPr>
                <w:rFonts w:ascii="MS UI Gothic" w:eastAsia="MS UI Gothic" w:hAnsi="MS UI Gothic" w:cs="ＭＳ Ｐゴシック" w:hint="eastAsia"/>
                <w:color w:val="000000" w:themeColor="text1"/>
                <w:kern w:val="0"/>
                <w:sz w:val="22"/>
              </w:rPr>
              <w:t>」「</w:t>
            </w:r>
            <w:r w:rsidR="00FC1786" w:rsidRPr="0068257B">
              <w:rPr>
                <w:rFonts w:ascii="MS UI Gothic" w:eastAsia="MS UI Gothic" w:hAnsi="MS UI Gothic" w:cs="ＭＳ Ｐゴシック" w:hint="eastAsia"/>
                <w:color w:val="000000" w:themeColor="text1"/>
                <w:kern w:val="0"/>
                <w:sz w:val="22"/>
              </w:rPr>
              <w:t>単価」</w:t>
            </w:r>
            <w:r w:rsidRPr="0068257B">
              <w:rPr>
                <w:rFonts w:ascii="MS UI Gothic" w:eastAsia="MS UI Gothic" w:hAnsi="MS UI Gothic" w:cs="ＭＳ Ｐゴシック" w:hint="eastAsia"/>
                <w:color w:val="000000" w:themeColor="text1"/>
                <w:kern w:val="0"/>
                <w:sz w:val="22"/>
              </w:rPr>
              <w:t>、および「工事（調達等含む）」における</w:t>
            </w:r>
            <w:r w:rsidR="00B02B57" w:rsidRPr="0068257B">
              <w:rPr>
                <w:rFonts w:ascii="MS UI Gothic" w:eastAsia="MS UI Gothic" w:hAnsi="MS UI Gothic" w:cs="ＭＳ Ｐゴシック" w:hint="eastAsia"/>
                <w:color w:val="000000" w:themeColor="text1"/>
                <w:kern w:val="0"/>
                <w:sz w:val="22"/>
              </w:rPr>
              <w:t>工事</w:t>
            </w:r>
            <w:r w:rsidRPr="0068257B">
              <w:rPr>
                <w:rFonts w:ascii="MS UI Gothic" w:eastAsia="MS UI Gothic" w:hAnsi="MS UI Gothic" w:cs="ＭＳ Ｐゴシック" w:hint="eastAsia"/>
                <w:color w:val="000000" w:themeColor="text1"/>
                <w:kern w:val="0"/>
                <w:sz w:val="22"/>
              </w:rPr>
              <w:t>費</w:t>
            </w:r>
            <w:r w:rsidR="00B02B57" w:rsidRPr="0068257B">
              <w:rPr>
                <w:rFonts w:ascii="MS UI Gothic" w:eastAsia="MS UI Gothic" w:hAnsi="MS UI Gothic" w:cs="ＭＳ Ｐゴシック" w:hint="eastAsia"/>
                <w:color w:val="000000" w:themeColor="text1"/>
                <w:kern w:val="0"/>
                <w:sz w:val="22"/>
              </w:rPr>
              <w:t>の決定・判断</w:t>
            </w:r>
            <w:r w:rsidR="00FC1786" w:rsidRPr="0068257B">
              <w:rPr>
                <w:rFonts w:ascii="MS UI Gothic" w:eastAsia="MS UI Gothic" w:hAnsi="MS UI Gothic" w:cs="ＭＳ Ｐゴシック" w:hint="eastAsia"/>
                <w:color w:val="000000" w:themeColor="text1"/>
                <w:kern w:val="0"/>
                <w:sz w:val="22"/>
              </w:rPr>
              <w:t>が、</w:t>
            </w:r>
            <w:r w:rsidRPr="0068257B">
              <w:rPr>
                <w:rFonts w:ascii="MS UI Gothic" w:eastAsia="MS UI Gothic" w:hAnsi="MS UI Gothic" w:hint="eastAsia"/>
                <w:color w:val="000000" w:themeColor="text1"/>
                <w:szCs w:val="21"/>
              </w:rPr>
              <w:t>「積算」の基準および「本法人と事業者の間の価格協議・調整」のルールに照らして、</w:t>
            </w:r>
            <w:r w:rsidR="002F55CD" w:rsidRPr="0068257B">
              <w:rPr>
                <w:rFonts w:ascii="MS UI Gothic" w:eastAsia="MS UI Gothic" w:hAnsi="MS UI Gothic" w:hint="eastAsia"/>
                <w:color w:val="000000" w:themeColor="text1"/>
                <w:szCs w:val="21"/>
              </w:rPr>
              <w:t>妥当</w:t>
            </w:r>
            <w:r w:rsidRPr="0068257B">
              <w:rPr>
                <w:rFonts w:ascii="MS UI Gothic" w:eastAsia="MS UI Gothic" w:hAnsi="MS UI Gothic" w:cs="ＭＳ Ｐゴシック" w:hint="eastAsia"/>
                <w:color w:val="000000" w:themeColor="text1"/>
                <w:kern w:val="0"/>
                <w:sz w:val="22"/>
              </w:rPr>
              <w:t>であることの</w:t>
            </w:r>
            <w:r w:rsidR="00FC1786" w:rsidRPr="0068257B">
              <w:rPr>
                <w:rFonts w:ascii="MS UI Gothic" w:eastAsia="MS UI Gothic" w:hAnsi="MS UI Gothic" w:cs="ＭＳ Ｐゴシック" w:hint="eastAsia"/>
                <w:color w:val="000000" w:themeColor="text1"/>
                <w:kern w:val="0"/>
                <w:sz w:val="22"/>
              </w:rPr>
              <w:t>確認</w:t>
            </w:r>
            <w:r w:rsidRPr="0068257B">
              <w:rPr>
                <w:rFonts w:ascii="MS UI Gothic" w:eastAsia="MS UI Gothic" w:hAnsi="MS UI Gothic" w:hint="eastAsia"/>
                <w:color w:val="000000" w:themeColor="text1"/>
                <w:szCs w:val="21"/>
              </w:rPr>
              <w:t>および、根拠説明、資料作成を行なう。</w:t>
            </w:r>
          </w:p>
          <w:p w:rsidR="00D66232" w:rsidRPr="0068257B" w:rsidRDefault="00B02B57" w:rsidP="00CA3280">
            <w:pPr>
              <w:widowControl/>
              <w:snapToGrid w:val="0"/>
              <w:spacing w:line="240" w:lineRule="atLeast"/>
              <w:ind w:leftChars="23" w:left="326" w:hangingChars="141" w:hanging="28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注）</w:t>
            </w:r>
            <w:r w:rsidR="00077527" w:rsidRPr="0068257B">
              <w:rPr>
                <w:rFonts w:ascii="MS UI Gothic" w:eastAsia="MS UI Gothic" w:hAnsi="MS UI Gothic" w:cs="ＭＳ Ｐゴシック" w:hint="eastAsia"/>
                <w:color w:val="000000" w:themeColor="text1"/>
                <w:kern w:val="0"/>
                <w:sz w:val="22"/>
              </w:rPr>
              <w:t>工事監理業務に含まれる「</w:t>
            </w:r>
            <w:r w:rsidRPr="0068257B">
              <w:rPr>
                <w:rFonts w:ascii="MS UI Gothic" w:eastAsia="MS UI Gothic" w:hAnsi="MS UI Gothic" w:cs="ＭＳ Ｐゴシック" w:hint="eastAsia"/>
                <w:color w:val="000000" w:themeColor="text1"/>
                <w:kern w:val="0"/>
                <w:sz w:val="22"/>
              </w:rPr>
              <w:t>請負代金内訳書の適否検討</w:t>
            </w:r>
            <w:r w:rsidR="00077527" w:rsidRPr="0068257B">
              <w:rPr>
                <w:rFonts w:ascii="MS UI Gothic" w:eastAsia="MS UI Gothic" w:hAnsi="MS UI Gothic" w:cs="ＭＳ Ｐゴシック" w:hint="eastAsia"/>
                <w:color w:val="000000" w:themeColor="text1"/>
                <w:kern w:val="0"/>
                <w:sz w:val="22"/>
              </w:rPr>
              <w:t>」</w:t>
            </w:r>
            <w:r w:rsidR="002F55CD" w:rsidRPr="0068257B">
              <w:rPr>
                <w:rFonts w:ascii="MS UI Gothic" w:eastAsia="MS UI Gothic" w:hAnsi="MS UI Gothic" w:cs="ＭＳ Ｐゴシック" w:hint="eastAsia"/>
                <w:color w:val="000000" w:themeColor="text1"/>
                <w:kern w:val="0"/>
                <w:sz w:val="22"/>
              </w:rPr>
              <w:t>と合わせて、上記基準およびルールに照らした確認を行なう</w:t>
            </w:r>
            <w:r w:rsidRPr="0068257B">
              <w:rPr>
                <w:rFonts w:ascii="MS UI Gothic" w:eastAsia="MS UI Gothic" w:hAnsi="MS UI Gothic" w:cs="ＭＳ Ｐゴシック" w:hint="eastAsia"/>
                <w:color w:val="000000" w:themeColor="text1"/>
                <w:kern w:val="0"/>
                <w:sz w:val="22"/>
              </w:rPr>
              <w:t>。</w:t>
            </w:r>
          </w:p>
        </w:tc>
      </w:tr>
      <w:tr w:rsidR="009F3201" w:rsidRPr="0068257B" w:rsidTr="007377D0">
        <w:trPr>
          <w:trHeight w:val="1838"/>
          <w:jc w:val="right"/>
        </w:trPr>
        <w:tc>
          <w:tcPr>
            <w:tcW w:w="426" w:type="dxa"/>
            <w:vMerge/>
            <w:tcBorders>
              <w:left w:val="single" w:sz="12" w:space="0" w:color="auto"/>
            </w:tcBorders>
            <w:shd w:val="clear" w:color="auto" w:fill="auto"/>
            <w:vAlign w:val="center"/>
          </w:tcPr>
          <w:p w:rsidR="007C3BF0" w:rsidRPr="0068257B" w:rsidRDefault="007C3BF0"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shd w:val="clear" w:color="auto" w:fill="auto"/>
            <w:noWrap/>
            <w:vAlign w:val="center"/>
          </w:tcPr>
          <w:p w:rsidR="007C3BF0" w:rsidRPr="0068257B" w:rsidRDefault="007C3BF0"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810" w:type="dxa"/>
            <w:vMerge/>
            <w:tcBorders>
              <w:bottom w:val="dashSmallGap" w:sz="4" w:space="0" w:color="auto"/>
              <w:right w:val="double" w:sz="4" w:space="0" w:color="auto"/>
            </w:tcBorders>
            <w:shd w:val="clear" w:color="auto" w:fill="auto"/>
            <w:vAlign w:val="center"/>
          </w:tcPr>
          <w:p w:rsidR="007C3BF0" w:rsidRPr="0068257B" w:rsidRDefault="007C3BF0" w:rsidP="006E3F03">
            <w:pPr>
              <w:widowControl/>
              <w:snapToGrid w:val="0"/>
              <w:spacing w:line="240" w:lineRule="atLeast"/>
              <w:jc w:val="center"/>
              <w:rPr>
                <w:rFonts w:ascii="MS UI Gothic" w:eastAsia="MS UI Gothic" w:hAnsi="MS UI Gothic" w:cs="ＭＳ Ｐゴシック"/>
                <w:color w:val="000000" w:themeColor="text1"/>
                <w:kern w:val="0"/>
                <w:sz w:val="20"/>
                <w:szCs w:val="20"/>
              </w:rPr>
            </w:pPr>
          </w:p>
        </w:tc>
        <w:tc>
          <w:tcPr>
            <w:tcW w:w="7553" w:type="dxa"/>
            <w:tcBorders>
              <w:top w:val="dashSmallGap" w:sz="4" w:space="0" w:color="auto"/>
              <w:left w:val="double" w:sz="4" w:space="0" w:color="auto"/>
              <w:bottom w:val="dashSmallGap" w:sz="4" w:space="0" w:color="auto"/>
              <w:right w:val="single" w:sz="12" w:space="0" w:color="auto"/>
            </w:tcBorders>
            <w:shd w:val="clear" w:color="auto" w:fill="auto"/>
          </w:tcPr>
          <w:p w:rsidR="00DC5D88" w:rsidRPr="0068257B" w:rsidRDefault="007C3BF0" w:rsidP="00281F6E">
            <w:pPr>
              <w:ind w:left="399" w:hangingChars="200" w:hanging="399"/>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成果品、物件の整理・引渡し事務、各種申請等図書の作成・提出など</w:t>
            </w:r>
            <w:r w:rsidR="0039523E" w:rsidRPr="0068257B">
              <w:rPr>
                <w:rFonts w:ascii="MS UI Gothic" w:eastAsia="MS UI Gothic" w:hAnsi="MS UI Gothic" w:cs="ＭＳ Ｐゴシック" w:hint="eastAsia"/>
                <w:color w:val="000000" w:themeColor="text1"/>
                <w:kern w:val="0"/>
                <w:sz w:val="22"/>
              </w:rPr>
              <w:t>（「関連業務」含む）</w:t>
            </w:r>
          </w:p>
          <w:p w:rsidR="00DC5D88" w:rsidRPr="0068257B" w:rsidRDefault="00DC5D88" w:rsidP="00D71262">
            <w:pPr>
              <w:ind w:leftChars="98" w:left="461" w:hangingChars="145" w:hanging="275"/>
              <w:rPr>
                <w:rFonts w:ascii="MS UI Gothic" w:eastAsia="MS UI Gothic" w:hAnsi="MS UI Gothic"/>
                <w:color w:val="000000" w:themeColor="text1"/>
              </w:rPr>
            </w:pPr>
            <w:r w:rsidRPr="0068257B">
              <w:rPr>
                <w:rFonts w:ascii="MS UI Gothic" w:eastAsia="MS UI Gothic" w:hAnsi="MS UI Gothic" w:hint="eastAsia"/>
                <w:color w:val="000000" w:themeColor="text1"/>
              </w:rPr>
              <w:t>①</w:t>
            </w:r>
            <w:r w:rsidR="0045203E" w:rsidRPr="0068257B">
              <w:rPr>
                <w:rFonts w:ascii="MS UI Gothic" w:eastAsia="MS UI Gothic" w:hAnsi="MS UI Gothic" w:hint="eastAsia"/>
                <w:color w:val="000000" w:themeColor="text1"/>
              </w:rPr>
              <w:t>成果品</w:t>
            </w:r>
            <w:r w:rsidR="008607C3" w:rsidRPr="0068257B">
              <w:rPr>
                <w:rFonts w:ascii="MS UI Gothic" w:eastAsia="MS UI Gothic" w:hAnsi="MS UI Gothic" w:hint="eastAsia"/>
                <w:color w:val="000000" w:themeColor="text1"/>
              </w:rPr>
              <w:t>・提出物の</w:t>
            </w:r>
            <w:r w:rsidR="00B10CE4" w:rsidRPr="0068257B">
              <w:rPr>
                <w:rFonts w:ascii="MS UI Gothic" w:eastAsia="MS UI Gothic" w:hAnsi="MS UI Gothic" w:hint="eastAsia"/>
                <w:color w:val="000000" w:themeColor="text1"/>
              </w:rPr>
              <w:t>確認</w:t>
            </w:r>
            <w:r w:rsidR="0045203E" w:rsidRPr="0068257B">
              <w:rPr>
                <w:rFonts w:ascii="MS UI Gothic" w:eastAsia="MS UI Gothic" w:hAnsi="MS UI Gothic" w:hint="eastAsia"/>
                <w:color w:val="000000" w:themeColor="text1"/>
              </w:rPr>
              <w:t>、および、</w:t>
            </w:r>
            <w:r w:rsidRPr="0068257B">
              <w:rPr>
                <w:rFonts w:ascii="MS UI Gothic" w:eastAsia="MS UI Gothic" w:hAnsi="MS UI Gothic" w:hint="eastAsia"/>
                <w:color w:val="000000" w:themeColor="text1"/>
              </w:rPr>
              <w:t>是正事項の指摘、是正確認</w:t>
            </w:r>
            <w:r w:rsidR="00B10CE4" w:rsidRPr="0068257B">
              <w:rPr>
                <w:rFonts w:ascii="MS UI Gothic" w:eastAsia="MS UI Gothic" w:hAnsi="MS UI Gothic" w:hint="eastAsia"/>
                <w:color w:val="000000" w:themeColor="text1"/>
              </w:rPr>
              <w:t>、</w:t>
            </w:r>
            <w:r w:rsidRPr="0068257B">
              <w:rPr>
                <w:rFonts w:ascii="MS UI Gothic" w:eastAsia="MS UI Gothic" w:hAnsi="MS UI Gothic" w:hint="eastAsia"/>
                <w:color w:val="000000" w:themeColor="text1"/>
              </w:rPr>
              <w:t>竣工図書の確認</w:t>
            </w:r>
          </w:p>
          <w:p w:rsidR="00DC5D88" w:rsidRPr="0068257B" w:rsidRDefault="00DC5D88" w:rsidP="00D71262">
            <w:pPr>
              <w:ind w:leftChars="98" w:left="461" w:hangingChars="145" w:hanging="275"/>
              <w:rPr>
                <w:rFonts w:ascii="MS UI Gothic" w:eastAsia="MS UI Gothic" w:hAnsi="MS UI Gothic"/>
                <w:color w:val="000000" w:themeColor="text1"/>
              </w:rPr>
            </w:pPr>
            <w:r w:rsidRPr="0068257B">
              <w:rPr>
                <w:rFonts w:ascii="MS UI Gothic" w:eastAsia="MS UI Gothic" w:hAnsi="MS UI Gothic" w:hint="eastAsia"/>
                <w:color w:val="000000" w:themeColor="text1"/>
              </w:rPr>
              <w:t>②瑕疵に対する調整</w:t>
            </w:r>
          </w:p>
          <w:p w:rsidR="00DC5D88" w:rsidRPr="0068257B" w:rsidRDefault="00DC5D88" w:rsidP="00D71262">
            <w:pPr>
              <w:ind w:leftChars="98" w:left="461" w:hangingChars="145" w:hanging="275"/>
              <w:rPr>
                <w:rFonts w:ascii="MS UI Gothic" w:eastAsia="MS UI Gothic" w:hAnsi="MS UI Gothic"/>
                <w:color w:val="000000" w:themeColor="text1"/>
              </w:rPr>
            </w:pPr>
            <w:r w:rsidRPr="0068257B">
              <w:rPr>
                <w:rFonts w:ascii="MS UI Gothic" w:eastAsia="MS UI Gothic" w:hAnsi="MS UI Gothic" w:hint="eastAsia"/>
                <w:color w:val="000000" w:themeColor="text1"/>
              </w:rPr>
              <w:t>③</w:t>
            </w:r>
            <w:r w:rsidR="00B10CE4" w:rsidRPr="0068257B">
              <w:rPr>
                <w:rFonts w:ascii="MS UI Gothic" w:eastAsia="MS UI Gothic" w:hAnsi="MS UI Gothic" w:hint="eastAsia"/>
                <w:color w:val="000000" w:themeColor="text1"/>
              </w:rPr>
              <w:t>本法人</w:t>
            </w:r>
            <w:r w:rsidRPr="0068257B">
              <w:rPr>
                <w:rFonts w:ascii="MS UI Gothic" w:eastAsia="MS UI Gothic" w:hAnsi="MS UI Gothic" w:hint="eastAsia"/>
                <w:color w:val="000000" w:themeColor="text1"/>
              </w:rPr>
              <w:t>への</w:t>
            </w:r>
            <w:r w:rsidR="00B10CE4" w:rsidRPr="0068257B">
              <w:rPr>
                <w:rFonts w:ascii="MS UI Gothic" w:eastAsia="MS UI Gothic" w:hAnsi="MS UI Gothic" w:hint="eastAsia"/>
                <w:color w:val="000000" w:themeColor="text1"/>
              </w:rPr>
              <w:t>引渡し時の</w:t>
            </w:r>
            <w:r w:rsidRPr="0068257B">
              <w:rPr>
                <w:rFonts w:ascii="MS UI Gothic" w:eastAsia="MS UI Gothic" w:hAnsi="MS UI Gothic" w:hint="eastAsia"/>
                <w:color w:val="000000" w:themeColor="text1"/>
              </w:rPr>
              <w:t>取扱説明</w:t>
            </w:r>
          </w:p>
          <w:p w:rsidR="00DC5D88" w:rsidRPr="0068257B" w:rsidRDefault="00B10CE4" w:rsidP="00D71262">
            <w:pPr>
              <w:ind w:leftChars="98" w:left="461" w:hangingChars="145" w:hanging="275"/>
              <w:rPr>
                <w:rFonts w:ascii="MS UI Gothic" w:eastAsia="MS UI Gothic" w:hAnsi="MS UI Gothic"/>
                <w:color w:val="000000" w:themeColor="text1"/>
              </w:rPr>
            </w:pPr>
            <w:r w:rsidRPr="0068257B">
              <w:rPr>
                <w:rFonts w:ascii="MS UI Gothic" w:eastAsia="MS UI Gothic" w:hAnsi="MS UI Gothic" w:hint="eastAsia"/>
                <w:color w:val="000000" w:themeColor="text1"/>
              </w:rPr>
              <w:t>④本法人</w:t>
            </w:r>
            <w:r w:rsidR="00DC5D88" w:rsidRPr="0068257B">
              <w:rPr>
                <w:rFonts w:ascii="MS UI Gothic" w:eastAsia="MS UI Gothic" w:hAnsi="MS UI Gothic" w:hint="eastAsia"/>
                <w:color w:val="000000" w:themeColor="text1"/>
              </w:rPr>
              <w:t>の資産登録に係る資料作成</w:t>
            </w:r>
            <w:r w:rsidR="00390E5C" w:rsidRPr="0068257B">
              <w:rPr>
                <w:rFonts w:ascii="MS UI Gothic" w:eastAsia="MS UI Gothic" w:hAnsi="MS UI Gothic" w:hint="eastAsia"/>
                <w:color w:val="000000" w:themeColor="text1"/>
              </w:rPr>
              <w:t xml:space="preserve"> </w:t>
            </w:r>
            <w:r w:rsidR="00DC5D88" w:rsidRPr="0068257B">
              <w:rPr>
                <w:rFonts w:ascii="MS UI Gothic" w:eastAsia="MS UI Gothic" w:hAnsi="MS UI Gothic" w:hint="eastAsia"/>
                <w:color w:val="000000" w:themeColor="text1"/>
              </w:rPr>
              <w:t>（工事内訳書の財産種別、耐用年数別の仕分け等）</w:t>
            </w:r>
          </w:p>
          <w:p w:rsidR="007C3BF0" w:rsidRPr="0068257B" w:rsidRDefault="00DC5D88" w:rsidP="00D71262">
            <w:pPr>
              <w:ind w:leftChars="98" w:left="461" w:hangingChars="145" w:hanging="275"/>
              <w:rPr>
                <w:rFonts w:ascii="MS UI Gothic" w:eastAsia="MS UI Gothic" w:hAnsi="MS UI Gothic"/>
                <w:color w:val="000000" w:themeColor="text1"/>
              </w:rPr>
            </w:pPr>
            <w:r w:rsidRPr="0068257B">
              <w:rPr>
                <w:rFonts w:ascii="MS UI Gothic" w:eastAsia="MS UI Gothic" w:hAnsi="MS UI Gothic" w:hint="eastAsia"/>
                <w:color w:val="000000" w:themeColor="text1"/>
              </w:rPr>
              <w:t>⑤長期修繕計画作成</w:t>
            </w:r>
            <w:r w:rsidR="00D1730B" w:rsidRPr="0068257B">
              <w:rPr>
                <w:rFonts w:ascii="MS UI Gothic" w:eastAsia="MS UI Gothic" w:hAnsi="MS UI Gothic" w:hint="eastAsia"/>
                <w:color w:val="000000" w:themeColor="text1"/>
              </w:rPr>
              <w:t>（建築・電気・衛生・空調の各部位・機器別の点検・修繕・更新計画））</w:t>
            </w:r>
          </w:p>
          <w:p w:rsidR="00D66232" w:rsidRPr="0068257B" w:rsidRDefault="009005A2" w:rsidP="00CA3280">
            <w:pPr>
              <w:ind w:leftChars="23" w:left="461" w:hangingChars="220" w:hanging="417"/>
              <w:jc w:val="right"/>
              <w:rPr>
                <w:rFonts w:ascii="MS UI Gothic" w:eastAsia="MS UI Gothic" w:hAnsi="MS UI Gothic"/>
                <w:color w:val="000000" w:themeColor="text1"/>
              </w:rPr>
            </w:pPr>
            <w:r w:rsidRPr="0068257B">
              <w:rPr>
                <w:rFonts w:ascii="MS UI Gothic" w:eastAsia="MS UI Gothic" w:hAnsi="MS UI Gothic" w:hint="eastAsia"/>
                <w:color w:val="000000" w:themeColor="text1"/>
              </w:rPr>
              <w:t>など</w:t>
            </w:r>
          </w:p>
        </w:tc>
      </w:tr>
      <w:tr w:rsidR="009F3201" w:rsidRPr="0068257B" w:rsidTr="007377D0">
        <w:trPr>
          <w:cantSplit/>
          <w:trHeight w:val="1134"/>
          <w:jc w:val="right"/>
        </w:trPr>
        <w:tc>
          <w:tcPr>
            <w:tcW w:w="426" w:type="dxa"/>
            <w:vMerge/>
            <w:tcBorders>
              <w:left w:val="single" w:sz="12" w:space="0" w:color="auto"/>
            </w:tcBorders>
            <w:shd w:val="clear" w:color="auto" w:fill="auto"/>
            <w:vAlign w:val="center"/>
            <w:hideMark/>
          </w:tcPr>
          <w:p w:rsidR="00CE6DBE" w:rsidRPr="0068257B" w:rsidRDefault="00CE6DBE"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shd w:val="clear" w:color="auto" w:fill="auto"/>
            <w:noWrap/>
            <w:vAlign w:val="center"/>
            <w:hideMark/>
          </w:tcPr>
          <w:p w:rsidR="00CE6DBE" w:rsidRPr="0068257B" w:rsidRDefault="00CE6DBE"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810" w:type="dxa"/>
            <w:tcBorders>
              <w:top w:val="dashSmallGap" w:sz="4" w:space="0" w:color="auto"/>
              <w:bottom w:val="dashSmallGap" w:sz="4" w:space="0" w:color="auto"/>
              <w:right w:val="double" w:sz="4" w:space="0" w:color="auto"/>
            </w:tcBorders>
            <w:shd w:val="clear" w:color="auto" w:fill="auto"/>
            <w:textDirection w:val="tbRlV"/>
            <w:vAlign w:val="center"/>
            <w:hideMark/>
          </w:tcPr>
          <w:p w:rsidR="00CE6DBE" w:rsidRPr="0068257B" w:rsidRDefault="00CE6DBE" w:rsidP="00934EFB">
            <w:pPr>
              <w:widowControl/>
              <w:snapToGrid w:val="0"/>
              <w:spacing w:line="240" w:lineRule="atLeast"/>
              <w:ind w:left="113" w:right="113"/>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業者選定</w:t>
            </w:r>
            <w:r w:rsidR="00175610" w:rsidRPr="0068257B">
              <w:rPr>
                <w:rFonts w:ascii="MS UI Gothic" w:eastAsia="MS UI Gothic" w:hAnsi="MS UI Gothic" w:cs="ＭＳ Ｐゴシック" w:hint="eastAsia"/>
                <w:color w:val="000000" w:themeColor="text1"/>
                <w:kern w:val="0"/>
                <w:sz w:val="20"/>
                <w:szCs w:val="20"/>
              </w:rPr>
              <w:t>支援</w:t>
            </w:r>
          </w:p>
        </w:tc>
        <w:tc>
          <w:tcPr>
            <w:tcW w:w="7553" w:type="dxa"/>
            <w:tcBorders>
              <w:top w:val="dashSmallGap" w:sz="4" w:space="0" w:color="auto"/>
              <w:left w:val="double" w:sz="4" w:space="0" w:color="auto"/>
              <w:bottom w:val="dashSmallGap" w:sz="4" w:space="0" w:color="auto"/>
              <w:right w:val="single" w:sz="12" w:space="0" w:color="auto"/>
            </w:tcBorders>
            <w:shd w:val="clear" w:color="auto" w:fill="auto"/>
            <w:hideMark/>
          </w:tcPr>
          <w:p w:rsidR="00CE6DBE" w:rsidRPr="0068257B" w:rsidRDefault="00175610" w:rsidP="00E87271">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「設計」</w:t>
            </w:r>
            <w:r w:rsidR="00382E91" w:rsidRPr="0068257B">
              <w:rPr>
                <w:rFonts w:ascii="MS UI Gothic" w:eastAsia="MS UI Gothic" w:hAnsi="MS UI Gothic" w:cs="ＭＳ Ｐゴシック" w:hint="eastAsia"/>
                <w:color w:val="000000" w:themeColor="text1"/>
                <w:kern w:val="0"/>
                <w:sz w:val="22"/>
              </w:rPr>
              <w:t>「工事監理」「工事」業者の選定を</w:t>
            </w:r>
            <w:r w:rsidR="00E87271" w:rsidRPr="0068257B">
              <w:rPr>
                <w:rFonts w:ascii="MS UI Gothic" w:eastAsia="MS UI Gothic" w:hAnsi="MS UI Gothic" w:cs="ＭＳ Ｐゴシック" w:hint="eastAsia"/>
                <w:color w:val="000000" w:themeColor="text1"/>
                <w:kern w:val="0"/>
                <w:sz w:val="22"/>
              </w:rPr>
              <w:t>支援する。</w:t>
            </w:r>
          </w:p>
          <w:p w:rsidR="00E87271" w:rsidRPr="0068257B" w:rsidRDefault="00D71262" w:rsidP="00D71262">
            <w:pPr>
              <w:widowControl/>
              <w:snapToGrid w:val="0"/>
              <w:spacing w:line="240" w:lineRule="atLeast"/>
              <w:ind w:leftChars="23" w:left="324" w:hangingChars="140" w:hanging="280"/>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(1)</w:t>
            </w:r>
            <w:r w:rsidR="00E87271" w:rsidRPr="0068257B">
              <w:rPr>
                <w:rFonts w:ascii="MS UI Gothic" w:eastAsia="MS UI Gothic" w:hAnsi="MS UI Gothic" w:cs="ＭＳ Ｐゴシック" w:hint="eastAsia"/>
                <w:color w:val="000000" w:themeColor="text1"/>
                <w:kern w:val="0"/>
                <w:sz w:val="22"/>
              </w:rPr>
              <w:t>選定方法の提案</w:t>
            </w:r>
          </w:p>
          <w:p w:rsidR="00382E91" w:rsidRPr="0068257B" w:rsidRDefault="00D71262" w:rsidP="00D71262">
            <w:pPr>
              <w:widowControl/>
              <w:snapToGrid w:val="0"/>
              <w:spacing w:line="240" w:lineRule="atLeast"/>
              <w:ind w:leftChars="23" w:left="324" w:hangingChars="140" w:hanging="280"/>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(2)</w:t>
            </w:r>
            <w:r w:rsidR="00817D33" w:rsidRPr="0068257B">
              <w:rPr>
                <w:rFonts w:ascii="MS UI Gothic" w:eastAsia="MS UI Gothic" w:hAnsi="MS UI Gothic" w:cs="ＭＳ Ｐゴシック" w:hint="eastAsia"/>
                <w:color w:val="000000" w:themeColor="text1"/>
                <w:kern w:val="0"/>
                <w:sz w:val="22"/>
              </w:rPr>
              <w:t>本法人の選定基準に</w:t>
            </w:r>
            <w:r w:rsidR="00E87271" w:rsidRPr="0068257B">
              <w:rPr>
                <w:rFonts w:ascii="MS UI Gothic" w:eastAsia="MS UI Gothic" w:hAnsi="MS UI Gothic" w:cs="ＭＳ Ｐゴシック" w:hint="eastAsia"/>
                <w:color w:val="000000" w:themeColor="text1"/>
                <w:kern w:val="0"/>
                <w:sz w:val="22"/>
              </w:rPr>
              <w:t>基づく、選定事務の実施</w:t>
            </w:r>
          </w:p>
          <w:p w:rsidR="00E87271" w:rsidRPr="0068257B" w:rsidRDefault="00D71262" w:rsidP="004F5D67">
            <w:pPr>
              <w:widowControl/>
              <w:snapToGrid w:val="0"/>
              <w:spacing w:line="240" w:lineRule="atLeast"/>
              <w:ind w:leftChars="97" w:left="184" w:firstLine="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①</w:t>
            </w:r>
            <w:r w:rsidR="00E87271" w:rsidRPr="0068257B">
              <w:rPr>
                <w:rFonts w:ascii="MS UI Gothic" w:eastAsia="MS UI Gothic" w:hAnsi="MS UI Gothic" w:cs="ＭＳ Ｐゴシック" w:hint="eastAsia"/>
                <w:color w:val="000000" w:themeColor="text1"/>
                <w:kern w:val="0"/>
                <w:sz w:val="22"/>
              </w:rPr>
              <w:t>所要図書作成、応募者</w:t>
            </w:r>
            <w:r w:rsidR="004F5D67">
              <w:rPr>
                <w:rFonts w:ascii="MS UI Gothic" w:eastAsia="MS UI Gothic" w:hAnsi="MS UI Gothic" w:cs="ＭＳ Ｐゴシック" w:hint="eastAsia"/>
                <w:color w:val="000000" w:themeColor="text1"/>
                <w:kern w:val="0"/>
                <w:sz w:val="22"/>
              </w:rPr>
              <w:t>周知・</w:t>
            </w:r>
            <w:r w:rsidR="00E87271" w:rsidRPr="0068257B">
              <w:rPr>
                <w:rFonts w:ascii="MS UI Gothic" w:eastAsia="MS UI Gothic" w:hAnsi="MS UI Gothic" w:cs="ＭＳ Ｐゴシック" w:hint="eastAsia"/>
                <w:color w:val="000000" w:themeColor="text1"/>
                <w:kern w:val="0"/>
                <w:sz w:val="22"/>
              </w:rPr>
              <w:t>連絡</w:t>
            </w:r>
            <w:r w:rsidR="002D02C3" w:rsidRPr="0068257B">
              <w:rPr>
                <w:rFonts w:ascii="MS UI Gothic" w:eastAsia="MS UI Gothic" w:hAnsi="MS UI Gothic" w:cs="ＭＳ Ｐゴシック" w:hint="eastAsia"/>
                <w:color w:val="000000" w:themeColor="text1"/>
                <w:kern w:val="0"/>
                <w:sz w:val="22"/>
              </w:rPr>
              <w:t>、</w:t>
            </w:r>
            <w:r w:rsidR="004F5D67">
              <w:rPr>
                <w:rFonts w:ascii="MS UI Gothic" w:eastAsia="MS UI Gothic" w:hAnsi="MS UI Gothic" w:cs="ＭＳ Ｐゴシック" w:hint="eastAsia"/>
                <w:color w:val="000000" w:themeColor="text1"/>
                <w:kern w:val="0"/>
                <w:sz w:val="22"/>
              </w:rPr>
              <w:t>受付、</w:t>
            </w:r>
            <w:r w:rsidR="002D02C3" w:rsidRPr="0068257B">
              <w:rPr>
                <w:rFonts w:ascii="MS UI Gothic" w:eastAsia="MS UI Gothic" w:hAnsi="MS UI Gothic" w:cs="ＭＳ Ｐゴシック" w:hint="eastAsia"/>
                <w:color w:val="000000" w:themeColor="text1"/>
                <w:kern w:val="0"/>
                <w:sz w:val="22"/>
              </w:rPr>
              <w:t>現場説明</w:t>
            </w:r>
          </w:p>
          <w:p w:rsidR="00382E91" w:rsidRPr="0068257B" w:rsidRDefault="00D71262" w:rsidP="00D71262">
            <w:pPr>
              <w:widowControl/>
              <w:snapToGrid w:val="0"/>
              <w:spacing w:line="240" w:lineRule="atLeast"/>
              <w:ind w:leftChars="97" w:left="184" w:firstLine="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②</w:t>
            </w:r>
            <w:r w:rsidR="00817D33" w:rsidRPr="0068257B">
              <w:rPr>
                <w:rFonts w:ascii="MS UI Gothic" w:eastAsia="MS UI Gothic" w:hAnsi="MS UI Gothic" w:cs="ＭＳ Ｐゴシック" w:hint="eastAsia"/>
                <w:color w:val="000000" w:themeColor="text1"/>
                <w:kern w:val="0"/>
                <w:sz w:val="22"/>
              </w:rPr>
              <w:t>応札</w:t>
            </w:r>
            <w:r w:rsidR="0012309B" w:rsidRPr="0068257B">
              <w:rPr>
                <w:rFonts w:ascii="MS UI Gothic" w:eastAsia="MS UI Gothic" w:hAnsi="MS UI Gothic" w:cs="ＭＳ Ｐゴシック" w:hint="eastAsia"/>
                <w:color w:val="000000" w:themeColor="text1"/>
                <w:kern w:val="0"/>
                <w:sz w:val="22"/>
              </w:rPr>
              <w:t>・提案</w:t>
            </w:r>
            <w:r w:rsidR="00817D33" w:rsidRPr="0068257B">
              <w:rPr>
                <w:rFonts w:ascii="MS UI Gothic" w:eastAsia="MS UI Gothic" w:hAnsi="MS UI Gothic" w:cs="ＭＳ Ｐゴシック" w:hint="eastAsia"/>
                <w:color w:val="000000" w:themeColor="text1"/>
                <w:kern w:val="0"/>
                <w:sz w:val="22"/>
              </w:rPr>
              <w:t>図書の</w:t>
            </w:r>
            <w:r w:rsidR="0012309B" w:rsidRPr="0068257B">
              <w:rPr>
                <w:rFonts w:ascii="MS UI Gothic" w:eastAsia="MS UI Gothic" w:hAnsi="MS UI Gothic" w:cs="ＭＳ Ｐゴシック" w:hint="eastAsia"/>
                <w:color w:val="000000" w:themeColor="text1"/>
                <w:kern w:val="0"/>
                <w:sz w:val="22"/>
              </w:rPr>
              <w:t>評価</w:t>
            </w:r>
            <w:r w:rsidR="00817D33" w:rsidRPr="0068257B">
              <w:rPr>
                <w:rFonts w:ascii="MS UI Gothic" w:eastAsia="MS UI Gothic" w:hAnsi="MS UI Gothic" w:cs="ＭＳ Ｐゴシック" w:hint="eastAsia"/>
                <w:color w:val="000000" w:themeColor="text1"/>
                <w:kern w:val="0"/>
                <w:sz w:val="22"/>
              </w:rPr>
              <w:t>分析、確認、質疑・ヒアリング</w:t>
            </w:r>
          </w:p>
          <w:p w:rsidR="00D66232" w:rsidRPr="0068257B" w:rsidRDefault="00D71262" w:rsidP="00CA3280">
            <w:pPr>
              <w:widowControl/>
              <w:snapToGrid w:val="0"/>
              <w:spacing w:line="240" w:lineRule="atLeast"/>
              <w:ind w:leftChars="97" w:left="184" w:firstLine="2"/>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③</w:t>
            </w:r>
            <w:r w:rsidR="00817D33" w:rsidRPr="0068257B">
              <w:rPr>
                <w:rFonts w:ascii="MS UI Gothic" w:eastAsia="MS UI Gothic" w:hAnsi="MS UI Gothic" w:cs="ＭＳ Ｐゴシック" w:hint="eastAsia"/>
                <w:color w:val="000000" w:themeColor="text1"/>
                <w:kern w:val="0"/>
                <w:sz w:val="22"/>
              </w:rPr>
              <w:t>価格交渉、代替提案協議など</w:t>
            </w:r>
            <w:r w:rsidR="00CA3280">
              <w:rPr>
                <w:rFonts w:ascii="MS UI Gothic" w:eastAsia="MS UI Gothic" w:hAnsi="MS UI Gothic" w:cs="ＭＳ Ｐゴシック" w:hint="eastAsia"/>
                <w:color w:val="000000" w:themeColor="text1"/>
                <w:kern w:val="0"/>
                <w:sz w:val="22"/>
              </w:rPr>
              <w:t xml:space="preserve">　　　　　　　　　　　　　　　　　　　　　　　　　　　　　　</w:t>
            </w:r>
            <w:r w:rsidR="009005A2" w:rsidRPr="0068257B">
              <w:rPr>
                <w:rFonts w:ascii="MS UI Gothic" w:eastAsia="MS UI Gothic" w:hAnsi="MS UI Gothic" w:cs="ＭＳ Ｐゴシック" w:hint="eastAsia"/>
                <w:color w:val="000000" w:themeColor="text1"/>
                <w:kern w:val="0"/>
                <w:sz w:val="22"/>
              </w:rPr>
              <w:t>など</w:t>
            </w:r>
          </w:p>
        </w:tc>
      </w:tr>
      <w:tr w:rsidR="009F3201" w:rsidRPr="0068257B" w:rsidTr="007377D0">
        <w:trPr>
          <w:trHeight w:val="370"/>
          <w:jc w:val="right"/>
        </w:trPr>
        <w:tc>
          <w:tcPr>
            <w:tcW w:w="426" w:type="dxa"/>
            <w:vMerge/>
            <w:tcBorders>
              <w:left w:val="single" w:sz="12" w:space="0" w:color="auto"/>
            </w:tcBorders>
            <w:shd w:val="clear" w:color="auto" w:fill="auto"/>
            <w:vAlign w:val="center"/>
            <w:hideMark/>
          </w:tcPr>
          <w:p w:rsidR="00CE6DBE" w:rsidRPr="0068257B" w:rsidRDefault="00CE6DBE"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tcBorders>
              <w:bottom w:val="single" w:sz="4" w:space="0" w:color="auto"/>
            </w:tcBorders>
            <w:shd w:val="clear" w:color="auto" w:fill="auto"/>
            <w:noWrap/>
            <w:vAlign w:val="center"/>
            <w:hideMark/>
          </w:tcPr>
          <w:p w:rsidR="00CE6DBE" w:rsidRPr="0068257B" w:rsidRDefault="00CE6DBE"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810" w:type="dxa"/>
            <w:tcBorders>
              <w:top w:val="dashSmallGap" w:sz="4" w:space="0" w:color="auto"/>
              <w:right w:val="double" w:sz="4" w:space="0" w:color="auto"/>
            </w:tcBorders>
            <w:shd w:val="clear" w:color="auto" w:fill="auto"/>
            <w:vAlign w:val="center"/>
            <w:hideMark/>
          </w:tcPr>
          <w:p w:rsidR="00CE6DBE" w:rsidRPr="0068257B" w:rsidRDefault="00F12DC8" w:rsidP="00404F6F">
            <w:pPr>
              <w:widowControl/>
              <w:snapToGrid w:val="0"/>
              <w:spacing w:line="240" w:lineRule="atLeast"/>
              <w:jc w:val="left"/>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事業実施</w:t>
            </w:r>
            <w:r w:rsidR="00CE6DBE" w:rsidRPr="0068257B">
              <w:rPr>
                <w:rFonts w:ascii="MS UI Gothic" w:eastAsia="MS UI Gothic" w:hAnsi="MS UI Gothic" w:cs="ＭＳ Ｐゴシック" w:hint="eastAsia"/>
                <w:color w:val="000000" w:themeColor="text1"/>
                <w:kern w:val="0"/>
                <w:sz w:val="20"/>
                <w:szCs w:val="20"/>
              </w:rPr>
              <w:t>指導</w:t>
            </w:r>
          </w:p>
        </w:tc>
        <w:tc>
          <w:tcPr>
            <w:tcW w:w="7553" w:type="dxa"/>
            <w:tcBorders>
              <w:top w:val="dashSmallGap" w:sz="4" w:space="0" w:color="auto"/>
              <w:left w:val="double" w:sz="4" w:space="0" w:color="auto"/>
              <w:right w:val="single" w:sz="12" w:space="0" w:color="auto"/>
            </w:tcBorders>
            <w:shd w:val="clear" w:color="auto" w:fill="auto"/>
            <w:hideMark/>
          </w:tcPr>
          <w:p w:rsidR="00CE6DBE" w:rsidRPr="0068257B" w:rsidRDefault="00CE6DBE" w:rsidP="00FF25A0">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CM業務を行う者が</w:t>
            </w:r>
            <w:r w:rsidR="00817D33" w:rsidRPr="0068257B">
              <w:rPr>
                <w:rFonts w:ascii="MS UI Gothic" w:eastAsia="MS UI Gothic" w:hAnsi="MS UI Gothic" w:cs="ＭＳ Ｐゴシック" w:hint="eastAsia"/>
                <w:color w:val="000000" w:themeColor="text1"/>
                <w:kern w:val="0"/>
                <w:sz w:val="22"/>
              </w:rPr>
              <w:t>、設計業者・工事監理業者・工事業者に対し、</w:t>
            </w:r>
            <w:r w:rsidRPr="0068257B">
              <w:rPr>
                <w:rFonts w:ascii="MS UI Gothic" w:eastAsia="MS UI Gothic" w:hAnsi="MS UI Gothic" w:cs="ＭＳ Ｐゴシック" w:hint="eastAsia"/>
                <w:color w:val="000000" w:themeColor="text1"/>
                <w:kern w:val="0"/>
                <w:sz w:val="22"/>
              </w:rPr>
              <w:t>第三者の立場から、</w:t>
            </w:r>
            <w:r w:rsidR="002D02C3" w:rsidRPr="0068257B">
              <w:rPr>
                <w:rFonts w:ascii="MS UI Gothic" w:eastAsia="MS UI Gothic" w:hAnsi="MS UI Gothic" w:cs="ＭＳ Ｐゴシック" w:hint="eastAsia"/>
                <w:color w:val="000000" w:themeColor="text1"/>
                <w:kern w:val="0"/>
                <w:sz w:val="22"/>
              </w:rPr>
              <w:t>各</w:t>
            </w:r>
            <w:r w:rsidRPr="0068257B">
              <w:rPr>
                <w:rFonts w:ascii="MS UI Gothic" w:eastAsia="MS UI Gothic" w:hAnsi="MS UI Gothic" w:cs="ＭＳ Ｐゴシック" w:hint="eastAsia"/>
                <w:color w:val="000000" w:themeColor="text1"/>
                <w:kern w:val="0"/>
                <w:sz w:val="22"/>
              </w:rPr>
              <w:t>設計・工事監理・工事の業務について</w:t>
            </w:r>
            <w:r w:rsidR="0080663D" w:rsidRPr="0068257B">
              <w:rPr>
                <w:rFonts w:ascii="MS UI Gothic" w:eastAsia="MS UI Gothic" w:hAnsi="MS UI Gothic" w:cs="ＭＳ Ｐゴシック" w:hint="eastAsia"/>
                <w:color w:val="000000" w:themeColor="text1"/>
                <w:kern w:val="0"/>
                <w:sz w:val="22"/>
              </w:rPr>
              <w:t>、</w:t>
            </w:r>
            <w:r w:rsidRPr="0068257B">
              <w:rPr>
                <w:rFonts w:ascii="MS UI Gothic" w:eastAsia="MS UI Gothic" w:hAnsi="MS UI Gothic" w:cs="ＭＳ Ｐゴシック" w:hint="eastAsia"/>
                <w:color w:val="000000" w:themeColor="text1"/>
                <w:kern w:val="0"/>
                <w:sz w:val="22"/>
              </w:rPr>
              <w:t>必要な審査・指導</w:t>
            </w:r>
            <w:r w:rsidR="00404F6F" w:rsidRPr="0068257B">
              <w:rPr>
                <w:rFonts w:ascii="MS UI Gothic" w:eastAsia="MS UI Gothic" w:hAnsi="MS UI Gothic" w:cs="ＭＳ Ｐゴシック" w:hint="eastAsia"/>
                <w:color w:val="000000" w:themeColor="text1"/>
                <w:kern w:val="0"/>
                <w:sz w:val="22"/>
              </w:rPr>
              <w:t>・</w:t>
            </w:r>
            <w:r w:rsidRPr="0068257B">
              <w:rPr>
                <w:rFonts w:ascii="MS UI Gothic" w:eastAsia="MS UI Gothic" w:hAnsi="MS UI Gothic" w:cs="ＭＳ Ｐゴシック" w:hint="eastAsia"/>
                <w:color w:val="000000" w:themeColor="text1"/>
                <w:kern w:val="0"/>
                <w:sz w:val="22"/>
              </w:rPr>
              <w:t>管理を行なう</w:t>
            </w:r>
            <w:r w:rsidR="0080663D" w:rsidRPr="0068257B">
              <w:rPr>
                <w:rFonts w:ascii="MS UI Gothic" w:eastAsia="MS UI Gothic" w:hAnsi="MS UI Gothic" w:cs="ＭＳ Ｐゴシック" w:hint="eastAsia"/>
                <w:color w:val="000000" w:themeColor="text1"/>
                <w:kern w:val="0"/>
                <w:sz w:val="22"/>
              </w:rPr>
              <w:t>。</w:t>
            </w:r>
          </w:p>
          <w:p w:rsidR="002D02C3" w:rsidRPr="0068257B" w:rsidRDefault="002D02C3" w:rsidP="00D71262">
            <w:pPr>
              <w:snapToGrid w:val="0"/>
              <w:ind w:leftChars="23" w:left="376" w:hangingChars="175" w:hanging="332"/>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(1)設計者の指導</w:t>
            </w:r>
          </w:p>
          <w:p w:rsidR="002D02C3" w:rsidRPr="0068257B" w:rsidRDefault="002D02C3" w:rsidP="00D71262">
            <w:pPr>
              <w:snapToGrid w:val="0"/>
              <w:ind w:leftChars="97" w:left="184" w:firstLineChars="46" w:firstLine="87"/>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① 設計スケジュールの管理</w:t>
            </w:r>
          </w:p>
          <w:p w:rsidR="002D02C3" w:rsidRPr="0068257B" w:rsidRDefault="002D02C3" w:rsidP="00D71262">
            <w:pPr>
              <w:snapToGrid w:val="0"/>
              <w:ind w:leftChars="97" w:left="184" w:firstLineChars="46" w:firstLine="87"/>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② 企画案・基本設計における内容の審査および協議調整（教員等関係者調整含む）</w:t>
            </w:r>
          </w:p>
          <w:p w:rsidR="002D02C3" w:rsidRPr="0068257B" w:rsidRDefault="002D02C3" w:rsidP="00D71262">
            <w:pPr>
              <w:snapToGrid w:val="0"/>
              <w:ind w:leftChars="97" w:left="184" w:firstLineChars="46" w:firstLine="87"/>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③ 基本設計の改善提案</w:t>
            </w:r>
          </w:p>
          <w:p w:rsidR="002D02C3" w:rsidRPr="0068257B" w:rsidRDefault="002D02C3" w:rsidP="00D71262">
            <w:pPr>
              <w:snapToGrid w:val="0"/>
              <w:ind w:leftChars="97" w:left="184" w:firstLineChars="46" w:firstLine="87"/>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④ 基本設計に基づく概算工事費の算出</w:t>
            </w:r>
          </w:p>
          <w:p w:rsidR="002D02C3" w:rsidRPr="0068257B" w:rsidRDefault="002D02C3" w:rsidP="00D71262">
            <w:pPr>
              <w:snapToGrid w:val="0"/>
              <w:ind w:leftChars="97" w:left="184" w:firstLineChars="46" w:firstLine="87"/>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⑤ 実施設計における内容の審査及び協議調整（教員等関係者調整含む）</w:t>
            </w:r>
          </w:p>
          <w:p w:rsidR="002D02C3" w:rsidRPr="0068257B" w:rsidRDefault="002D02C3" w:rsidP="00D71262">
            <w:pPr>
              <w:snapToGrid w:val="0"/>
              <w:ind w:leftChars="97" w:left="184" w:firstLineChars="271" w:firstLine="514"/>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(意匠、構造、設備等各種法令適合の審査を含む。）</w:t>
            </w:r>
          </w:p>
          <w:p w:rsidR="002D02C3" w:rsidRPr="0068257B" w:rsidRDefault="002D02C3" w:rsidP="00D71262">
            <w:pPr>
              <w:snapToGrid w:val="0"/>
              <w:ind w:leftChars="97" w:left="184" w:firstLineChars="46" w:firstLine="87"/>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⑥ 実施設計の改善提案</w:t>
            </w:r>
          </w:p>
          <w:p w:rsidR="002D02C3" w:rsidRPr="0068257B" w:rsidRDefault="002D02C3" w:rsidP="00D71262">
            <w:pPr>
              <w:snapToGrid w:val="0"/>
              <w:ind w:leftChars="97" w:left="184" w:firstLineChars="46" w:firstLine="87"/>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⑦ 実施設計に基づく工事費の算出</w:t>
            </w:r>
          </w:p>
          <w:p w:rsidR="002D02C3" w:rsidRPr="0068257B" w:rsidRDefault="002D02C3" w:rsidP="00D71262">
            <w:pPr>
              <w:snapToGrid w:val="0"/>
              <w:ind w:leftChars="97" w:left="184" w:firstLineChars="46" w:firstLine="87"/>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⑧ 目標コストの設定</w:t>
            </w:r>
          </w:p>
          <w:p w:rsidR="002D02C3" w:rsidRPr="0068257B" w:rsidRDefault="002D02C3" w:rsidP="00D71262">
            <w:pPr>
              <w:snapToGrid w:val="0"/>
              <w:ind w:leftChars="23" w:left="376" w:hangingChars="175" w:hanging="332"/>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lastRenderedPageBreak/>
              <w:t>(2)工事監理者の指導</w:t>
            </w:r>
          </w:p>
          <w:p w:rsidR="002D02C3" w:rsidRPr="0068257B" w:rsidRDefault="002D02C3" w:rsidP="00D71262">
            <w:pPr>
              <w:snapToGrid w:val="0"/>
              <w:ind w:leftChars="171" w:left="324" w:firstLine="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① 工事スケジュールの管理及び調整</w:t>
            </w:r>
          </w:p>
          <w:p w:rsidR="002D02C3" w:rsidRPr="0068257B" w:rsidRDefault="002D02C3" w:rsidP="00D71262">
            <w:pPr>
              <w:snapToGrid w:val="0"/>
              <w:ind w:leftChars="171" w:left="324" w:firstLine="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② 現場定例会等での工事監理者の指導</w:t>
            </w:r>
          </w:p>
          <w:p w:rsidR="002D02C3" w:rsidRPr="0068257B" w:rsidRDefault="002D02C3" w:rsidP="00D71262">
            <w:pPr>
              <w:snapToGrid w:val="0"/>
              <w:ind w:leftChars="171" w:left="324" w:firstLine="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③ 現場協議変更工事費の査定及び確定のための支援</w:t>
            </w:r>
          </w:p>
          <w:p w:rsidR="002D02C3" w:rsidRPr="0068257B" w:rsidRDefault="002D02C3" w:rsidP="00D71262">
            <w:pPr>
              <w:snapToGrid w:val="0"/>
              <w:ind w:leftChars="171" w:left="324" w:firstLine="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④コスト管理業務</w:t>
            </w:r>
          </w:p>
          <w:p w:rsidR="002D02C3" w:rsidRPr="0068257B" w:rsidRDefault="002D02C3" w:rsidP="00D71262">
            <w:pPr>
              <w:snapToGrid w:val="0"/>
              <w:spacing w:line="240" w:lineRule="exact"/>
              <w:ind w:leftChars="171" w:left="324" w:firstLine="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⑤品質管理業務</w:t>
            </w:r>
          </w:p>
          <w:p w:rsidR="002D02C3" w:rsidRPr="0068257B" w:rsidRDefault="002D02C3" w:rsidP="00D71262">
            <w:pPr>
              <w:snapToGrid w:val="0"/>
              <w:spacing w:line="240" w:lineRule="exact"/>
              <w:ind w:leftChars="171" w:left="324" w:firstLine="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⑥リスク管理業務</w:t>
            </w:r>
          </w:p>
          <w:p w:rsidR="002A1F37" w:rsidRPr="0068257B" w:rsidRDefault="002D02C3" w:rsidP="00CA3280">
            <w:pPr>
              <w:snapToGrid w:val="0"/>
              <w:spacing w:line="240" w:lineRule="exact"/>
              <w:ind w:leftChars="171" w:left="324" w:firstLine="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⑦安全管理業務</w:t>
            </w:r>
            <w:r w:rsidR="00CA3280">
              <w:rPr>
                <w:rFonts w:ascii="MS UI Gothic" w:eastAsia="MS UI Gothic" w:hAnsi="MS UI Gothic" w:hint="eastAsia"/>
                <w:color w:val="000000" w:themeColor="text1"/>
              </w:rPr>
              <w:t xml:space="preserve">　　　　　　　　　　　　　　　　　　　　　　　　　　　　　　　　　　　　　　　　　</w:t>
            </w:r>
            <w:r w:rsidR="002A1F37" w:rsidRPr="0068257B">
              <w:rPr>
                <w:rFonts w:ascii="MS UI Gothic" w:eastAsia="MS UI Gothic" w:hAnsi="MS UI Gothic" w:hint="eastAsia"/>
                <w:color w:val="000000" w:themeColor="text1"/>
              </w:rPr>
              <w:t>など</w:t>
            </w:r>
          </w:p>
        </w:tc>
      </w:tr>
      <w:tr w:rsidR="009F3201" w:rsidRPr="0068257B" w:rsidTr="007377D0">
        <w:trPr>
          <w:trHeight w:val="285"/>
          <w:jc w:val="right"/>
        </w:trPr>
        <w:tc>
          <w:tcPr>
            <w:tcW w:w="426" w:type="dxa"/>
            <w:vMerge/>
            <w:tcBorders>
              <w:left w:val="single" w:sz="12" w:space="0" w:color="auto"/>
            </w:tcBorders>
            <w:shd w:val="clear" w:color="auto" w:fill="auto"/>
            <w:vAlign w:val="center"/>
            <w:hideMark/>
          </w:tcPr>
          <w:p w:rsidR="00525308" w:rsidRPr="0068257B" w:rsidRDefault="00525308"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val="restart"/>
            <w:tcBorders>
              <w:right w:val="single" w:sz="4" w:space="0" w:color="auto"/>
            </w:tcBorders>
            <w:shd w:val="clear" w:color="auto" w:fill="auto"/>
            <w:vAlign w:val="center"/>
          </w:tcPr>
          <w:p w:rsidR="00525308" w:rsidRPr="0068257B" w:rsidRDefault="00525308" w:rsidP="00281F6E">
            <w:pPr>
              <w:widowControl/>
              <w:snapToGrid w:val="0"/>
              <w:spacing w:line="240" w:lineRule="atLeast"/>
              <w:ind w:leftChars="-51" w:left="-97" w:rightChars="-51" w:right="-97"/>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事業実施</w:t>
            </w:r>
          </w:p>
        </w:tc>
        <w:tc>
          <w:tcPr>
            <w:tcW w:w="810" w:type="dxa"/>
            <w:tcBorders>
              <w:left w:val="single" w:sz="4" w:space="0" w:color="auto"/>
              <w:right w:val="double" w:sz="4" w:space="0" w:color="auto"/>
            </w:tcBorders>
            <w:shd w:val="clear" w:color="auto" w:fill="auto"/>
            <w:vAlign w:val="center"/>
          </w:tcPr>
          <w:p w:rsidR="00525308" w:rsidRPr="0068257B" w:rsidRDefault="00525308" w:rsidP="0018419A">
            <w:pPr>
              <w:widowControl/>
              <w:snapToGrid w:val="0"/>
              <w:spacing w:line="240" w:lineRule="atLeast"/>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設計</w:t>
            </w:r>
          </w:p>
        </w:tc>
        <w:tc>
          <w:tcPr>
            <w:tcW w:w="7553" w:type="dxa"/>
            <w:tcBorders>
              <w:left w:val="double" w:sz="4" w:space="0" w:color="auto"/>
              <w:right w:val="single" w:sz="12" w:space="0" w:color="auto"/>
            </w:tcBorders>
            <w:shd w:val="clear" w:color="auto" w:fill="auto"/>
            <w:hideMark/>
          </w:tcPr>
          <w:p w:rsidR="00BA4CB2" w:rsidRPr="0068257B" w:rsidRDefault="00525308" w:rsidP="00BA4CB2">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国土交通省平成２１年告示第１５号「標準業務」</w:t>
            </w:r>
          </w:p>
          <w:p w:rsidR="00525308" w:rsidRDefault="00BA4CB2" w:rsidP="0039523E">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w:t>
            </w:r>
            <w:r w:rsidR="00F12DC8" w:rsidRPr="0068257B">
              <w:rPr>
                <w:rFonts w:ascii="MS UI Gothic" w:eastAsia="MS UI Gothic" w:hAnsi="MS UI Gothic" w:cs="ＭＳ Ｐゴシック" w:hint="eastAsia"/>
                <w:color w:val="000000" w:themeColor="text1"/>
                <w:kern w:val="0"/>
                <w:sz w:val="22"/>
              </w:rPr>
              <w:t>「</w:t>
            </w:r>
            <w:r w:rsidRPr="0068257B">
              <w:rPr>
                <w:rFonts w:ascii="MS UI Gothic" w:eastAsia="MS UI Gothic" w:hAnsi="MS UI Gothic" w:cs="ＭＳ Ｐゴシック" w:hint="eastAsia"/>
                <w:color w:val="000000" w:themeColor="text1"/>
                <w:kern w:val="0"/>
                <w:sz w:val="22"/>
              </w:rPr>
              <w:t>その他標準業務</w:t>
            </w:r>
            <w:r w:rsidR="00F12DC8" w:rsidRPr="0068257B">
              <w:rPr>
                <w:rFonts w:ascii="MS UI Gothic" w:eastAsia="MS UI Gothic" w:hAnsi="MS UI Gothic" w:cs="ＭＳ Ｐゴシック" w:hint="eastAsia"/>
                <w:color w:val="000000" w:themeColor="text1"/>
                <w:kern w:val="0"/>
                <w:sz w:val="22"/>
              </w:rPr>
              <w:t>」</w:t>
            </w:r>
            <w:r w:rsidRPr="0068257B">
              <w:rPr>
                <w:rFonts w:ascii="MS UI Gothic" w:eastAsia="MS UI Gothic" w:hAnsi="MS UI Gothic" w:cs="ＭＳ Ｐゴシック" w:hint="eastAsia"/>
                <w:color w:val="000000" w:themeColor="text1"/>
                <w:kern w:val="0"/>
                <w:sz w:val="22"/>
              </w:rPr>
              <w:t>、</w:t>
            </w:r>
            <w:r w:rsidR="00525308" w:rsidRPr="0068257B">
              <w:rPr>
                <w:rFonts w:ascii="MS UI Gothic" w:eastAsia="MS UI Gothic" w:hAnsi="MS UI Gothic" w:cs="ＭＳ Ｐゴシック" w:hint="eastAsia"/>
                <w:color w:val="000000" w:themeColor="text1"/>
                <w:kern w:val="0"/>
                <w:sz w:val="22"/>
              </w:rPr>
              <w:t>実施設計時の積算</w:t>
            </w:r>
            <w:r w:rsidR="00F12DC8" w:rsidRPr="0068257B">
              <w:rPr>
                <w:rFonts w:ascii="MS UI Gothic" w:eastAsia="MS UI Gothic" w:hAnsi="MS UI Gothic" w:cs="ＭＳ Ｐゴシック" w:hint="eastAsia"/>
                <w:color w:val="000000" w:themeColor="text1"/>
                <w:kern w:val="0"/>
                <w:sz w:val="22"/>
              </w:rPr>
              <w:t>・数量調書作成</w:t>
            </w:r>
            <w:r w:rsidR="0039523E" w:rsidRPr="0068257B">
              <w:rPr>
                <w:rFonts w:ascii="MS UI Gothic" w:eastAsia="MS UI Gothic" w:hAnsi="MS UI Gothic" w:cs="ＭＳ Ｐゴシック" w:hint="eastAsia"/>
                <w:color w:val="000000" w:themeColor="text1"/>
                <w:kern w:val="0"/>
                <w:sz w:val="22"/>
              </w:rPr>
              <w:t>含む</w:t>
            </w:r>
            <w:r w:rsidR="00525308" w:rsidRPr="0068257B">
              <w:rPr>
                <w:rFonts w:ascii="MS UI Gothic" w:eastAsia="MS UI Gothic" w:hAnsi="MS UI Gothic" w:cs="ＭＳ Ｐゴシック" w:hint="eastAsia"/>
                <w:color w:val="000000" w:themeColor="text1"/>
                <w:kern w:val="0"/>
                <w:sz w:val="22"/>
              </w:rPr>
              <w:t>）</w:t>
            </w:r>
          </w:p>
          <w:p w:rsidR="00CA3280" w:rsidRPr="0068257B" w:rsidRDefault="00CA3280" w:rsidP="009D35E1">
            <w:pPr>
              <w:widowControl/>
              <w:snapToGrid w:val="0"/>
              <w:spacing w:line="240" w:lineRule="atLeast"/>
              <w:jc w:val="left"/>
              <w:rPr>
                <w:rFonts w:ascii="MS UI Gothic" w:eastAsia="MS UI Gothic" w:hAnsi="MS UI Gothic" w:cs="ＭＳ Ｐゴシック"/>
                <w:color w:val="000000" w:themeColor="text1"/>
                <w:kern w:val="0"/>
                <w:sz w:val="22"/>
              </w:rPr>
            </w:pPr>
            <w:r>
              <w:rPr>
                <w:rFonts w:ascii="MS UI Gothic" w:eastAsia="MS UI Gothic" w:hAnsi="MS UI Gothic" w:cs="ＭＳ Ｐゴシック" w:hint="eastAsia"/>
                <w:color w:val="000000" w:themeColor="text1"/>
                <w:kern w:val="0"/>
                <w:sz w:val="22"/>
              </w:rPr>
              <w:t>（</w:t>
            </w:r>
            <w:r w:rsidRPr="00CA3280">
              <w:rPr>
                <w:rFonts w:ascii="MS UI Gothic" w:eastAsia="MS UI Gothic" w:hAnsi="MS UI Gothic" w:cs="ＭＳ Ｐゴシック" w:hint="eastAsia"/>
                <w:color w:val="000000" w:themeColor="text1"/>
                <w:kern w:val="0"/>
                <w:sz w:val="22"/>
              </w:rPr>
              <w:t>設計判断・設計要素についての得失</w:t>
            </w:r>
            <w:r>
              <w:rPr>
                <w:rFonts w:ascii="MS UI Gothic" w:eastAsia="MS UI Gothic" w:hAnsi="MS UI Gothic" w:cs="ＭＳ Ｐゴシック" w:hint="eastAsia"/>
                <w:color w:val="000000" w:themeColor="text1"/>
                <w:kern w:val="0"/>
                <w:sz w:val="22"/>
              </w:rPr>
              <w:t>・</w:t>
            </w:r>
            <w:r w:rsidRPr="00CA3280">
              <w:rPr>
                <w:rFonts w:ascii="MS UI Gothic" w:eastAsia="MS UI Gothic" w:hAnsi="MS UI Gothic" w:cs="ＭＳ Ｐゴシック" w:hint="eastAsia"/>
                <w:color w:val="000000" w:themeColor="text1"/>
                <w:kern w:val="0"/>
                <w:sz w:val="22"/>
              </w:rPr>
              <w:t>課題について、逐次整理して</w:t>
            </w:r>
            <w:r>
              <w:rPr>
                <w:rFonts w:ascii="MS UI Gothic" w:eastAsia="MS UI Gothic" w:hAnsi="MS UI Gothic" w:cs="ＭＳ Ｐゴシック" w:hint="eastAsia"/>
                <w:color w:val="000000" w:themeColor="text1"/>
                <w:kern w:val="0"/>
                <w:sz w:val="22"/>
              </w:rPr>
              <w:t>説明</w:t>
            </w:r>
            <w:r w:rsidR="009D35E1">
              <w:rPr>
                <w:rFonts w:ascii="MS UI Gothic" w:eastAsia="MS UI Gothic" w:hAnsi="MS UI Gothic" w:cs="ＭＳ Ｐゴシック" w:hint="eastAsia"/>
                <w:color w:val="000000" w:themeColor="text1"/>
                <w:kern w:val="0"/>
                <w:sz w:val="22"/>
              </w:rPr>
              <w:t>し、採否・判断に関する意思決定</w:t>
            </w:r>
            <w:r w:rsidRPr="00CA3280">
              <w:rPr>
                <w:rFonts w:ascii="MS UI Gothic" w:eastAsia="MS UI Gothic" w:hAnsi="MS UI Gothic" w:cs="ＭＳ Ｐゴシック" w:hint="eastAsia"/>
                <w:color w:val="000000" w:themeColor="text1"/>
                <w:kern w:val="0"/>
                <w:sz w:val="22"/>
              </w:rPr>
              <w:t>を建築主との間で明確にすること。</w:t>
            </w:r>
            <w:r>
              <w:rPr>
                <w:rFonts w:ascii="MS UI Gothic" w:eastAsia="MS UI Gothic" w:hAnsi="MS UI Gothic" w:cs="ＭＳ Ｐゴシック" w:hint="eastAsia"/>
                <w:color w:val="000000" w:themeColor="text1"/>
                <w:kern w:val="0"/>
                <w:sz w:val="22"/>
              </w:rPr>
              <w:t>）</w:t>
            </w:r>
          </w:p>
        </w:tc>
      </w:tr>
      <w:tr w:rsidR="009F3201" w:rsidRPr="0068257B" w:rsidTr="007377D0">
        <w:trPr>
          <w:trHeight w:val="270"/>
          <w:jc w:val="right"/>
        </w:trPr>
        <w:tc>
          <w:tcPr>
            <w:tcW w:w="426" w:type="dxa"/>
            <w:vMerge/>
            <w:tcBorders>
              <w:left w:val="single" w:sz="12" w:space="0" w:color="auto"/>
            </w:tcBorders>
            <w:shd w:val="clear" w:color="auto" w:fill="auto"/>
            <w:vAlign w:val="center"/>
            <w:hideMark/>
          </w:tcPr>
          <w:p w:rsidR="00525308" w:rsidRPr="0068257B" w:rsidRDefault="00525308"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tcBorders>
              <w:right w:val="single" w:sz="4" w:space="0" w:color="auto"/>
            </w:tcBorders>
            <w:shd w:val="clear" w:color="auto" w:fill="auto"/>
            <w:vAlign w:val="center"/>
          </w:tcPr>
          <w:p w:rsidR="00525308" w:rsidRPr="0068257B" w:rsidRDefault="00525308" w:rsidP="006E3F03">
            <w:pPr>
              <w:widowControl/>
              <w:snapToGrid w:val="0"/>
              <w:spacing w:line="240" w:lineRule="atLeast"/>
              <w:jc w:val="center"/>
              <w:rPr>
                <w:rFonts w:ascii="MS UI Gothic" w:eastAsia="MS UI Gothic" w:hAnsi="MS UI Gothic" w:cs="ＭＳ Ｐゴシック"/>
                <w:color w:val="000000" w:themeColor="text1"/>
                <w:kern w:val="0"/>
                <w:sz w:val="20"/>
                <w:szCs w:val="20"/>
              </w:rPr>
            </w:pPr>
          </w:p>
        </w:tc>
        <w:tc>
          <w:tcPr>
            <w:tcW w:w="810" w:type="dxa"/>
            <w:tcBorders>
              <w:left w:val="single" w:sz="4" w:space="0" w:color="auto"/>
              <w:right w:val="double" w:sz="4" w:space="0" w:color="auto"/>
            </w:tcBorders>
            <w:shd w:val="clear" w:color="auto" w:fill="auto"/>
            <w:vAlign w:val="center"/>
          </w:tcPr>
          <w:p w:rsidR="007377D0" w:rsidRPr="0068257B" w:rsidRDefault="00525308" w:rsidP="0018419A">
            <w:pPr>
              <w:widowControl/>
              <w:snapToGrid w:val="0"/>
              <w:spacing w:line="240" w:lineRule="atLeast"/>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工事</w:t>
            </w:r>
          </w:p>
          <w:p w:rsidR="00525308" w:rsidRPr="0068257B" w:rsidRDefault="00525308" w:rsidP="0018419A">
            <w:pPr>
              <w:widowControl/>
              <w:snapToGrid w:val="0"/>
              <w:spacing w:line="240" w:lineRule="atLeast"/>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監理</w:t>
            </w:r>
          </w:p>
        </w:tc>
        <w:tc>
          <w:tcPr>
            <w:tcW w:w="7553" w:type="dxa"/>
            <w:tcBorders>
              <w:left w:val="double" w:sz="4" w:space="0" w:color="auto"/>
              <w:right w:val="single" w:sz="12" w:space="0" w:color="auto"/>
            </w:tcBorders>
            <w:shd w:val="clear" w:color="auto" w:fill="auto"/>
            <w:hideMark/>
          </w:tcPr>
          <w:p w:rsidR="00525308" w:rsidRPr="0068257B" w:rsidRDefault="00525308" w:rsidP="006E3F03">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国土交通省平成２１年告示第１５号「標準業務」</w:t>
            </w:r>
            <w:r w:rsidR="00D47D7A" w:rsidRPr="0068257B">
              <w:rPr>
                <w:rFonts w:ascii="MS UI Gothic" w:eastAsia="MS UI Gothic" w:hAnsi="MS UI Gothic" w:cs="ＭＳ Ｐゴシック" w:hint="eastAsia"/>
                <w:color w:val="000000" w:themeColor="text1"/>
                <w:kern w:val="0"/>
                <w:sz w:val="22"/>
              </w:rPr>
              <w:t xml:space="preserve"> </w:t>
            </w:r>
            <w:r w:rsidR="0022271A" w:rsidRPr="0068257B">
              <w:rPr>
                <w:rFonts w:ascii="MS UI Gothic" w:eastAsia="MS UI Gothic" w:hAnsi="MS UI Gothic" w:cs="ＭＳ Ｐゴシック" w:hint="eastAsia"/>
                <w:color w:val="000000" w:themeColor="text1"/>
                <w:kern w:val="0"/>
                <w:sz w:val="22"/>
              </w:rPr>
              <w:t>（</w:t>
            </w:r>
            <w:r w:rsidR="00F12DC8" w:rsidRPr="0068257B">
              <w:rPr>
                <w:rFonts w:ascii="MS UI Gothic" w:eastAsia="MS UI Gothic" w:hAnsi="MS UI Gothic" w:cs="ＭＳ Ｐゴシック" w:hint="eastAsia"/>
                <w:color w:val="000000" w:themeColor="text1"/>
                <w:kern w:val="0"/>
                <w:sz w:val="22"/>
              </w:rPr>
              <w:t>「</w:t>
            </w:r>
            <w:r w:rsidR="0022271A" w:rsidRPr="0068257B">
              <w:rPr>
                <w:rFonts w:ascii="MS UI Gothic" w:eastAsia="MS UI Gothic" w:hAnsi="MS UI Gothic" w:cs="ＭＳ Ｐゴシック" w:hint="eastAsia"/>
                <w:color w:val="000000" w:themeColor="text1"/>
                <w:kern w:val="0"/>
                <w:sz w:val="22"/>
              </w:rPr>
              <w:t>その他標準業務</w:t>
            </w:r>
            <w:r w:rsidR="00F12DC8" w:rsidRPr="0068257B">
              <w:rPr>
                <w:rFonts w:ascii="MS UI Gothic" w:eastAsia="MS UI Gothic" w:hAnsi="MS UI Gothic" w:cs="ＭＳ Ｐゴシック" w:hint="eastAsia"/>
                <w:color w:val="000000" w:themeColor="text1"/>
                <w:kern w:val="0"/>
                <w:sz w:val="22"/>
              </w:rPr>
              <w:t>」</w:t>
            </w:r>
            <w:r w:rsidR="0022271A" w:rsidRPr="0068257B">
              <w:rPr>
                <w:rFonts w:ascii="MS UI Gothic" w:eastAsia="MS UI Gothic" w:hAnsi="MS UI Gothic" w:cs="ＭＳ Ｐゴシック" w:hint="eastAsia"/>
                <w:color w:val="000000" w:themeColor="text1"/>
                <w:kern w:val="0"/>
                <w:sz w:val="22"/>
              </w:rPr>
              <w:t>含む）</w:t>
            </w:r>
          </w:p>
          <w:p w:rsidR="00525308" w:rsidRPr="0068257B" w:rsidRDefault="00525308" w:rsidP="00BA4CB2">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契約書の「監督職員」</w:t>
            </w:r>
            <w:r w:rsidR="00404F6F" w:rsidRPr="0068257B">
              <w:rPr>
                <w:rFonts w:ascii="MS UI Gothic" w:eastAsia="MS UI Gothic" w:hAnsi="MS UI Gothic" w:cs="ＭＳ Ｐゴシック" w:hint="eastAsia"/>
                <w:color w:val="000000" w:themeColor="text1"/>
                <w:kern w:val="0"/>
                <w:sz w:val="22"/>
              </w:rPr>
              <w:t>「発注者」</w:t>
            </w:r>
            <w:r w:rsidRPr="0068257B">
              <w:rPr>
                <w:rFonts w:ascii="MS UI Gothic" w:eastAsia="MS UI Gothic" w:hAnsi="MS UI Gothic" w:cs="ＭＳ Ｐゴシック" w:hint="eastAsia"/>
                <w:color w:val="000000" w:themeColor="text1"/>
                <w:kern w:val="0"/>
                <w:sz w:val="22"/>
              </w:rPr>
              <w:t>代行</w:t>
            </w:r>
          </w:p>
        </w:tc>
      </w:tr>
      <w:tr w:rsidR="009F3201" w:rsidRPr="0068257B" w:rsidTr="007377D0">
        <w:trPr>
          <w:trHeight w:val="270"/>
          <w:jc w:val="right"/>
        </w:trPr>
        <w:tc>
          <w:tcPr>
            <w:tcW w:w="426" w:type="dxa"/>
            <w:vMerge/>
            <w:tcBorders>
              <w:left w:val="single" w:sz="12" w:space="0" w:color="auto"/>
            </w:tcBorders>
            <w:shd w:val="clear" w:color="auto" w:fill="auto"/>
            <w:vAlign w:val="center"/>
            <w:hideMark/>
          </w:tcPr>
          <w:p w:rsidR="00525308" w:rsidRPr="0068257B" w:rsidRDefault="00525308" w:rsidP="006E3F03">
            <w:pPr>
              <w:widowControl/>
              <w:snapToGrid w:val="0"/>
              <w:spacing w:line="240" w:lineRule="atLeast"/>
              <w:jc w:val="left"/>
              <w:rPr>
                <w:rFonts w:ascii="MS UI Gothic" w:eastAsia="MS UI Gothic" w:hAnsi="MS UI Gothic" w:cs="ＭＳ Ｐゴシック"/>
                <w:color w:val="000000" w:themeColor="text1"/>
                <w:kern w:val="0"/>
                <w:sz w:val="22"/>
              </w:rPr>
            </w:pPr>
          </w:p>
        </w:tc>
        <w:tc>
          <w:tcPr>
            <w:tcW w:w="283" w:type="dxa"/>
            <w:vMerge/>
            <w:tcBorders>
              <w:right w:val="single" w:sz="4" w:space="0" w:color="auto"/>
            </w:tcBorders>
            <w:shd w:val="clear" w:color="auto" w:fill="auto"/>
            <w:vAlign w:val="center"/>
          </w:tcPr>
          <w:p w:rsidR="00525308" w:rsidRPr="0068257B" w:rsidRDefault="00525308" w:rsidP="006E3F03">
            <w:pPr>
              <w:widowControl/>
              <w:snapToGrid w:val="0"/>
              <w:spacing w:line="240" w:lineRule="atLeast"/>
              <w:jc w:val="center"/>
              <w:rPr>
                <w:rFonts w:ascii="MS UI Gothic" w:eastAsia="MS UI Gothic" w:hAnsi="MS UI Gothic" w:cs="ＭＳ Ｐゴシック"/>
                <w:color w:val="000000" w:themeColor="text1"/>
                <w:kern w:val="0"/>
                <w:sz w:val="20"/>
                <w:szCs w:val="20"/>
              </w:rPr>
            </w:pPr>
          </w:p>
        </w:tc>
        <w:tc>
          <w:tcPr>
            <w:tcW w:w="810" w:type="dxa"/>
            <w:tcBorders>
              <w:left w:val="single" w:sz="4" w:space="0" w:color="auto"/>
              <w:right w:val="double" w:sz="4" w:space="0" w:color="auto"/>
            </w:tcBorders>
            <w:shd w:val="clear" w:color="auto" w:fill="auto"/>
            <w:vAlign w:val="center"/>
          </w:tcPr>
          <w:p w:rsidR="007377D0" w:rsidRPr="0068257B" w:rsidRDefault="00525308" w:rsidP="0018419A">
            <w:pPr>
              <w:widowControl/>
              <w:snapToGrid w:val="0"/>
              <w:spacing w:line="240" w:lineRule="atLeast"/>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工事</w:t>
            </w:r>
          </w:p>
          <w:p w:rsidR="00525308" w:rsidRPr="0068257B" w:rsidRDefault="002E7EEE" w:rsidP="0018419A">
            <w:pPr>
              <w:widowControl/>
              <w:snapToGrid w:val="0"/>
              <w:spacing w:line="240" w:lineRule="atLeast"/>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施工</w:t>
            </w:r>
          </w:p>
        </w:tc>
        <w:tc>
          <w:tcPr>
            <w:tcW w:w="7553" w:type="dxa"/>
            <w:tcBorders>
              <w:left w:val="double" w:sz="4" w:space="0" w:color="auto"/>
              <w:right w:val="single" w:sz="12" w:space="0" w:color="auto"/>
            </w:tcBorders>
            <w:shd w:val="clear" w:color="auto" w:fill="auto"/>
            <w:hideMark/>
          </w:tcPr>
          <w:p w:rsidR="00525308" w:rsidRPr="0068257B" w:rsidRDefault="00525308" w:rsidP="0039523E">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工事請負業務</w:t>
            </w:r>
            <w:r w:rsidR="00FA71E7" w:rsidRPr="0068257B">
              <w:rPr>
                <w:rFonts w:ascii="MS UI Gothic" w:eastAsia="MS UI Gothic" w:hAnsi="MS UI Gothic" w:cs="ＭＳ Ｐゴシック" w:hint="eastAsia"/>
                <w:color w:val="000000" w:themeColor="text1"/>
                <w:kern w:val="0"/>
                <w:sz w:val="22"/>
              </w:rPr>
              <w:t xml:space="preserve"> （「関連業務」含む）</w:t>
            </w:r>
          </w:p>
        </w:tc>
      </w:tr>
      <w:tr w:rsidR="009F3201" w:rsidRPr="0068257B" w:rsidTr="007377D0">
        <w:trPr>
          <w:trHeight w:val="562"/>
          <w:jc w:val="right"/>
        </w:trPr>
        <w:tc>
          <w:tcPr>
            <w:tcW w:w="426" w:type="dxa"/>
            <w:tcBorders>
              <w:left w:val="single" w:sz="12" w:space="0" w:color="auto"/>
              <w:bottom w:val="single" w:sz="12" w:space="0" w:color="auto"/>
            </w:tcBorders>
            <w:shd w:val="clear" w:color="auto" w:fill="auto"/>
            <w:noWrap/>
            <w:textDirection w:val="tbRlV"/>
            <w:vAlign w:val="center"/>
            <w:hideMark/>
          </w:tcPr>
          <w:p w:rsidR="00525308" w:rsidRPr="0068257B" w:rsidRDefault="00525308" w:rsidP="006E3F03">
            <w:pPr>
              <w:widowControl/>
              <w:snapToGrid w:val="0"/>
              <w:spacing w:line="240" w:lineRule="atLeast"/>
              <w:jc w:val="center"/>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資金調達</w:t>
            </w:r>
          </w:p>
        </w:tc>
        <w:tc>
          <w:tcPr>
            <w:tcW w:w="1093" w:type="dxa"/>
            <w:gridSpan w:val="2"/>
            <w:tcBorders>
              <w:bottom w:val="single" w:sz="12" w:space="0" w:color="auto"/>
              <w:right w:val="double" w:sz="4" w:space="0" w:color="auto"/>
            </w:tcBorders>
            <w:shd w:val="clear" w:color="auto" w:fill="auto"/>
            <w:vAlign w:val="center"/>
            <w:hideMark/>
          </w:tcPr>
          <w:p w:rsidR="001203A1" w:rsidRPr="0068257B" w:rsidRDefault="00525308" w:rsidP="006E3F03">
            <w:pPr>
              <w:widowControl/>
              <w:snapToGrid w:val="0"/>
              <w:spacing w:line="240" w:lineRule="atLeast"/>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１０年</w:t>
            </w:r>
            <w:r w:rsidR="001203A1" w:rsidRPr="0068257B">
              <w:rPr>
                <w:rFonts w:ascii="MS UI Gothic" w:eastAsia="MS UI Gothic" w:hAnsi="MS UI Gothic" w:cs="ＭＳ Ｐゴシック" w:hint="eastAsia"/>
                <w:color w:val="000000" w:themeColor="text1"/>
                <w:kern w:val="0"/>
                <w:sz w:val="20"/>
                <w:szCs w:val="20"/>
              </w:rPr>
              <w:t>間</w:t>
            </w:r>
          </w:p>
          <w:p w:rsidR="00525308" w:rsidRPr="0068257B" w:rsidRDefault="00525308" w:rsidP="006E3F03">
            <w:pPr>
              <w:widowControl/>
              <w:snapToGrid w:val="0"/>
              <w:spacing w:line="240" w:lineRule="atLeast"/>
              <w:jc w:val="center"/>
              <w:rPr>
                <w:rFonts w:ascii="MS UI Gothic" w:eastAsia="MS UI Gothic" w:hAnsi="MS UI Gothic" w:cs="ＭＳ Ｐゴシック"/>
                <w:color w:val="000000" w:themeColor="text1"/>
                <w:kern w:val="0"/>
                <w:sz w:val="20"/>
                <w:szCs w:val="20"/>
              </w:rPr>
            </w:pPr>
            <w:r w:rsidRPr="0068257B">
              <w:rPr>
                <w:rFonts w:ascii="MS UI Gothic" w:eastAsia="MS UI Gothic" w:hAnsi="MS UI Gothic" w:cs="ＭＳ Ｐゴシック" w:hint="eastAsia"/>
                <w:color w:val="000000" w:themeColor="text1"/>
                <w:kern w:val="0"/>
                <w:sz w:val="20"/>
                <w:szCs w:val="20"/>
              </w:rPr>
              <w:t>割賦</w:t>
            </w:r>
          </w:p>
        </w:tc>
        <w:tc>
          <w:tcPr>
            <w:tcW w:w="7553" w:type="dxa"/>
            <w:tcBorders>
              <w:left w:val="double" w:sz="4" w:space="0" w:color="auto"/>
              <w:bottom w:val="single" w:sz="12" w:space="0" w:color="auto"/>
              <w:right w:val="single" w:sz="12" w:space="0" w:color="auto"/>
            </w:tcBorders>
            <w:shd w:val="clear" w:color="auto" w:fill="auto"/>
            <w:hideMark/>
          </w:tcPr>
          <w:p w:rsidR="00525308" w:rsidRPr="0068257B" w:rsidRDefault="001203A1" w:rsidP="00525308">
            <w:pPr>
              <w:widowControl/>
              <w:snapToGrid w:val="0"/>
              <w:spacing w:line="240" w:lineRule="atLeast"/>
              <w:jc w:val="left"/>
              <w:rPr>
                <w:rFonts w:ascii="MS UI Gothic" w:eastAsia="MS UI Gothic" w:hAnsi="MS UI Gothic" w:cs="ＭＳ Ｐゴシック"/>
                <w:color w:val="000000" w:themeColor="text1"/>
                <w:kern w:val="0"/>
                <w:sz w:val="22"/>
              </w:rPr>
            </w:pPr>
            <w:r w:rsidRPr="0068257B">
              <w:rPr>
                <w:rFonts w:ascii="MS UI Gothic" w:eastAsia="MS UI Gothic" w:hAnsi="MS UI Gothic" w:cs="ＭＳ Ｐゴシック" w:hint="eastAsia"/>
                <w:color w:val="000000" w:themeColor="text1"/>
                <w:kern w:val="0"/>
                <w:sz w:val="22"/>
              </w:rPr>
              <w:t>本法人の「資金調達を要する事業」に係る</w:t>
            </w:r>
            <w:r w:rsidR="00351A23" w:rsidRPr="0068257B">
              <w:rPr>
                <w:rFonts w:ascii="MS UI Gothic" w:eastAsia="MS UI Gothic" w:hAnsi="MS UI Gothic" w:cs="ＭＳ Ｐゴシック" w:hint="eastAsia"/>
                <w:color w:val="000000" w:themeColor="text1"/>
                <w:kern w:val="0"/>
                <w:sz w:val="22"/>
              </w:rPr>
              <w:t>費用の</w:t>
            </w:r>
            <w:r w:rsidR="00A9138F" w:rsidRPr="0068257B">
              <w:rPr>
                <w:rFonts w:ascii="MS UI Gothic" w:eastAsia="MS UI Gothic" w:hAnsi="MS UI Gothic" w:cs="ＭＳ Ｐゴシック" w:hint="eastAsia"/>
                <w:color w:val="000000" w:themeColor="text1"/>
                <w:kern w:val="0"/>
                <w:sz w:val="22"/>
              </w:rPr>
              <w:t>１０年間</w:t>
            </w:r>
            <w:r w:rsidRPr="0068257B">
              <w:rPr>
                <w:rFonts w:ascii="MS UI Gothic" w:eastAsia="MS UI Gothic" w:hAnsi="MS UI Gothic" w:cs="ＭＳ Ｐゴシック" w:hint="eastAsia"/>
                <w:color w:val="000000" w:themeColor="text1"/>
                <w:kern w:val="0"/>
                <w:sz w:val="22"/>
              </w:rPr>
              <w:t>にわたる</w:t>
            </w:r>
            <w:r w:rsidR="00A9138F" w:rsidRPr="0068257B">
              <w:rPr>
                <w:rFonts w:ascii="MS UI Gothic" w:eastAsia="MS UI Gothic" w:hAnsi="MS UI Gothic" w:cs="ＭＳ Ｐゴシック" w:hint="eastAsia"/>
                <w:color w:val="000000" w:themeColor="text1"/>
                <w:kern w:val="0"/>
                <w:sz w:val="22"/>
              </w:rPr>
              <w:t>割賦による支払</w:t>
            </w:r>
            <w:r w:rsidR="00351A23" w:rsidRPr="0068257B">
              <w:rPr>
                <w:rFonts w:ascii="MS UI Gothic" w:eastAsia="MS UI Gothic" w:hAnsi="MS UI Gothic" w:cs="ＭＳ Ｐゴシック" w:hint="eastAsia"/>
                <w:color w:val="000000" w:themeColor="text1"/>
                <w:kern w:val="0"/>
                <w:sz w:val="22"/>
              </w:rPr>
              <w:t>い</w:t>
            </w:r>
            <w:r w:rsidRPr="0068257B">
              <w:rPr>
                <w:rFonts w:ascii="MS UI Gothic" w:eastAsia="MS UI Gothic" w:hAnsi="MS UI Gothic" w:cs="ＭＳ Ｐゴシック" w:hint="eastAsia"/>
                <w:color w:val="000000" w:themeColor="text1"/>
                <w:kern w:val="0"/>
                <w:sz w:val="22"/>
              </w:rPr>
              <w:t>が可能となるよう資金調達を行なう</w:t>
            </w:r>
            <w:r w:rsidR="00A9138F" w:rsidRPr="0068257B">
              <w:rPr>
                <w:rFonts w:ascii="MS UI Gothic" w:eastAsia="MS UI Gothic" w:hAnsi="MS UI Gothic" w:cs="ＭＳ Ｐゴシック" w:hint="eastAsia"/>
                <w:color w:val="000000" w:themeColor="text1"/>
                <w:kern w:val="0"/>
                <w:sz w:val="22"/>
              </w:rPr>
              <w:t xml:space="preserve">。 </w:t>
            </w:r>
          </w:p>
          <w:p w:rsidR="00CC70E6" w:rsidRPr="0068257B" w:rsidRDefault="004F5D67" w:rsidP="00281F6E">
            <w:pPr>
              <w:ind w:leftChars="97" w:left="464" w:hangingChars="140" w:hanging="280"/>
              <w:rPr>
                <w:rFonts w:ascii="MS UI Gothic" w:eastAsia="MS UI Gothic" w:hAnsi="MS UI Gothic" w:cs="ＭＳ Ｐゴシック"/>
                <w:color w:val="000000" w:themeColor="text1"/>
                <w:kern w:val="0"/>
                <w:sz w:val="22"/>
              </w:rPr>
            </w:pPr>
            <w:r>
              <w:rPr>
                <w:rFonts w:ascii="MS UI Gothic" w:eastAsia="MS UI Gothic" w:hAnsi="MS UI Gothic" w:cs="ＭＳ Ｐゴシック" w:hint="eastAsia"/>
                <w:color w:val="000000" w:themeColor="text1"/>
                <w:kern w:val="0"/>
                <w:sz w:val="22"/>
              </w:rPr>
              <w:t>①</w:t>
            </w:r>
            <w:r w:rsidR="00B76121" w:rsidRPr="0068257B">
              <w:rPr>
                <w:rFonts w:ascii="MS UI Gothic" w:eastAsia="MS UI Gothic" w:hAnsi="MS UI Gothic" w:cs="ＭＳ Ｐゴシック" w:hint="eastAsia"/>
                <w:color w:val="000000" w:themeColor="text1"/>
                <w:kern w:val="0"/>
                <w:sz w:val="22"/>
              </w:rPr>
              <w:t>当事業に係る</w:t>
            </w:r>
            <w:r w:rsidR="00AF6E8F" w:rsidRPr="0068257B">
              <w:rPr>
                <w:rFonts w:ascii="MS UI Gothic" w:eastAsia="MS UI Gothic" w:hAnsi="MS UI Gothic" w:cs="ＭＳ Ｐゴシック" w:hint="eastAsia"/>
                <w:color w:val="000000" w:themeColor="text1"/>
                <w:kern w:val="0"/>
                <w:sz w:val="22"/>
              </w:rPr>
              <w:t>本法人の割賦支払</w:t>
            </w:r>
            <w:r w:rsidR="00FF25A0" w:rsidRPr="0068257B">
              <w:rPr>
                <w:rFonts w:ascii="MS UI Gothic" w:eastAsia="MS UI Gothic" w:hAnsi="MS UI Gothic" w:cs="ＭＳ Ｐゴシック" w:hint="eastAsia"/>
                <w:color w:val="000000" w:themeColor="text1"/>
                <w:kern w:val="0"/>
                <w:sz w:val="22"/>
              </w:rPr>
              <w:t>のため</w:t>
            </w:r>
            <w:r w:rsidR="00AF6E8F" w:rsidRPr="0068257B">
              <w:rPr>
                <w:rFonts w:ascii="MS UI Gothic" w:eastAsia="MS UI Gothic" w:hAnsi="MS UI Gothic" w:cs="ＭＳ Ｐゴシック" w:hint="eastAsia"/>
                <w:color w:val="000000" w:themeColor="text1"/>
                <w:kern w:val="0"/>
                <w:sz w:val="22"/>
              </w:rPr>
              <w:t>、大阪府から施設整備費補助金として、（４）に示す額を上限と</w:t>
            </w:r>
            <w:r w:rsidR="00C60E06" w:rsidRPr="0068257B">
              <w:rPr>
                <w:rFonts w:ascii="MS UI Gothic" w:eastAsia="MS UI Gothic" w:hAnsi="MS UI Gothic" w:cs="ＭＳ Ｐゴシック" w:hint="eastAsia"/>
                <w:color w:val="000000" w:themeColor="text1"/>
                <w:kern w:val="0"/>
                <w:sz w:val="22"/>
              </w:rPr>
              <w:t>して必要な</w:t>
            </w:r>
            <w:r w:rsidR="00FF25A0" w:rsidRPr="0068257B">
              <w:rPr>
                <w:rFonts w:ascii="MS UI Gothic" w:eastAsia="MS UI Gothic" w:hAnsi="MS UI Gothic" w:cs="ＭＳ Ｐゴシック" w:hint="eastAsia"/>
                <w:color w:val="000000" w:themeColor="text1"/>
                <w:kern w:val="0"/>
                <w:sz w:val="22"/>
              </w:rPr>
              <w:t>額が</w:t>
            </w:r>
            <w:r w:rsidR="00AF6E8F" w:rsidRPr="0068257B">
              <w:rPr>
                <w:rFonts w:ascii="MS UI Gothic" w:eastAsia="MS UI Gothic" w:hAnsi="MS UI Gothic" w:cs="ＭＳ Ｐゴシック" w:hint="eastAsia"/>
                <w:color w:val="000000" w:themeColor="text1"/>
                <w:kern w:val="0"/>
                <w:sz w:val="22"/>
              </w:rPr>
              <w:t>本法人に交付されるよう、</w:t>
            </w:r>
            <w:r w:rsidR="00525308" w:rsidRPr="0068257B">
              <w:rPr>
                <w:rFonts w:ascii="MS UI Gothic" w:eastAsia="MS UI Gothic" w:hAnsi="MS UI Gothic" w:cs="ＭＳ Ｐゴシック" w:hint="eastAsia"/>
                <w:color w:val="000000" w:themeColor="text1"/>
                <w:kern w:val="0"/>
                <w:sz w:val="22"/>
              </w:rPr>
              <w:t>大阪府平成２９年度</w:t>
            </w:r>
            <w:r w:rsidR="00C60E06" w:rsidRPr="0068257B">
              <w:rPr>
                <w:rFonts w:ascii="MS UI Gothic" w:eastAsia="MS UI Gothic" w:hAnsi="MS UI Gothic" w:cs="ＭＳ Ｐゴシック" w:hint="eastAsia"/>
                <w:color w:val="000000" w:themeColor="text1"/>
                <w:kern w:val="0"/>
                <w:sz w:val="22"/>
              </w:rPr>
              <w:t>当初</w:t>
            </w:r>
            <w:r w:rsidR="00525308" w:rsidRPr="0068257B">
              <w:rPr>
                <w:rFonts w:ascii="MS UI Gothic" w:eastAsia="MS UI Gothic" w:hAnsi="MS UI Gothic" w:cs="ＭＳ Ｐゴシック" w:hint="eastAsia"/>
                <w:color w:val="000000" w:themeColor="text1"/>
                <w:kern w:val="0"/>
                <w:sz w:val="22"/>
              </w:rPr>
              <w:t>予算において</w:t>
            </w:r>
            <w:r w:rsidR="00AF6E8F" w:rsidRPr="0068257B">
              <w:rPr>
                <w:rFonts w:ascii="MS UI Gothic" w:eastAsia="MS UI Gothic" w:hAnsi="MS UI Gothic" w:cs="ＭＳ Ｐゴシック" w:hint="eastAsia"/>
                <w:color w:val="000000" w:themeColor="text1"/>
                <w:kern w:val="0"/>
                <w:sz w:val="22"/>
              </w:rPr>
              <w:t>、</w:t>
            </w:r>
            <w:r w:rsidR="00525308" w:rsidRPr="0068257B">
              <w:rPr>
                <w:rFonts w:ascii="MS UI Gothic" w:eastAsia="MS UI Gothic" w:hAnsi="MS UI Gothic" w:cs="ＭＳ Ｐゴシック" w:hint="eastAsia"/>
                <w:color w:val="000000" w:themeColor="text1"/>
                <w:kern w:val="0"/>
                <w:sz w:val="22"/>
              </w:rPr>
              <w:t>債務負担行為（地方自治法第２１４条）として定められ</w:t>
            </w:r>
            <w:r w:rsidR="00141EB7">
              <w:rPr>
                <w:rFonts w:ascii="MS UI Gothic" w:eastAsia="MS UI Gothic" w:hAnsi="MS UI Gothic" w:cs="ＭＳ Ｐゴシック" w:hint="eastAsia"/>
                <w:color w:val="000000" w:themeColor="text1"/>
                <w:kern w:val="0"/>
                <w:sz w:val="22"/>
              </w:rPr>
              <w:t>ている</w:t>
            </w:r>
            <w:r w:rsidR="00AF6E8F" w:rsidRPr="0068257B">
              <w:rPr>
                <w:rFonts w:ascii="MS UI Gothic" w:eastAsia="MS UI Gothic" w:hAnsi="MS UI Gothic" w:cs="ＭＳ Ｐゴシック" w:hint="eastAsia"/>
                <w:color w:val="000000" w:themeColor="text1"/>
                <w:kern w:val="0"/>
                <w:sz w:val="22"/>
              </w:rPr>
              <w:t xml:space="preserve">。　</w:t>
            </w:r>
            <w:r w:rsidR="00CC70E6" w:rsidRPr="0068257B">
              <w:rPr>
                <w:rFonts w:ascii="MS UI Gothic" w:eastAsia="MS UI Gothic" w:hAnsi="MS UI Gothic" w:cs="ＭＳ Ｐゴシック" w:hint="eastAsia"/>
                <w:color w:val="000000" w:themeColor="text1"/>
                <w:kern w:val="0"/>
                <w:sz w:val="22"/>
              </w:rPr>
              <w:t>（大阪府が債務保証や損失補償を行なうものではない。）</w:t>
            </w:r>
          </w:p>
          <w:p w:rsidR="00B76121" w:rsidRPr="0068257B" w:rsidRDefault="004F5D67" w:rsidP="00281F6E">
            <w:pPr>
              <w:widowControl/>
              <w:snapToGrid w:val="0"/>
              <w:spacing w:line="240" w:lineRule="atLeast"/>
              <w:ind w:leftChars="97" w:left="464" w:hangingChars="140" w:hanging="280"/>
              <w:jc w:val="left"/>
              <w:rPr>
                <w:rFonts w:ascii="MS UI Gothic" w:eastAsia="MS UI Gothic" w:hAnsi="MS UI Gothic" w:cs="ＭＳ Ｐゴシック"/>
                <w:color w:val="000000" w:themeColor="text1"/>
                <w:kern w:val="0"/>
                <w:sz w:val="22"/>
              </w:rPr>
            </w:pPr>
            <w:r>
              <w:rPr>
                <w:rFonts w:ascii="MS UI Gothic" w:eastAsia="MS UI Gothic" w:hAnsi="MS UI Gothic" w:cs="ＭＳ Ｐゴシック" w:hint="eastAsia"/>
                <w:color w:val="000000" w:themeColor="text1"/>
                <w:kern w:val="0"/>
                <w:sz w:val="22"/>
              </w:rPr>
              <w:t>②</w:t>
            </w:r>
            <w:r w:rsidR="00B76121" w:rsidRPr="0068257B">
              <w:rPr>
                <w:rFonts w:ascii="MS UI Gothic" w:eastAsia="MS UI Gothic" w:hAnsi="MS UI Gothic" w:cs="ＭＳ Ｐゴシック" w:hint="eastAsia"/>
                <w:color w:val="000000" w:themeColor="text1"/>
                <w:kern w:val="0"/>
                <w:sz w:val="22"/>
              </w:rPr>
              <w:t>当事業に係る債権については、</w:t>
            </w:r>
            <w:r w:rsidR="004A18C5" w:rsidRPr="0068257B">
              <w:rPr>
                <w:rFonts w:ascii="MS UI Gothic" w:eastAsia="MS UI Gothic" w:hAnsi="MS UI Gothic" w:cs="ＭＳ Ｐゴシック" w:hint="eastAsia"/>
                <w:color w:val="000000" w:themeColor="text1"/>
                <w:kern w:val="0"/>
                <w:sz w:val="22"/>
              </w:rPr>
              <w:t>本法人の</w:t>
            </w:r>
            <w:r w:rsidR="00FA7151">
              <w:rPr>
                <w:rFonts w:ascii="MS UI Gothic" w:eastAsia="MS UI Gothic" w:hAnsi="MS UI Gothic" w:cs="ＭＳ Ｐゴシック" w:hint="eastAsia"/>
                <w:color w:val="000000" w:themeColor="text1"/>
                <w:kern w:val="0"/>
                <w:sz w:val="22"/>
              </w:rPr>
              <w:t>財産・資産を担保に供し</w:t>
            </w:r>
            <w:r w:rsidR="009E7E17" w:rsidRPr="0068257B">
              <w:rPr>
                <w:rFonts w:ascii="MS UI Gothic" w:eastAsia="MS UI Gothic" w:hAnsi="MS UI Gothic" w:cs="ＭＳ Ｐゴシック" w:hint="eastAsia"/>
                <w:color w:val="000000" w:themeColor="text1"/>
                <w:kern w:val="0"/>
                <w:sz w:val="22"/>
              </w:rPr>
              <w:t>ない。</w:t>
            </w:r>
          </w:p>
          <w:p w:rsidR="00345030" w:rsidRPr="0068257B" w:rsidRDefault="004F5D67" w:rsidP="00FA7151">
            <w:pPr>
              <w:widowControl/>
              <w:snapToGrid w:val="0"/>
              <w:spacing w:line="240" w:lineRule="atLeast"/>
              <w:ind w:leftChars="97" w:left="464" w:hangingChars="140" w:hanging="280"/>
              <w:jc w:val="left"/>
              <w:rPr>
                <w:rFonts w:ascii="MS UI Gothic" w:eastAsia="MS UI Gothic" w:hAnsi="MS UI Gothic" w:cs="ＭＳ Ｐゴシック"/>
                <w:color w:val="000000" w:themeColor="text1"/>
                <w:kern w:val="0"/>
                <w:sz w:val="22"/>
              </w:rPr>
            </w:pPr>
            <w:r>
              <w:rPr>
                <w:rFonts w:ascii="MS UI Gothic" w:eastAsia="MS UI Gothic" w:hAnsi="MS UI Gothic" w:cs="ＭＳ Ｐゴシック" w:hint="eastAsia"/>
                <w:color w:val="000000" w:themeColor="text1"/>
                <w:kern w:val="0"/>
                <w:sz w:val="22"/>
              </w:rPr>
              <w:t>③</w:t>
            </w:r>
            <w:r w:rsidR="009E7E17" w:rsidRPr="0068257B">
              <w:rPr>
                <w:rFonts w:ascii="MS UI Gothic" w:eastAsia="MS UI Gothic" w:hAnsi="MS UI Gothic" w:cs="ＭＳ Ｐゴシック" w:hint="eastAsia"/>
                <w:color w:val="000000" w:themeColor="text1"/>
                <w:kern w:val="0"/>
                <w:sz w:val="22"/>
              </w:rPr>
              <w:t>本法人は、</w:t>
            </w:r>
            <w:r w:rsidR="00FA7151">
              <w:rPr>
                <w:rFonts w:ascii="MS UI Gothic" w:eastAsia="MS UI Gothic" w:hAnsi="MS UI Gothic" w:cs="ＭＳ Ｐゴシック" w:hint="eastAsia"/>
                <w:color w:val="000000" w:themeColor="text1"/>
                <w:kern w:val="0"/>
                <w:sz w:val="22"/>
              </w:rPr>
              <w:t>当事業について、</w:t>
            </w:r>
            <w:r w:rsidR="009E7E17" w:rsidRPr="0068257B">
              <w:rPr>
                <w:rFonts w:ascii="MS UI Gothic" w:eastAsia="MS UI Gothic" w:hAnsi="MS UI Gothic" w:cs="ＭＳ Ｐゴシック" w:hint="eastAsia"/>
                <w:color w:val="000000" w:themeColor="text1"/>
                <w:kern w:val="0"/>
                <w:sz w:val="22"/>
              </w:rPr>
              <w:t>長期借入金及び債</w:t>
            </w:r>
            <w:r w:rsidR="002E3441">
              <w:rPr>
                <w:rFonts w:ascii="MS UI Gothic" w:eastAsia="MS UI Gothic" w:hAnsi="MS UI Gothic" w:cs="ＭＳ Ｐゴシック" w:hint="eastAsia"/>
                <w:color w:val="000000" w:themeColor="text1"/>
                <w:kern w:val="0"/>
                <w:sz w:val="22"/>
              </w:rPr>
              <w:t>券</w:t>
            </w:r>
            <w:r w:rsidR="009E7E17" w:rsidRPr="0068257B">
              <w:rPr>
                <w:rFonts w:ascii="MS UI Gothic" w:eastAsia="MS UI Gothic" w:hAnsi="MS UI Gothic" w:cs="ＭＳ Ｐゴシック" w:hint="eastAsia"/>
                <w:color w:val="000000" w:themeColor="text1"/>
                <w:kern w:val="0"/>
                <w:sz w:val="22"/>
              </w:rPr>
              <w:t>発行を</w:t>
            </w:r>
            <w:r w:rsidR="00FA7151">
              <w:rPr>
                <w:rFonts w:ascii="MS UI Gothic" w:eastAsia="MS UI Gothic" w:hAnsi="MS UI Gothic" w:cs="ＭＳ Ｐゴシック" w:hint="eastAsia"/>
                <w:color w:val="000000" w:themeColor="text1"/>
                <w:kern w:val="0"/>
                <w:sz w:val="22"/>
              </w:rPr>
              <w:t>し</w:t>
            </w:r>
            <w:r w:rsidR="009E7E17" w:rsidRPr="0068257B">
              <w:rPr>
                <w:rFonts w:ascii="MS UI Gothic" w:eastAsia="MS UI Gothic" w:hAnsi="MS UI Gothic" w:cs="ＭＳ Ｐゴシック" w:hint="eastAsia"/>
                <w:color w:val="000000" w:themeColor="text1"/>
                <w:kern w:val="0"/>
                <w:sz w:val="22"/>
              </w:rPr>
              <w:t>ない。また出資を</w:t>
            </w:r>
            <w:r w:rsidR="00FA7151">
              <w:rPr>
                <w:rFonts w:ascii="MS UI Gothic" w:eastAsia="MS UI Gothic" w:hAnsi="MS UI Gothic" w:cs="ＭＳ Ｐゴシック" w:hint="eastAsia"/>
                <w:color w:val="000000" w:themeColor="text1"/>
                <w:kern w:val="0"/>
                <w:sz w:val="22"/>
              </w:rPr>
              <w:t>しない。</w:t>
            </w:r>
          </w:p>
        </w:tc>
      </w:tr>
    </w:tbl>
    <w:p w:rsidR="00B02B57" w:rsidRPr="0068257B" w:rsidRDefault="00B02B57" w:rsidP="00D66232">
      <w:pPr>
        <w:ind w:leftChars="448" w:left="1273" w:hangingChars="223" w:hanging="423"/>
        <w:rPr>
          <w:rFonts w:ascii="MS UI Gothic" w:eastAsia="MS UI Gothic" w:hAnsi="MS UI Gothic"/>
          <w:color w:val="000000" w:themeColor="text1"/>
        </w:rPr>
      </w:pPr>
      <w:r w:rsidRPr="0068257B">
        <w:rPr>
          <w:rFonts w:ascii="MS UI Gothic" w:eastAsia="MS UI Gothic" w:hAnsi="MS UI Gothic" w:hint="eastAsia"/>
          <w:color w:val="000000" w:themeColor="text1"/>
        </w:rPr>
        <w:t>注）</w:t>
      </w:r>
      <w:r w:rsidR="00810898" w:rsidRPr="0068257B">
        <w:rPr>
          <w:rFonts w:ascii="MS UI Gothic" w:eastAsia="MS UI Gothic" w:hAnsi="MS UI Gothic" w:hint="eastAsia"/>
          <w:color w:val="000000" w:themeColor="text1"/>
        </w:rPr>
        <w:t>ＣＭ</w:t>
      </w:r>
      <w:r w:rsidRPr="0068257B">
        <w:rPr>
          <w:rFonts w:ascii="MS UI Gothic" w:eastAsia="MS UI Gothic" w:hAnsi="MS UI Gothic" w:hint="eastAsia"/>
          <w:color w:val="000000" w:themeColor="text1"/>
        </w:rPr>
        <w:t>業務の内、設計または工事監理業務と重複する業務がある場合は、</w:t>
      </w:r>
      <w:r w:rsidR="00810898" w:rsidRPr="0068257B">
        <w:rPr>
          <w:rFonts w:ascii="MS UI Gothic" w:eastAsia="MS UI Gothic" w:hAnsi="MS UI Gothic" w:hint="eastAsia"/>
          <w:color w:val="000000" w:themeColor="text1"/>
        </w:rPr>
        <w:t>ＣＭ</w:t>
      </w:r>
      <w:r w:rsidRPr="0068257B">
        <w:rPr>
          <w:rFonts w:ascii="MS UI Gothic" w:eastAsia="MS UI Gothic" w:hAnsi="MS UI Gothic" w:hint="eastAsia"/>
          <w:color w:val="000000" w:themeColor="text1"/>
        </w:rPr>
        <w:t>業務の重複する業務を不要とする。</w:t>
      </w:r>
    </w:p>
    <w:p w:rsidR="00D66232" w:rsidRPr="0068257B" w:rsidRDefault="00D66232" w:rsidP="00281F6E">
      <w:pPr>
        <w:ind w:leftChars="296" w:left="567" w:hangingChars="3" w:hanging="6"/>
        <w:rPr>
          <w:rFonts w:ascii="MS UI Gothic" w:eastAsia="MS UI Gothic" w:hAnsi="MS UI Gothic"/>
          <w:color w:val="000000" w:themeColor="text1"/>
        </w:rPr>
      </w:pPr>
    </w:p>
    <w:p w:rsidR="009B08A2" w:rsidRPr="0068257B" w:rsidRDefault="009B08A2" w:rsidP="00281F6E">
      <w:pPr>
        <w:ind w:leftChars="296" w:left="567" w:hangingChars="3" w:hanging="6"/>
        <w:rPr>
          <w:rFonts w:ascii="MS UI Gothic" w:eastAsia="MS UI Gothic" w:hAnsi="MS UI Gothic"/>
          <w:color w:val="000000" w:themeColor="text1"/>
        </w:rPr>
      </w:pPr>
      <w:r w:rsidRPr="0068257B">
        <w:rPr>
          <w:rFonts w:ascii="MS UI Gothic" w:eastAsia="MS UI Gothic" w:hAnsi="MS UI Gothic" w:hint="eastAsia"/>
          <w:color w:val="000000" w:themeColor="text1"/>
        </w:rPr>
        <w:t>③各</w:t>
      </w:r>
      <w:r w:rsidR="007A2964" w:rsidRPr="0068257B">
        <w:rPr>
          <w:rFonts w:ascii="MS UI Gothic" w:eastAsia="MS UI Gothic" w:hAnsi="MS UI Gothic" w:hint="eastAsia"/>
          <w:color w:val="000000" w:themeColor="text1"/>
        </w:rPr>
        <w:t>施設に係る業務</w:t>
      </w:r>
      <w:r w:rsidRPr="0068257B">
        <w:rPr>
          <w:rFonts w:ascii="MS UI Gothic" w:eastAsia="MS UI Gothic" w:hAnsi="MS UI Gothic" w:hint="eastAsia"/>
          <w:color w:val="000000" w:themeColor="text1"/>
        </w:rPr>
        <w:t>の概要</w:t>
      </w:r>
    </w:p>
    <w:p w:rsidR="009B08A2" w:rsidRPr="0068257B" w:rsidRDefault="00793453" w:rsidP="00281F6E">
      <w:pPr>
        <w:ind w:leftChars="445" w:left="844" w:firstLineChars="74" w:firstLine="140"/>
        <w:rPr>
          <w:rFonts w:ascii="MS UI Gothic" w:eastAsia="MS UI Gothic" w:hAnsi="MS UI Gothic" w:cs="Times New Roman"/>
          <w:color w:val="000000" w:themeColor="text1"/>
          <w:szCs w:val="21"/>
        </w:rPr>
      </w:pPr>
      <w:r w:rsidRPr="0068257B">
        <w:rPr>
          <w:rFonts w:ascii="MS UI Gothic" w:eastAsia="MS UI Gothic" w:hAnsi="MS UI Gothic" w:hint="eastAsia"/>
          <w:color w:val="000000" w:themeColor="text1"/>
        </w:rPr>
        <w:t>各工事の概要については、</w:t>
      </w:r>
      <w:r w:rsidR="00E87271" w:rsidRPr="0068257B">
        <w:rPr>
          <w:rFonts w:ascii="MS UI Gothic" w:eastAsia="MS UI Gothic" w:hAnsi="MS UI Gothic" w:hint="eastAsia"/>
          <w:color w:val="000000" w:themeColor="text1"/>
        </w:rPr>
        <w:t>別添の「</w:t>
      </w:r>
      <w:r w:rsidR="00E87271" w:rsidRPr="0068257B">
        <w:rPr>
          <w:rFonts w:ascii="MS UI Gothic" w:eastAsia="MS UI Gothic" w:hAnsi="MS UI Gothic" w:cs="Times New Roman" w:hint="eastAsia"/>
          <w:color w:val="000000" w:themeColor="text1"/>
          <w:szCs w:val="21"/>
        </w:rPr>
        <w:t>要求水準書」に示すとおり。</w:t>
      </w:r>
    </w:p>
    <w:p w:rsidR="00E87271" w:rsidRPr="0068257B" w:rsidRDefault="00164B2A" w:rsidP="00281F6E">
      <w:pPr>
        <w:ind w:leftChars="445" w:left="844" w:firstLineChars="74" w:firstLine="140"/>
        <w:rPr>
          <w:rFonts w:ascii="MS UI Gothic" w:eastAsia="MS UI Gothic" w:hAnsi="MS UI Gothic"/>
          <w:color w:val="000000" w:themeColor="text1"/>
        </w:rPr>
      </w:pPr>
      <w:r w:rsidRPr="0068257B">
        <w:rPr>
          <w:rFonts w:ascii="MS UI Gothic" w:eastAsia="MS UI Gothic" w:hAnsi="MS UI Gothic" w:cs="Times New Roman" w:hint="eastAsia"/>
          <w:color w:val="000000" w:themeColor="text1"/>
          <w:szCs w:val="21"/>
        </w:rPr>
        <w:t>なお、各キャンパスとも</w:t>
      </w:r>
      <w:r w:rsidR="00E87271" w:rsidRPr="0068257B">
        <w:rPr>
          <w:rFonts w:ascii="MS UI Gothic" w:eastAsia="MS UI Gothic" w:hAnsi="MS UI Gothic" w:cs="Times New Roman" w:hint="eastAsia"/>
          <w:color w:val="000000" w:themeColor="text1"/>
          <w:szCs w:val="21"/>
        </w:rPr>
        <w:t>、</w:t>
      </w:r>
      <w:r w:rsidR="00C60E06" w:rsidRPr="0068257B">
        <w:rPr>
          <w:rFonts w:ascii="MS UI Gothic" w:eastAsia="MS UI Gothic" w:hAnsi="MS UI Gothic" w:cs="Times New Roman" w:hint="eastAsia"/>
          <w:color w:val="000000" w:themeColor="text1"/>
          <w:szCs w:val="21"/>
        </w:rPr>
        <w:t>教育・研究活動</w:t>
      </w:r>
      <w:r w:rsidRPr="0068257B">
        <w:rPr>
          <w:rFonts w:ascii="MS UI Gothic" w:eastAsia="MS UI Gothic" w:hAnsi="MS UI Gothic" w:cs="Times New Roman" w:hint="eastAsia"/>
          <w:color w:val="000000" w:themeColor="text1"/>
          <w:szCs w:val="21"/>
        </w:rPr>
        <w:t>を行っており、また</w:t>
      </w:r>
      <w:r w:rsidR="00E87271" w:rsidRPr="0068257B">
        <w:rPr>
          <w:rFonts w:ascii="MS UI Gothic" w:eastAsia="MS UI Gothic" w:hAnsi="MS UI Gothic" w:cs="Times New Roman" w:hint="eastAsia"/>
          <w:color w:val="000000" w:themeColor="text1"/>
          <w:szCs w:val="21"/>
        </w:rPr>
        <w:t>当事業</w:t>
      </w:r>
      <w:r w:rsidR="007F3F34" w:rsidRPr="0068257B">
        <w:rPr>
          <w:rFonts w:ascii="MS UI Gothic" w:eastAsia="MS UI Gothic" w:hAnsi="MS UI Gothic" w:cs="Times New Roman" w:hint="eastAsia"/>
          <w:color w:val="000000" w:themeColor="text1"/>
          <w:szCs w:val="21"/>
        </w:rPr>
        <w:t>以外</w:t>
      </w:r>
      <w:r w:rsidRPr="0068257B">
        <w:rPr>
          <w:rFonts w:ascii="MS UI Gothic" w:eastAsia="MS UI Gothic" w:hAnsi="MS UI Gothic" w:cs="Times New Roman" w:hint="eastAsia"/>
          <w:color w:val="000000" w:themeColor="text1"/>
          <w:szCs w:val="21"/>
        </w:rPr>
        <w:t>の</w:t>
      </w:r>
      <w:r w:rsidR="007F3F34" w:rsidRPr="0068257B">
        <w:rPr>
          <w:rFonts w:ascii="MS UI Gothic" w:eastAsia="MS UI Gothic" w:hAnsi="MS UI Gothic" w:cs="Times New Roman" w:hint="eastAsia"/>
          <w:color w:val="000000" w:themeColor="text1"/>
          <w:szCs w:val="21"/>
        </w:rPr>
        <w:t>事業・工事を並行して行なって</w:t>
      </w:r>
      <w:r w:rsidR="00C60E06" w:rsidRPr="0068257B">
        <w:rPr>
          <w:rFonts w:ascii="MS UI Gothic" w:eastAsia="MS UI Gothic" w:hAnsi="MS UI Gothic" w:cs="Times New Roman" w:hint="eastAsia"/>
          <w:color w:val="000000" w:themeColor="text1"/>
          <w:szCs w:val="21"/>
        </w:rPr>
        <w:t>いる</w:t>
      </w:r>
      <w:r w:rsidRPr="0068257B">
        <w:rPr>
          <w:rFonts w:ascii="MS UI Gothic" w:eastAsia="MS UI Gothic" w:hAnsi="MS UI Gothic" w:cs="Times New Roman" w:hint="eastAsia"/>
          <w:color w:val="000000" w:themeColor="text1"/>
          <w:szCs w:val="21"/>
        </w:rPr>
        <w:t>中での工事となる</w:t>
      </w:r>
      <w:r w:rsidR="00C60E06" w:rsidRPr="0068257B">
        <w:rPr>
          <w:rFonts w:ascii="MS UI Gothic" w:eastAsia="MS UI Gothic" w:hAnsi="MS UI Gothic" w:cs="Times New Roman" w:hint="eastAsia"/>
          <w:color w:val="000000" w:themeColor="text1"/>
          <w:szCs w:val="21"/>
        </w:rPr>
        <w:t>。したがって、</w:t>
      </w:r>
      <w:r w:rsidR="00E757C7" w:rsidRPr="0068257B">
        <w:rPr>
          <w:rFonts w:ascii="MS UI Gothic" w:eastAsia="MS UI Gothic" w:hAnsi="MS UI Gothic" w:cs="Times New Roman" w:hint="eastAsia"/>
          <w:color w:val="000000" w:themeColor="text1"/>
          <w:szCs w:val="21"/>
        </w:rPr>
        <w:t>施工時期・範囲・工法など必要な相互</w:t>
      </w:r>
      <w:r w:rsidR="007F3F34" w:rsidRPr="0068257B">
        <w:rPr>
          <w:rFonts w:ascii="MS UI Gothic" w:eastAsia="MS UI Gothic" w:hAnsi="MS UI Gothic" w:cs="Times New Roman" w:hint="eastAsia"/>
          <w:color w:val="000000" w:themeColor="text1"/>
          <w:szCs w:val="21"/>
        </w:rPr>
        <w:t>調整</w:t>
      </w:r>
      <w:r w:rsidR="00E757C7" w:rsidRPr="0068257B">
        <w:rPr>
          <w:rFonts w:ascii="MS UI Gothic" w:eastAsia="MS UI Gothic" w:hAnsi="MS UI Gothic" w:cs="Times New Roman" w:hint="eastAsia"/>
          <w:color w:val="000000" w:themeColor="text1"/>
          <w:szCs w:val="21"/>
        </w:rPr>
        <w:t>、および周知・案内</w:t>
      </w:r>
      <w:r w:rsidR="007F3F34" w:rsidRPr="0068257B">
        <w:rPr>
          <w:rFonts w:ascii="MS UI Gothic" w:eastAsia="MS UI Gothic" w:hAnsi="MS UI Gothic" w:cs="Times New Roman" w:hint="eastAsia"/>
          <w:color w:val="000000" w:themeColor="text1"/>
          <w:szCs w:val="21"/>
        </w:rPr>
        <w:t>を適切に行い、学生</w:t>
      </w:r>
      <w:r w:rsidR="008665A7" w:rsidRPr="0068257B">
        <w:rPr>
          <w:rFonts w:ascii="MS UI Gothic" w:eastAsia="MS UI Gothic" w:hAnsi="MS UI Gothic" w:cs="Times New Roman" w:hint="eastAsia"/>
          <w:color w:val="000000" w:themeColor="text1"/>
          <w:szCs w:val="21"/>
        </w:rPr>
        <w:t>・教職員</w:t>
      </w:r>
      <w:r w:rsidR="00354D00" w:rsidRPr="0068257B">
        <w:rPr>
          <w:rFonts w:ascii="MS UI Gothic" w:eastAsia="MS UI Gothic" w:hAnsi="MS UI Gothic" w:cs="Times New Roman" w:hint="eastAsia"/>
          <w:color w:val="000000" w:themeColor="text1"/>
          <w:szCs w:val="21"/>
        </w:rPr>
        <w:t>・利用者</w:t>
      </w:r>
      <w:r w:rsidR="008665A7" w:rsidRPr="0068257B">
        <w:rPr>
          <w:rFonts w:ascii="MS UI Gothic" w:eastAsia="MS UI Gothic" w:hAnsi="MS UI Gothic" w:cs="Times New Roman" w:hint="eastAsia"/>
          <w:color w:val="000000" w:themeColor="text1"/>
          <w:szCs w:val="21"/>
        </w:rPr>
        <w:t>・府民・市民・</w:t>
      </w:r>
      <w:r w:rsidR="00354D00" w:rsidRPr="0068257B">
        <w:rPr>
          <w:rFonts w:ascii="MS UI Gothic" w:eastAsia="MS UI Gothic" w:hAnsi="MS UI Gothic" w:cs="Times New Roman" w:hint="eastAsia"/>
          <w:color w:val="000000" w:themeColor="text1"/>
          <w:szCs w:val="21"/>
        </w:rPr>
        <w:t>敷地内外</w:t>
      </w:r>
      <w:r w:rsidR="007F3F34" w:rsidRPr="0068257B">
        <w:rPr>
          <w:rFonts w:ascii="MS UI Gothic" w:eastAsia="MS UI Gothic" w:hAnsi="MS UI Gothic" w:cs="Times New Roman" w:hint="eastAsia"/>
          <w:color w:val="000000" w:themeColor="text1"/>
          <w:szCs w:val="21"/>
        </w:rPr>
        <w:t>等の利便や安全に支障が無いよう、合理的に事業を実施するものとする。</w:t>
      </w:r>
    </w:p>
    <w:p w:rsidR="00FA7151" w:rsidRPr="0068257B" w:rsidRDefault="003F64F7" w:rsidP="00E757C7">
      <w:pPr>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w:t>
      </w:r>
      <w:r w:rsidR="00FA6D39" w:rsidRPr="0068257B">
        <w:rPr>
          <w:rFonts w:ascii="MS UI Gothic" w:eastAsia="MS UI Gothic" w:hAnsi="MS UI Gothic" w:hint="eastAsia"/>
          <w:color w:val="000000" w:themeColor="text1"/>
        </w:rPr>
        <w:t xml:space="preserve">　</w:t>
      </w:r>
    </w:p>
    <w:p w:rsidR="003F64F7" w:rsidRPr="0068257B" w:rsidRDefault="003F64F7" w:rsidP="00281F6E">
      <w:pPr>
        <w:ind w:firstLineChars="100" w:firstLine="190"/>
        <w:jc w:val="left"/>
        <w:rPr>
          <w:rFonts w:ascii="MS UI Gothic" w:eastAsia="MS UI Gothic" w:hAnsi="MS UI Gothic"/>
          <w:color w:val="000000" w:themeColor="text1"/>
          <w:kern w:val="0"/>
        </w:rPr>
      </w:pPr>
      <w:r w:rsidRPr="0068257B">
        <w:rPr>
          <w:rFonts w:ascii="MS UI Gothic" w:eastAsia="MS UI Gothic" w:hAnsi="MS UI Gothic" w:hint="eastAsia"/>
          <w:color w:val="000000" w:themeColor="text1"/>
          <w:kern w:val="0"/>
        </w:rPr>
        <w:t>（４）</w:t>
      </w:r>
      <w:r w:rsidR="001C1E20" w:rsidRPr="0068257B">
        <w:rPr>
          <w:rFonts w:ascii="MS UI Gothic" w:eastAsia="MS UI Gothic" w:hAnsi="MS UI Gothic" w:hint="eastAsia"/>
          <w:color w:val="000000" w:themeColor="text1"/>
          <w:kern w:val="0"/>
        </w:rPr>
        <w:t>契約予定金額</w:t>
      </w:r>
    </w:p>
    <w:p w:rsidR="007A2964" w:rsidRPr="0068257B" w:rsidRDefault="0017675A" w:rsidP="00281F6E">
      <w:pPr>
        <w:ind w:leftChars="223" w:left="423"/>
        <w:rPr>
          <w:rFonts w:ascii="MS UI Gothic" w:eastAsia="MS UI Gothic" w:hAnsi="MS UI Gothic"/>
          <w:color w:val="000000" w:themeColor="text1"/>
          <w:kern w:val="0"/>
        </w:rPr>
      </w:pPr>
      <w:r w:rsidRPr="0068257B">
        <w:rPr>
          <w:rFonts w:ascii="MS UI Gothic" w:eastAsia="MS UI Gothic" w:hAnsi="MS UI Gothic" w:hint="eastAsia"/>
          <w:color w:val="000000" w:themeColor="text1"/>
          <w:kern w:val="0"/>
        </w:rPr>
        <w:t>当事業は、次表の区分ア・イ・ウ</w:t>
      </w:r>
      <w:r w:rsidRPr="0068257B">
        <w:rPr>
          <w:rFonts w:ascii="MS UI Gothic" w:eastAsia="MS UI Gothic" w:hAnsi="MS UI Gothic" w:hint="eastAsia"/>
          <w:color w:val="000000" w:themeColor="text1"/>
        </w:rPr>
        <w:t>の各区分</w:t>
      </w:r>
      <w:r w:rsidR="001C1E20" w:rsidRPr="0068257B">
        <w:rPr>
          <w:rFonts w:ascii="MS UI Gothic" w:eastAsia="MS UI Gothic" w:hAnsi="MS UI Gothic" w:hint="eastAsia"/>
          <w:color w:val="000000" w:themeColor="text1"/>
        </w:rPr>
        <w:t>の合計金額を「契約予定金額」とし、業務の実施にあたっては、各区分</w:t>
      </w:r>
      <w:r w:rsidRPr="0068257B">
        <w:rPr>
          <w:rFonts w:ascii="MS UI Gothic" w:eastAsia="MS UI Gothic" w:hAnsi="MS UI Gothic" w:hint="eastAsia"/>
          <w:color w:val="000000" w:themeColor="text1"/>
        </w:rPr>
        <w:t>ごとに費用を仕分け</w:t>
      </w:r>
      <w:r w:rsidR="001C1E20" w:rsidRPr="0068257B">
        <w:rPr>
          <w:rFonts w:ascii="MS UI Gothic" w:eastAsia="MS UI Gothic" w:hAnsi="MS UI Gothic" w:hint="eastAsia"/>
          <w:color w:val="000000" w:themeColor="text1"/>
        </w:rPr>
        <w:t>て業務を行い</w:t>
      </w:r>
      <w:r w:rsidRPr="0068257B">
        <w:rPr>
          <w:rFonts w:ascii="MS UI Gothic" w:eastAsia="MS UI Gothic" w:hAnsi="MS UI Gothic" w:hint="eastAsia"/>
          <w:color w:val="000000" w:themeColor="text1"/>
        </w:rPr>
        <w:t>、</w:t>
      </w:r>
      <w:r w:rsidR="001C1E20" w:rsidRPr="0068257B">
        <w:rPr>
          <w:rFonts w:ascii="MS UI Gothic" w:eastAsia="MS UI Gothic" w:hAnsi="MS UI Gothic" w:hint="eastAsia"/>
          <w:color w:val="000000" w:themeColor="text1"/>
        </w:rPr>
        <w:t>各区分毎に精算を行うものとする</w:t>
      </w:r>
      <w:r w:rsidRPr="0068257B">
        <w:rPr>
          <w:rFonts w:ascii="MS UI Gothic" w:eastAsia="MS UI Gothic" w:hAnsi="MS UI Gothic" w:hint="eastAsia"/>
          <w:color w:val="000000" w:themeColor="text1"/>
        </w:rPr>
        <w:t>。</w:t>
      </w:r>
    </w:p>
    <w:tbl>
      <w:tblPr>
        <w:tblStyle w:val="a5"/>
        <w:tblW w:w="9121" w:type="dxa"/>
        <w:jc w:val="right"/>
        <w:tblInd w:w="90" w:type="dxa"/>
        <w:tblLayout w:type="fixed"/>
        <w:tblLook w:val="04A0" w:firstRow="1" w:lastRow="0" w:firstColumn="1" w:lastColumn="0" w:noHBand="0" w:noVBand="1"/>
      </w:tblPr>
      <w:tblGrid>
        <w:gridCol w:w="537"/>
        <w:gridCol w:w="425"/>
        <w:gridCol w:w="3999"/>
        <w:gridCol w:w="1843"/>
        <w:gridCol w:w="2317"/>
      </w:tblGrid>
      <w:tr w:rsidR="009F3201" w:rsidRPr="0068257B" w:rsidTr="00BD5BFD">
        <w:trPr>
          <w:trHeight w:val="192"/>
          <w:jc w:val="right"/>
        </w:trPr>
        <w:tc>
          <w:tcPr>
            <w:tcW w:w="537" w:type="dxa"/>
            <w:tcBorders>
              <w:top w:val="single" w:sz="12" w:space="0" w:color="000000" w:themeColor="text1"/>
              <w:left w:val="single" w:sz="12" w:space="0" w:color="000000" w:themeColor="text1"/>
              <w:bottom w:val="double" w:sz="4" w:space="0" w:color="auto"/>
              <w:right w:val="single" w:sz="4" w:space="0" w:color="auto"/>
            </w:tcBorders>
          </w:tcPr>
          <w:p w:rsidR="004D04BC" w:rsidRPr="0068257B" w:rsidRDefault="004D04BC" w:rsidP="00FF265F">
            <w:pPr>
              <w:snapToGrid w:val="0"/>
              <w:spacing w:line="240" w:lineRule="atLeast"/>
              <w:rPr>
                <w:rFonts w:ascii="MS UI Gothic" w:eastAsia="MS UI Gothic" w:hAnsi="MS UI Gothic"/>
                <w:color w:val="000000" w:themeColor="text1"/>
                <w:sz w:val="20"/>
                <w:szCs w:val="20"/>
              </w:rPr>
            </w:pPr>
          </w:p>
        </w:tc>
        <w:tc>
          <w:tcPr>
            <w:tcW w:w="425" w:type="dxa"/>
            <w:tcBorders>
              <w:top w:val="single" w:sz="12" w:space="0" w:color="000000" w:themeColor="text1"/>
              <w:left w:val="single" w:sz="4" w:space="0" w:color="auto"/>
              <w:bottom w:val="double" w:sz="4" w:space="0" w:color="auto"/>
              <w:right w:val="single" w:sz="4" w:space="0" w:color="auto"/>
            </w:tcBorders>
          </w:tcPr>
          <w:p w:rsidR="004D04BC" w:rsidRPr="0068257B" w:rsidRDefault="004D04BC"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区分</w:t>
            </w:r>
          </w:p>
        </w:tc>
        <w:tc>
          <w:tcPr>
            <w:tcW w:w="3999" w:type="dxa"/>
            <w:tcBorders>
              <w:top w:val="single" w:sz="12" w:space="0" w:color="000000" w:themeColor="text1"/>
              <w:left w:val="single" w:sz="4" w:space="0" w:color="auto"/>
              <w:bottom w:val="double" w:sz="4" w:space="0" w:color="auto"/>
              <w:right w:val="dashSmallGap" w:sz="4" w:space="0" w:color="auto"/>
            </w:tcBorders>
            <w:vAlign w:val="center"/>
          </w:tcPr>
          <w:p w:rsidR="004D04BC" w:rsidRPr="0068257B" w:rsidRDefault="004D04BC" w:rsidP="00FF265F">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工事名称</w:t>
            </w:r>
          </w:p>
        </w:tc>
        <w:tc>
          <w:tcPr>
            <w:tcW w:w="1843" w:type="dxa"/>
            <w:tcBorders>
              <w:top w:val="single" w:sz="12" w:space="0" w:color="000000" w:themeColor="text1"/>
              <w:left w:val="dashSmallGap" w:sz="4" w:space="0" w:color="auto"/>
              <w:bottom w:val="double" w:sz="4" w:space="0" w:color="auto"/>
              <w:right w:val="double" w:sz="4" w:space="0" w:color="auto"/>
            </w:tcBorders>
            <w:vAlign w:val="center"/>
          </w:tcPr>
          <w:p w:rsidR="004D04BC" w:rsidRPr="0068257B" w:rsidRDefault="001C1E20" w:rsidP="00281F6E">
            <w:pPr>
              <w:snapToGrid w:val="0"/>
              <w:spacing w:line="240" w:lineRule="atLeast"/>
              <w:ind w:leftChars="-56" w:left="-106" w:rightChars="-56" w:right="-106"/>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契約予定金額内訳</w:t>
            </w:r>
          </w:p>
        </w:tc>
        <w:tc>
          <w:tcPr>
            <w:tcW w:w="2317" w:type="dxa"/>
            <w:tcBorders>
              <w:top w:val="single" w:sz="12" w:space="0" w:color="000000" w:themeColor="text1"/>
              <w:left w:val="dashSmallGap" w:sz="4" w:space="0" w:color="auto"/>
              <w:bottom w:val="double" w:sz="4" w:space="0" w:color="auto"/>
              <w:right w:val="single" w:sz="12" w:space="0" w:color="000000" w:themeColor="text1"/>
            </w:tcBorders>
          </w:tcPr>
          <w:p w:rsidR="004D04BC" w:rsidRPr="0068257B" w:rsidRDefault="004D04BC" w:rsidP="00FF265F">
            <w:pPr>
              <w:snapToGrid w:val="0"/>
              <w:spacing w:line="240" w:lineRule="atLeast"/>
              <w:jc w:val="center"/>
              <w:rPr>
                <w:rFonts w:ascii="MS UI Gothic" w:eastAsia="MS UI Gothic" w:hAnsi="MS UI Gothic"/>
                <w:color w:val="000000" w:themeColor="text1"/>
                <w:sz w:val="20"/>
                <w:szCs w:val="20"/>
              </w:rPr>
            </w:pPr>
          </w:p>
        </w:tc>
      </w:tr>
      <w:tr w:rsidR="009F3201" w:rsidRPr="0068257B" w:rsidTr="00164B2A">
        <w:trPr>
          <w:trHeight w:val="269"/>
          <w:jc w:val="right"/>
        </w:trPr>
        <w:tc>
          <w:tcPr>
            <w:tcW w:w="9121" w:type="dxa"/>
            <w:gridSpan w:val="5"/>
            <w:tcBorders>
              <w:top w:val="double" w:sz="4" w:space="0" w:color="auto"/>
              <w:left w:val="single" w:sz="12" w:space="0" w:color="000000" w:themeColor="text1"/>
              <w:bottom w:val="single" w:sz="4" w:space="0" w:color="auto"/>
              <w:right w:val="single" w:sz="12" w:space="0" w:color="000000" w:themeColor="text1"/>
            </w:tcBorders>
            <w:vAlign w:val="center"/>
          </w:tcPr>
          <w:p w:rsidR="00B935BD" w:rsidRPr="0068257B" w:rsidRDefault="00164B2A" w:rsidP="00164B2A">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b/>
                <w:color w:val="000000" w:themeColor="text1"/>
                <w:sz w:val="20"/>
                <w:szCs w:val="20"/>
              </w:rPr>
              <w:t>「資金調達」を要しない事業</w:t>
            </w:r>
            <w:r w:rsidRPr="0068257B">
              <w:rPr>
                <w:rFonts w:ascii="MS UI Gothic" w:eastAsia="MS UI Gothic" w:hAnsi="MS UI Gothic" w:hint="eastAsia"/>
                <w:color w:val="000000" w:themeColor="text1"/>
                <w:sz w:val="20"/>
                <w:szCs w:val="20"/>
              </w:rPr>
              <w:t xml:space="preserve"> （平成</w:t>
            </w:r>
            <w:r w:rsidR="00B935BD" w:rsidRPr="0068257B">
              <w:rPr>
                <w:rFonts w:ascii="MS UI Gothic" w:eastAsia="MS UI Gothic" w:hAnsi="MS UI Gothic" w:hint="eastAsia"/>
                <w:color w:val="000000" w:themeColor="text1"/>
                <w:sz w:val="20"/>
                <w:szCs w:val="20"/>
              </w:rPr>
              <w:t>２９年度 単年度事業</w:t>
            </w:r>
            <w:r w:rsidRPr="0068257B">
              <w:rPr>
                <w:rFonts w:ascii="MS UI Gothic" w:eastAsia="MS UI Gothic" w:hAnsi="MS UI Gothic" w:hint="eastAsia"/>
                <w:color w:val="000000" w:themeColor="text1"/>
                <w:sz w:val="20"/>
                <w:szCs w:val="20"/>
              </w:rPr>
              <w:t>、一括支払）</w:t>
            </w:r>
          </w:p>
        </w:tc>
      </w:tr>
      <w:tr w:rsidR="009F3201" w:rsidRPr="0068257B" w:rsidTr="00BD5BFD">
        <w:trPr>
          <w:trHeight w:val="477"/>
          <w:jc w:val="right"/>
        </w:trPr>
        <w:tc>
          <w:tcPr>
            <w:tcW w:w="537" w:type="dxa"/>
            <w:tcBorders>
              <w:top w:val="single" w:sz="4" w:space="0" w:color="auto"/>
              <w:left w:val="single" w:sz="12" w:space="0" w:color="000000" w:themeColor="text1"/>
              <w:bottom w:val="dashSmallGap" w:sz="4" w:space="0" w:color="auto"/>
              <w:right w:val="single" w:sz="4" w:space="0" w:color="auto"/>
            </w:tcBorders>
            <w:vAlign w:val="center"/>
          </w:tcPr>
          <w:p w:rsidR="00164B2A" w:rsidRPr="0068257B" w:rsidRDefault="00B935BD" w:rsidP="00164B2A">
            <w:pPr>
              <w:snapToGrid w:val="0"/>
              <w:spacing w:line="240" w:lineRule="atLeast"/>
              <w:ind w:leftChars="-56" w:left="-106" w:rightChars="-72" w:right="-137"/>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中百</w:t>
            </w:r>
          </w:p>
          <w:p w:rsidR="00B935BD" w:rsidRPr="0068257B" w:rsidRDefault="00B935BD" w:rsidP="00164B2A">
            <w:pPr>
              <w:snapToGrid w:val="0"/>
              <w:spacing w:line="240" w:lineRule="atLeast"/>
              <w:ind w:leftChars="-56" w:left="-106" w:rightChars="-72" w:right="-137"/>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舌鳥</w:t>
            </w:r>
          </w:p>
        </w:tc>
        <w:tc>
          <w:tcPr>
            <w:tcW w:w="425" w:type="dxa"/>
            <w:vMerge w:val="restart"/>
            <w:tcBorders>
              <w:top w:val="single" w:sz="4" w:space="0" w:color="auto"/>
              <w:left w:val="single" w:sz="4" w:space="0" w:color="auto"/>
              <w:right w:val="single" w:sz="4" w:space="0" w:color="auto"/>
            </w:tcBorders>
            <w:vAlign w:val="center"/>
          </w:tcPr>
          <w:p w:rsidR="00B935BD" w:rsidRPr="0068257B" w:rsidRDefault="00B935BD" w:rsidP="00B935BD">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ア</w:t>
            </w:r>
          </w:p>
        </w:tc>
        <w:tc>
          <w:tcPr>
            <w:tcW w:w="3999" w:type="dxa"/>
            <w:tcBorders>
              <w:top w:val="single" w:sz="4" w:space="0" w:color="auto"/>
              <w:left w:val="single" w:sz="4" w:space="0" w:color="auto"/>
              <w:bottom w:val="dashSmallGap" w:sz="4" w:space="0" w:color="auto"/>
              <w:right w:val="dashSmallGap" w:sz="4" w:space="0" w:color="auto"/>
            </w:tcBorders>
            <w:vAlign w:val="center"/>
          </w:tcPr>
          <w:p w:rsidR="00B935BD" w:rsidRPr="0068257B" w:rsidRDefault="00B935BD" w:rsidP="00B935BD">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Ａ１棟撤去</w:t>
            </w:r>
          </w:p>
          <w:p w:rsidR="00B935BD" w:rsidRPr="0068257B" w:rsidRDefault="00B935BD" w:rsidP="00B935BD">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（総合調整・設計業者選定支援・事業実施指導）</w:t>
            </w:r>
          </w:p>
        </w:tc>
        <w:tc>
          <w:tcPr>
            <w:tcW w:w="1843" w:type="dxa"/>
            <w:vMerge w:val="restart"/>
            <w:tcBorders>
              <w:top w:val="single" w:sz="4" w:space="0" w:color="auto"/>
              <w:left w:val="dashSmallGap" w:sz="4" w:space="0" w:color="auto"/>
              <w:right w:val="double" w:sz="4" w:space="0" w:color="auto"/>
            </w:tcBorders>
            <w:vAlign w:val="center"/>
          </w:tcPr>
          <w:p w:rsidR="00B935BD" w:rsidRPr="0068257B" w:rsidRDefault="00B935BD" w:rsidP="00281F6E">
            <w:pPr>
              <w:snapToGrid w:val="0"/>
              <w:spacing w:line="240" w:lineRule="atLeast"/>
              <w:ind w:leftChars="-56" w:left="-106"/>
              <w:jc w:val="righ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２,３１６千円</w:t>
            </w:r>
          </w:p>
        </w:tc>
        <w:tc>
          <w:tcPr>
            <w:tcW w:w="2317" w:type="dxa"/>
            <w:tcBorders>
              <w:top w:val="single" w:sz="4" w:space="0" w:color="auto"/>
              <w:left w:val="dashSmallGap" w:sz="4" w:space="0" w:color="auto"/>
              <w:bottom w:val="dashSmallGap" w:sz="4" w:space="0" w:color="auto"/>
              <w:right w:val="single" w:sz="12" w:space="0" w:color="000000" w:themeColor="text1"/>
            </w:tcBorders>
          </w:tcPr>
          <w:p w:rsidR="00B935BD" w:rsidRPr="0068257B" w:rsidRDefault="00B935BD" w:rsidP="00B935BD">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税含む</w:t>
            </w:r>
          </w:p>
        </w:tc>
      </w:tr>
      <w:tr w:rsidR="009F3201" w:rsidRPr="0068257B" w:rsidTr="00BD5BFD">
        <w:trPr>
          <w:trHeight w:val="506"/>
          <w:jc w:val="right"/>
        </w:trPr>
        <w:tc>
          <w:tcPr>
            <w:tcW w:w="537" w:type="dxa"/>
            <w:tcBorders>
              <w:top w:val="dashSmallGap" w:sz="4" w:space="0" w:color="auto"/>
              <w:left w:val="single" w:sz="12" w:space="0" w:color="000000" w:themeColor="text1"/>
              <w:bottom w:val="double" w:sz="4" w:space="0" w:color="auto"/>
              <w:right w:val="single" w:sz="4" w:space="0" w:color="auto"/>
            </w:tcBorders>
            <w:vAlign w:val="center"/>
          </w:tcPr>
          <w:p w:rsidR="00097241" w:rsidRPr="0068257B" w:rsidRDefault="00B935BD" w:rsidP="00097241">
            <w:pPr>
              <w:snapToGrid w:val="0"/>
              <w:spacing w:line="240" w:lineRule="atLeast"/>
              <w:ind w:leftChars="-56" w:left="-106" w:rightChars="-72" w:right="-137"/>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羽曳</w:t>
            </w:r>
          </w:p>
          <w:p w:rsidR="00B935BD" w:rsidRPr="0068257B" w:rsidRDefault="00B935BD" w:rsidP="00097241">
            <w:pPr>
              <w:snapToGrid w:val="0"/>
              <w:spacing w:line="240" w:lineRule="atLeast"/>
              <w:ind w:leftChars="-56" w:left="-106" w:rightChars="-72" w:right="-137"/>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野</w:t>
            </w:r>
          </w:p>
        </w:tc>
        <w:tc>
          <w:tcPr>
            <w:tcW w:w="425" w:type="dxa"/>
            <w:vMerge/>
            <w:tcBorders>
              <w:left w:val="single" w:sz="4" w:space="0" w:color="auto"/>
              <w:bottom w:val="double" w:sz="4" w:space="0" w:color="auto"/>
              <w:right w:val="single" w:sz="4" w:space="0" w:color="auto"/>
            </w:tcBorders>
            <w:vAlign w:val="center"/>
          </w:tcPr>
          <w:p w:rsidR="00B935BD" w:rsidRPr="0068257B" w:rsidRDefault="00B935BD" w:rsidP="004D04BC">
            <w:pPr>
              <w:snapToGrid w:val="0"/>
              <w:spacing w:line="240" w:lineRule="atLeast"/>
              <w:jc w:val="center"/>
              <w:rPr>
                <w:rFonts w:ascii="MS UI Gothic" w:eastAsia="MS UI Gothic" w:hAnsi="MS UI Gothic"/>
                <w:color w:val="000000" w:themeColor="text1"/>
                <w:sz w:val="20"/>
                <w:szCs w:val="20"/>
              </w:rPr>
            </w:pPr>
          </w:p>
        </w:tc>
        <w:tc>
          <w:tcPr>
            <w:tcW w:w="3999" w:type="dxa"/>
            <w:tcBorders>
              <w:top w:val="dashSmallGap" w:sz="4" w:space="0" w:color="auto"/>
              <w:left w:val="single" w:sz="4" w:space="0" w:color="auto"/>
              <w:bottom w:val="double" w:sz="4" w:space="0" w:color="auto"/>
              <w:right w:val="dashSmallGap" w:sz="4" w:space="0" w:color="auto"/>
            </w:tcBorders>
            <w:vAlign w:val="center"/>
          </w:tcPr>
          <w:p w:rsidR="00B935BD" w:rsidRPr="0068257B" w:rsidRDefault="00114180" w:rsidP="00B935BD">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火災報知設備</w:t>
            </w:r>
            <w:r w:rsidR="00B935BD" w:rsidRPr="0068257B">
              <w:rPr>
                <w:rFonts w:ascii="MS UI Gothic" w:eastAsia="MS UI Gothic" w:hAnsi="MS UI Gothic" w:hint="eastAsia"/>
                <w:color w:val="000000" w:themeColor="text1"/>
                <w:sz w:val="20"/>
                <w:szCs w:val="20"/>
              </w:rPr>
              <w:t>更新</w:t>
            </w:r>
          </w:p>
          <w:p w:rsidR="00B935BD" w:rsidRPr="0068257B" w:rsidRDefault="00B935BD" w:rsidP="00B935BD">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（総合調整・工事業者選定支援・事業実施指導）</w:t>
            </w:r>
          </w:p>
        </w:tc>
        <w:tc>
          <w:tcPr>
            <w:tcW w:w="1843" w:type="dxa"/>
            <w:vMerge/>
            <w:tcBorders>
              <w:left w:val="dashSmallGap" w:sz="4" w:space="0" w:color="auto"/>
              <w:bottom w:val="double" w:sz="4" w:space="0" w:color="auto"/>
              <w:right w:val="double" w:sz="4" w:space="0" w:color="auto"/>
            </w:tcBorders>
            <w:vAlign w:val="center"/>
          </w:tcPr>
          <w:p w:rsidR="00B935BD" w:rsidRPr="0068257B" w:rsidRDefault="00B935BD" w:rsidP="00281F6E">
            <w:pPr>
              <w:snapToGrid w:val="0"/>
              <w:spacing w:line="240" w:lineRule="atLeast"/>
              <w:ind w:leftChars="-56" w:left="-106"/>
              <w:jc w:val="right"/>
              <w:rPr>
                <w:rFonts w:ascii="MS UI Gothic" w:eastAsia="MS UI Gothic" w:hAnsi="MS UI Gothic"/>
                <w:color w:val="000000" w:themeColor="text1"/>
                <w:sz w:val="20"/>
                <w:szCs w:val="20"/>
              </w:rPr>
            </w:pPr>
          </w:p>
        </w:tc>
        <w:tc>
          <w:tcPr>
            <w:tcW w:w="2317" w:type="dxa"/>
            <w:tcBorders>
              <w:top w:val="double" w:sz="4" w:space="0" w:color="auto"/>
              <w:left w:val="dashSmallGap" w:sz="4" w:space="0" w:color="auto"/>
              <w:bottom w:val="double" w:sz="4" w:space="0" w:color="auto"/>
              <w:right w:val="single" w:sz="12" w:space="0" w:color="000000" w:themeColor="text1"/>
            </w:tcBorders>
          </w:tcPr>
          <w:p w:rsidR="00B935BD" w:rsidRPr="0068257B" w:rsidRDefault="00B935BD" w:rsidP="00B935BD">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税含む</w:t>
            </w:r>
          </w:p>
        </w:tc>
      </w:tr>
      <w:tr w:rsidR="00BD5BFD" w:rsidRPr="0068257B" w:rsidTr="00BD5BFD">
        <w:trPr>
          <w:trHeight w:val="269"/>
          <w:jc w:val="right"/>
        </w:trPr>
        <w:tc>
          <w:tcPr>
            <w:tcW w:w="4961" w:type="dxa"/>
            <w:gridSpan w:val="3"/>
            <w:tcBorders>
              <w:top w:val="double" w:sz="4" w:space="0" w:color="auto"/>
              <w:left w:val="single" w:sz="12" w:space="0" w:color="000000" w:themeColor="text1"/>
              <w:bottom w:val="single" w:sz="12" w:space="0" w:color="000000" w:themeColor="text1"/>
              <w:right w:val="dashSmallGap" w:sz="4" w:space="0" w:color="auto"/>
            </w:tcBorders>
            <w:vAlign w:val="center"/>
          </w:tcPr>
          <w:p w:rsidR="00BD5BFD" w:rsidRPr="00BD5BFD" w:rsidRDefault="00BD5BFD" w:rsidP="00BD5BFD">
            <w:pPr>
              <w:snapToGrid w:val="0"/>
              <w:spacing w:line="240" w:lineRule="atLeast"/>
              <w:jc w:val="center"/>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小計</w:t>
            </w:r>
          </w:p>
        </w:tc>
        <w:tc>
          <w:tcPr>
            <w:tcW w:w="1843" w:type="dxa"/>
            <w:tcBorders>
              <w:top w:val="double" w:sz="4" w:space="0" w:color="auto"/>
              <w:left w:val="dashSmallGap" w:sz="4" w:space="0" w:color="auto"/>
              <w:bottom w:val="single" w:sz="12" w:space="0" w:color="000000" w:themeColor="text1"/>
              <w:right w:val="dashSmallGap" w:sz="4" w:space="0" w:color="auto"/>
            </w:tcBorders>
            <w:vAlign w:val="center"/>
          </w:tcPr>
          <w:p w:rsidR="00BD5BFD" w:rsidRDefault="00BD5BFD" w:rsidP="008A379E">
            <w:pPr>
              <w:snapToGrid w:val="0"/>
              <w:spacing w:line="240" w:lineRule="atLeast"/>
              <w:ind w:rightChars="17" w:right="32"/>
              <w:jc w:val="right"/>
              <w:rPr>
                <w:rFonts w:ascii="MS UI Gothic" w:eastAsia="MS UI Gothic" w:hAnsi="MS UI Gothic"/>
                <w:b/>
                <w:color w:val="000000" w:themeColor="text1"/>
                <w:sz w:val="20"/>
                <w:szCs w:val="20"/>
              </w:rPr>
            </w:pPr>
            <w:r>
              <w:rPr>
                <w:rFonts w:ascii="MS UI Gothic" w:eastAsia="MS UI Gothic" w:hAnsi="MS UI Gothic" w:hint="eastAsia"/>
                <w:b/>
                <w:color w:val="000000" w:themeColor="text1"/>
                <w:sz w:val="20"/>
                <w:szCs w:val="20"/>
              </w:rPr>
              <w:t>２，３１６千円</w:t>
            </w:r>
          </w:p>
        </w:tc>
        <w:tc>
          <w:tcPr>
            <w:tcW w:w="2317" w:type="dxa"/>
            <w:tcBorders>
              <w:top w:val="double" w:sz="4" w:space="0" w:color="auto"/>
              <w:left w:val="dashSmallGap" w:sz="4" w:space="0" w:color="auto"/>
              <w:bottom w:val="single" w:sz="12" w:space="0" w:color="000000" w:themeColor="text1"/>
              <w:right w:val="single" w:sz="12" w:space="0" w:color="000000" w:themeColor="text1"/>
            </w:tcBorders>
            <w:vAlign w:val="center"/>
          </w:tcPr>
          <w:p w:rsidR="00BD5BFD" w:rsidRDefault="00BD5BFD" w:rsidP="00BD5BFD">
            <w:pPr>
              <w:snapToGrid w:val="0"/>
              <w:spacing w:line="240" w:lineRule="atLeast"/>
              <w:ind w:rightChars="1237" w:right="2346"/>
              <w:jc w:val="right"/>
              <w:rPr>
                <w:rFonts w:ascii="MS UI Gothic" w:eastAsia="MS UI Gothic" w:hAnsi="MS UI Gothic"/>
                <w:b/>
                <w:color w:val="000000" w:themeColor="text1"/>
                <w:sz w:val="20"/>
                <w:szCs w:val="20"/>
              </w:rPr>
            </w:pPr>
          </w:p>
        </w:tc>
      </w:tr>
      <w:tr w:rsidR="009F3201" w:rsidRPr="0068257B" w:rsidTr="00BD5BFD">
        <w:trPr>
          <w:trHeight w:val="269"/>
          <w:jc w:val="right"/>
        </w:trPr>
        <w:tc>
          <w:tcPr>
            <w:tcW w:w="912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rsidR="00B935BD" w:rsidRPr="0068257B" w:rsidRDefault="00164B2A" w:rsidP="00BD5BFD">
            <w:pPr>
              <w:snapToGrid w:val="0"/>
              <w:spacing w:line="240" w:lineRule="atLeast"/>
              <w:rPr>
                <w:rFonts w:ascii="MS UI Gothic" w:eastAsia="MS UI Gothic" w:hAnsi="MS UI Gothic"/>
                <w:color w:val="000000" w:themeColor="text1"/>
                <w:sz w:val="20"/>
                <w:szCs w:val="20"/>
              </w:rPr>
            </w:pPr>
            <w:r w:rsidRPr="0068257B">
              <w:rPr>
                <w:rFonts w:ascii="MS UI Gothic" w:eastAsia="MS UI Gothic" w:hAnsi="MS UI Gothic" w:hint="eastAsia"/>
                <w:b/>
                <w:color w:val="000000" w:themeColor="text1"/>
                <w:sz w:val="20"/>
                <w:szCs w:val="20"/>
              </w:rPr>
              <w:t>「資金調達」を要</w:t>
            </w:r>
            <w:r w:rsidR="00BD5BFD">
              <w:rPr>
                <w:rFonts w:ascii="MS UI Gothic" w:eastAsia="MS UI Gothic" w:hAnsi="MS UI Gothic" w:hint="eastAsia"/>
                <w:b/>
                <w:color w:val="000000" w:themeColor="text1"/>
                <w:sz w:val="20"/>
                <w:szCs w:val="20"/>
              </w:rPr>
              <w:t>する</w:t>
            </w:r>
            <w:r w:rsidRPr="0068257B">
              <w:rPr>
                <w:rFonts w:ascii="MS UI Gothic" w:eastAsia="MS UI Gothic" w:hAnsi="MS UI Gothic" w:hint="eastAsia"/>
                <w:b/>
                <w:color w:val="000000" w:themeColor="text1"/>
                <w:sz w:val="20"/>
                <w:szCs w:val="20"/>
              </w:rPr>
              <w:t>事業</w:t>
            </w:r>
            <w:r w:rsidRPr="0068257B">
              <w:rPr>
                <w:rFonts w:ascii="MS UI Gothic" w:eastAsia="MS UI Gothic" w:hAnsi="MS UI Gothic" w:hint="eastAsia"/>
                <w:color w:val="000000" w:themeColor="text1"/>
                <w:sz w:val="20"/>
                <w:szCs w:val="20"/>
              </w:rPr>
              <w:t xml:space="preserve"> （平成２９・３０年度事業、平成</w:t>
            </w:r>
            <w:r w:rsidR="00B935BD" w:rsidRPr="0068257B">
              <w:rPr>
                <w:rFonts w:ascii="MS UI Gothic" w:eastAsia="MS UI Gothic" w:hAnsi="MS UI Gothic" w:hint="eastAsia"/>
                <w:color w:val="000000" w:themeColor="text1"/>
                <w:sz w:val="20"/>
                <w:szCs w:val="20"/>
              </w:rPr>
              <w:t>３１年度</w:t>
            </w:r>
            <w:r w:rsidRPr="0068257B">
              <w:rPr>
                <w:rFonts w:ascii="MS UI Gothic" w:eastAsia="MS UI Gothic" w:hAnsi="MS UI Gothic" w:hint="eastAsia"/>
                <w:color w:val="000000" w:themeColor="text1"/>
                <w:sz w:val="20"/>
                <w:szCs w:val="20"/>
              </w:rPr>
              <w:t>から１</w:t>
            </w:r>
            <w:r w:rsidR="00B935BD" w:rsidRPr="0068257B">
              <w:rPr>
                <w:rFonts w:ascii="MS UI Gothic" w:eastAsia="MS UI Gothic" w:hAnsi="MS UI Gothic" w:hint="eastAsia"/>
                <w:color w:val="000000" w:themeColor="text1"/>
                <w:sz w:val="20"/>
                <w:szCs w:val="20"/>
              </w:rPr>
              <w:t>０年割賦</w:t>
            </w:r>
            <w:r w:rsidRPr="0068257B">
              <w:rPr>
                <w:rFonts w:ascii="MS UI Gothic" w:eastAsia="MS UI Gothic" w:hAnsi="MS UI Gothic" w:hint="eastAsia"/>
                <w:color w:val="000000" w:themeColor="text1"/>
                <w:sz w:val="20"/>
                <w:szCs w:val="20"/>
              </w:rPr>
              <w:t>支払）</w:t>
            </w:r>
          </w:p>
        </w:tc>
      </w:tr>
      <w:tr w:rsidR="009F3201" w:rsidRPr="00F33CB3" w:rsidTr="00BD5BFD">
        <w:trPr>
          <w:trHeight w:val="299"/>
          <w:jc w:val="right"/>
        </w:trPr>
        <w:tc>
          <w:tcPr>
            <w:tcW w:w="537" w:type="dxa"/>
            <w:vMerge w:val="restart"/>
            <w:tcBorders>
              <w:top w:val="single" w:sz="4" w:space="0" w:color="auto"/>
              <w:left w:val="single" w:sz="12" w:space="0" w:color="000000" w:themeColor="text1"/>
              <w:bottom w:val="single" w:sz="4" w:space="0" w:color="auto"/>
              <w:right w:val="single" w:sz="4" w:space="0" w:color="auto"/>
            </w:tcBorders>
            <w:textDirection w:val="tbRlV"/>
            <w:vAlign w:val="center"/>
          </w:tcPr>
          <w:p w:rsidR="00B935BD" w:rsidRPr="00F33CB3" w:rsidRDefault="00B935BD" w:rsidP="00FF265F">
            <w:pPr>
              <w:snapToGrid w:val="0"/>
              <w:spacing w:line="240" w:lineRule="atLeast"/>
              <w:ind w:left="113" w:right="113"/>
              <w:jc w:val="center"/>
              <w:rPr>
                <w:rFonts w:ascii="MS UI Gothic" w:eastAsia="MS UI Gothic" w:hAnsi="MS UI Gothic"/>
                <w:sz w:val="20"/>
                <w:szCs w:val="20"/>
              </w:rPr>
            </w:pPr>
            <w:r w:rsidRPr="00F33CB3">
              <w:rPr>
                <w:rFonts w:ascii="MS UI Gothic" w:eastAsia="MS UI Gothic" w:hAnsi="MS UI Gothic" w:hint="eastAsia"/>
                <w:sz w:val="20"/>
                <w:szCs w:val="20"/>
              </w:rPr>
              <w:t>中百舌鳥</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B935BD" w:rsidRPr="00F33CB3" w:rsidRDefault="00B935BD" w:rsidP="004D04BC">
            <w:pPr>
              <w:snapToGrid w:val="0"/>
              <w:spacing w:line="240" w:lineRule="atLeast"/>
              <w:jc w:val="center"/>
              <w:rPr>
                <w:rFonts w:ascii="MS UI Gothic" w:eastAsia="MS UI Gothic" w:hAnsi="MS UI Gothic"/>
                <w:sz w:val="20"/>
                <w:szCs w:val="20"/>
              </w:rPr>
            </w:pPr>
            <w:r w:rsidRPr="00F33CB3">
              <w:rPr>
                <w:rFonts w:ascii="MS UI Gothic" w:eastAsia="MS UI Gothic" w:hAnsi="MS UI Gothic" w:hint="eastAsia"/>
                <w:sz w:val="20"/>
                <w:szCs w:val="20"/>
              </w:rPr>
              <w:t>イ</w:t>
            </w:r>
          </w:p>
        </w:tc>
        <w:tc>
          <w:tcPr>
            <w:tcW w:w="3999" w:type="dxa"/>
            <w:tcBorders>
              <w:top w:val="single" w:sz="4" w:space="0" w:color="auto"/>
              <w:left w:val="single" w:sz="4" w:space="0" w:color="auto"/>
              <w:bottom w:val="dashSmallGap" w:sz="4" w:space="0" w:color="auto"/>
              <w:right w:val="dashSmallGap" w:sz="4" w:space="0" w:color="auto"/>
            </w:tcBorders>
            <w:vAlign w:val="center"/>
          </w:tcPr>
          <w:p w:rsidR="00B935BD" w:rsidRPr="00F33CB3" w:rsidRDefault="00B935BD"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A3書庫棟改修</w:t>
            </w:r>
          </w:p>
        </w:tc>
        <w:tc>
          <w:tcPr>
            <w:tcW w:w="1843" w:type="dxa"/>
            <w:vMerge w:val="restart"/>
            <w:tcBorders>
              <w:top w:val="single" w:sz="4" w:space="0" w:color="auto"/>
              <w:left w:val="dashSmallGap" w:sz="4" w:space="0" w:color="auto"/>
              <w:bottom w:val="single" w:sz="4" w:space="0" w:color="auto"/>
              <w:right w:val="double" w:sz="4" w:space="0" w:color="auto"/>
            </w:tcBorders>
            <w:vAlign w:val="center"/>
          </w:tcPr>
          <w:p w:rsidR="00B935BD" w:rsidRPr="00F33CB3" w:rsidRDefault="00B935BD" w:rsidP="00FF265F">
            <w:pPr>
              <w:snapToGrid w:val="0"/>
              <w:spacing w:line="240" w:lineRule="atLeast"/>
              <w:jc w:val="right"/>
              <w:rPr>
                <w:rFonts w:ascii="MS UI Gothic" w:eastAsia="MS UI Gothic" w:hAnsi="MS UI Gothic"/>
                <w:sz w:val="20"/>
                <w:szCs w:val="20"/>
              </w:rPr>
            </w:pPr>
            <w:r w:rsidRPr="00F33CB3">
              <w:rPr>
                <w:rFonts w:ascii="MS UI Gothic" w:eastAsia="MS UI Gothic" w:hAnsi="MS UI Gothic" w:hint="eastAsia"/>
                <w:sz w:val="20"/>
                <w:szCs w:val="20"/>
              </w:rPr>
              <w:t>１，</w:t>
            </w:r>
            <w:r w:rsidR="00811346" w:rsidRPr="00F33CB3">
              <w:rPr>
                <w:rFonts w:ascii="MS UI Gothic" w:eastAsia="MS UI Gothic" w:hAnsi="MS UI Gothic" w:hint="eastAsia"/>
                <w:sz w:val="20"/>
                <w:szCs w:val="20"/>
              </w:rPr>
              <w:t>０９５</w:t>
            </w:r>
            <w:r w:rsidRPr="00F33CB3">
              <w:rPr>
                <w:rFonts w:ascii="MS UI Gothic" w:eastAsia="MS UI Gothic" w:hAnsi="MS UI Gothic" w:hint="eastAsia"/>
                <w:sz w:val="20"/>
                <w:szCs w:val="20"/>
              </w:rPr>
              <w:t>，</w:t>
            </w:r>
            <w:r w:rsidR="00811346" w:rsidRPr="00F33CB3">
              <w:rPr>
                <w:rFonts w:ascii="MS UI Gothic" w:eastAsia="MS UI Gothic" w:hAnsi="MS UI Gothic" w:hint="eastAsia"/>
                <w:sz w:val="20"/>
                <w:szCs w:val="20"/>
              </w:rPr>
              <w:t>３２５</w:t>
            </w:r>
            <w:r w:rsidRPr="00F33CB3">
              <w:rPr>
                <w:rFonts w:ascii="MS UI Gothic" w:eastAsia="MS UI Gothic" w:hAnsi="MS UI Gothic" w:hint="eastAsia"/>
                <w:sz w:val="20"/>
                <w:szCs w:val="20"/>
              </w:rPr>
              <w:t>千円</w:t>
            </w:r>
          </w:p>
        </w:tc>
        <w:tc>
          <w:tcPr>
            <w:tcW w:w="2317" w:type="dxa"/>
            <w:vMerge w:val="restart"/>
            <w:tcBorders>
              <w:top w:val="single" w:sz="4" w:space="0" w:color="auto"/>
              <w:left w:val="dashSmallGap" w:sz="4" w:space="0" w:color="auto"/>
              <w:bottom w:val="single" w:sz="4" w:space="0" w:color="auto"/>
              <w:right w:val="single" w:sz="12" w:space="0" w:color="000000" w:themeColor="text1"/>
            </w:tcBorders>
          </w:tcPr>
          <w:p w:rsidR="00B935BD" w:rsidRPr="00F33CB3" w:rsidRDefault="00B935BD"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各業務全費用、および、</w:t>
            </w:r>
          </w:p>
          <w:p w:rsidR="00B935BD" w:rsidRPr="00F33CB3" w:rsidRDefault="00B935BD" w:rsidP="00281F6E">
            <w:pPr>
              <w:snapToGrid w:val="0"/>
              <w:spacing w:line="240" w:lineRule="atLeast"/>
              <w:ind w:leftChars="92" w:left="175"/>
              <w:rPr>
                <w:rFonts w:ascii="MS UI Gothic" w:eastAsia="MS UI Gothic" w:hAnsi="MS UI Gothic"/>
                <w:sz w:val="20"/>
                <w:szCs w:val="20"/>
              </w:rPr>
            </w:pPr>
            <w:r w:rsidRPr="00F33CB3">
              <w:rPr>
                <w:rFonts w:ascii="MS UI Gothic" w:eastAsia="MS UI Gothic" w:hAnsi="MS UI Gothic" w:hint="eastAsia"/>
                <w:sz w:val="20"/>
                <w:szCs w:val="20"/>
              </w:rPr>
              <w:t>税、利子、手数料等含む</w:t>
            </w:r>
          </w:p>
        </w:tc>
      </w:tr>
      <w:tr w:rsidR="009F3201" w:rsidRPr="00F33CB3" w:rsidTr="00BD5BFD">
        <w:trPr>
          <w:jc w:val="right"/>
        </w:trPr>
        <w:tc>
          <w:tcPr>
            <w:tcW w:w="537" w:type="dxa"/>
            <w:vMerge/>
            <w:tcBorders>
              <w:left w:val="single" w:sz="12" w:space="0" w:color="000000" w:themeColor="text1"/>
              <w:right w:val="single" w:sz="4" w:space="0" w:color="auto"/>
            </w:tcBorders>
            <w:textDirection w:val="tbRlV"/>
            <w:vAlign w:val="center"/>
          </w:tcPr>
          <w:p w:rsidR="00B935BD" w:rsidRPr="00F33CB3" w:rsidRDefault="00B935BD" w:rsidP="00FF265F">
            <w:pPr>
              <w:snapToGrid w:val="0"/>
              <w:spacing w:line="240" w:lineRule="atLeast"/>
              <w:ind w:left="113" w:right="113"/>
              <w:jc w:val="center"/>
              <w:rPr>
                <w:rFonts w:ascii="MS UI Gothic" w:eastAsia="MS UI Gothic" w:hAnsi="MS UI Gothic"/>
                <w:sz w:val="20"/>
                <w:szCs w:val="20"/>
              </w:rPr>
            </w:pPr>
          </w:p>
        </w:tc>
        <w:tc>
          <w:tcPr>
            <w:tcW w:w="425" w:type="dxa"/>
            <w:vMerge/>
            <w:tcBorders>
              <w:left w:val="single" w:sz="4" w:space="0" w:color="auto"/>
              <w:right w:val="single" w:sz="4" w:space="0" w:color="auto"/>
            </w:tcBorders>
          </w:tcPr>
          <w:p w:rsidR="00B935BD" w:rsidRPr="00F33CB3" w:rsidRDefault="00B935BD" w:rsidP="00FF265F">
            <w:pPr>
              <w:snapToGrid w:val="0"/>
              <w:spacing w:line="240" w:lineRule="atLeast"/>
              <w:rPr>
                <w:rFonts w:ascii="MS UI Gothic" w:eastAsia="MS UI Gothic" w:hAnsi="MS UI Gothic"/>
                <w:sz w:val="20"/>
                <w:szCs w:val="20"/>
              </w:rPr>
            </w:pPr>
          </w:p>
        </w:tc>
        <w:tc>
          <w:tcPr>
            <w:tcW w:w="3999" w:type="dxa"/>
            <w:tcBorders>
              <w:top w:val="dashSmallGap" w:sz="4" w:space="0" w:color="auto"/>
              <w:left w:val="single" w:sz="4" w:space="0" w:color="auto"/>
              <w:bottom w:val="dashSmallGap" w:sz="4" w:space="0" w:color="auto"/>
              <w:right w:val="dashSmallGap" w:sz="4" w:space="0" w:color="auto"/>
            </w:tcBorders>
            <w:vAlign w:val="center"/>
          </w:tcPr>
          <w:p w:rsidR="00B935BD" w:rsidRPr="00F33CB3" w:rsidRDefault="00B935BD"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Ａ１４棟改修</w:t>
            </w:r>
          </w:p>
        </w:tc>
        <w:tc>
          <w:tcPr>
            <w:tcW w:w="1843" w:type="dxa"/>
            <w:vMerge/>
            <w:tcBorders>
              <w:left w:val="dashSmallGap" w:sz="4" w:space="0" w:color="auto"/>
              <w:right w:val="double" w:sz="4" w:space="0" w:color="auto"/>
            </w:tcBorders>
            <w:vAlign w:val="center"/>
          </w:tcPr>
          <w:p w:rsidR="00B935BD" w:rsidRPr="00F33CB3" w:rsidRDefault="00B935BD" w:rsidP="00FF265F">
            <w:pPr>
              <w:snapToGrid w:val="0"/>
              <w:spacing w:line="240" w:lineRule="atLeast"/>
              <w:jc w:val="right"/>
              <w:rPr>
                <w:rFonts w:ascii="MS UI Gothic" w:eastAsia="MS UI Gothic" w:hAnsi="MS UI Gothic"/>
                <w:sz w:val="20"/>
                <w:szCs w:val="20"/>
              </w:rPr>
            </w:pPr>
          </w:p>
        </w:tc>
        <w:tc>
          <w:tcPr>
            <w:tcW w:w="2317" w:type="dxa"/>
            <w:vMerge/>
            <w:tcBorders>
              <w:left w:val="dashSmallGap" w:sz="4" w:space="0" w:color="auto"/>
              <w:right w:val="single" w:sz="12" w:space="0" w:color="000000" w:themeColor="text1"/>
            </w:tcBorders>
          </w:tcPr>
          <w:p w:rsidR="00B935BD" w:rsidRPr="00F33CB3" w:rsidRDefault="00B935BD" w:rsidP="00FF265F">
            <w:pPr>
              <w:snapToGrid w:val="0"/>
              <w:spacing w:line="240" w:lineRule="atLeast"/>
              <w:rPr>
                <w:rFonts w:ascii="MS UI Gothic" w:eastAsia="MS UI Gothic" w:hAnsi="MS UI Gothic"/>
                <w:sz w:val="20"/>
                <w:szCs w:val="20"/>
              </w:rPr>
            </w:pPr>
          </w:p>
        </w:tc>
      </w:tr>
      <w:tr w:rsidR="009F3201" w:rsidRPr="00F33CB3" w:rsidTr="00BD5BFD">
        <w:trPr>
          <w:jc w:val="right"/>
        </w:trPr>
        <w:tc>
          <w:tcPr>
            <w:tcW w:w="537" w:type="dxa"/>
            <w:vMerge/>
            <w:tcBorders>
              <w:left w:val="single" w:sz="12" w:space="0" w:color="000000" w:themeColor="text1"/>
              <w:right w:val="single" w:sz="4" w:space="0" w:color="auto"/>
            </w:tcBorders>
            <w:textDirection w:val="tbRlV"/>
            <w:vAlign w:val="center"/>
          </w:tcPr>
          <w:p w:rsidR="00B935BD" w:rsidRPr="00F33CB3" w:rsidRDefault="00B935BD" w:rsidP="00FF265F">
            <w:pPr>
              <w:snapToGrid w:val="0"/>
              <w:spacing w:line="240" w:lineRule="atLeast"/>
              <w:ind w:left="113" w:right="113"/>
              <w:jc w:val="center"/>
              <w:rPr>
                <w:rFonts w:ascii="MS UI Gothic" w:eastAsia="MS UI Gothic" w:hAnsi="MS UI Gothic"/>
                <w:sz w:val="20"/>
                <w:szCs w:val="20"/>
              </w:rPr>
            </w:pPr>
          </w:p>
        </w:tc>
        <w:tc>
          <w:tcPr>
            <w:tcW w:w="425" w:type="dxa"/>
            <w:vMerge/>
            <w:tcBorders>
              <w:left w:val="single" w:sz="4" w:space="0" w:color="auto"/>
              <w:right w:val="single" w:sz="4" w:space="0" w:color="auto"/>
            </w:tcBorders>
          </w:tcPr>
          <w:p w:rsidR="00B935BD" w:rsidRPr="00F33CB3" w:rsidRDefault="00B935BD" w:rsidP="00FF265F">
            <w:pPr>
              <w:snapToGrid w:val="0"/>
              <w:spacing w:line="240" w:lineRule="atLeast"/>
              <w:rPr>
                <w:rFonts w:ascii="MS UI Gothic" w:eastAsia="MS UI Gothic" w:hAnsi="MS UI Gothic"/>
                <w:sz w:val="20"/>
                <w:szCs w:val="20"/>
              </w:rPr>
            </w:pPr>
          </w:p>
        </w:tc>
        <w:tc>
          <w:tcPr>
            <w:tcW w:w="3999" w:type="dxa"/>
            <w:tcBorders>
              <w:top w:val="dashSmallGap" w:sz="4" w:space="0" w:color="auto"/>
              <w:left w:val="single" w:sz="4" w:space="0" w:color="auto"/>
              <w:bottom w:val="dashSmallGap" w:sz="4" w:space="0" w:color="auto"/>
              <w:right w:val="dashSmallGap" w:sz="4" w:space="0" w:color="auto"/>
            </w:tcBorders>
            <w:vAlign w:val="center"/>
          </w:tcPr>
          <w:p w:rsidR="00B935BD" w:rsidRPr="00F33CB3" w:rsidRDefault="00B935BD"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C3倉庫棟改修</w:t>
            </w:r>
          </w:p>
        </w:tc>
        <w:tc>
          <w:tcPr>
            <w:tcW w:w="1843" w:type="dxa"/>
            <w:vMerge/>
            <w:tcBorders>
              <w:left w:val="dashSmallGap" w:sz="4" w:space="0" w:color="auto"/>
              <w:right w:val="double" w:sz="4" w:space="0" w:color="auto"/>
            </w:tcBorders>
            <w:vAlign w:val="center"/>
          </w:tcPr>
          <w:p w:rsidR="00B935BD" w:rsidRPr="00F33CB3" w:rsidRDefault="00B935BD" w:rsidP="00FF265F">
            <w:pPr>
              <w:snapToGrid w:val="0"/>
              <w:spacing w:line="240" w:lineRule="atLeast"/>
              <w:jc w:val="right"/>
              <w:rPr>
                <w:rFonts w:ascii="MS UI Gothic" w:eastAsia="MS UI Gothic" w:hAnsi="MS UI Gothic"/>
                <w:sz w:val="20"/>
                <w:szCs w:val="20"/>
              </w:rPr>
            </w:pPr>
          </w:p>
        </w:tc>
        <w:tc>
          <w:tcPr>
            <w:tcW w:w="2317" w:type="dxa"/>
            <w:vMerge/>
            <w:tcBorders>
              <w:left w:val="dashSmallGap" w:sz="4" w:space="0" w:color="auto"/>
              <w:right w:val="single" w:sz="12" w:space="0" w:color="000000" w:themeColor="text1"/>
            </w:tcBorders>
          </w:tcPr>
          <w:p w:rsidR="00B935BD" w:rsidRPr="00F33CB3" w:rsidRDefault="00B935BD" w:rsidP="00FF265F">
            <w:pPr>
              <w:snapToGrid w:val="0"/>
              <w:spacing w:line="240" w:lineRule="atLeast"/>
              <w:rPr>
                <w:rFonts w:ascii="MS UI Gothic" w:eastAsia="MS UI Gothic" w:hAnsi="MS UI Gothic"/>
                <w:sz w:val="20"/>
                <w:szCs w:val="20"/>
              </w:rPr>
            </w:pPr>
          </w:p>
        </w:tc>
      </w:tr>
      <w:tr w:rsidR="009F3201" w:rsidRPr="00F33CB3" w:rsidTr="00BD5BFD">
        <w:trPr>
          <w:jc w:val="right"/>
        </w:trPr>
        <w:tc>
          <w:tcPr>
            <w:tcW w:w="537" w:type="dxa"/>
            <w:vMerge/>
            <w:tcBorders>
              <w:left w:val="single" w:sz="12" w:space="0" w:color="000000" w:themeColor="text1"/>
              <w:right w:val="single" w:sz="4" w:space="0" w:color="auto"/>
            </w:tcBorders>
            <w:textDirection w:val="tbRlV"/>
            <w:vAlign w:val="center"/>
          </w:tcPr>
          <w:p w:rsidR="00B935BD" w:rsidRPr="00F33CB3" w:rsidRDefault="00B935BD" w:rsidP="00FF265F">
            <w:pPr>
              <w:snapToGrid w:val="0"/>
              <w:spacing w:line="240" w:lineRule="atLeast"/>
              <w:ind w:left="113" w:right="113"/>
              <w:jc w:val="center"/>
              <w:rPr>
                <w:rFonts w:ascii="MS UI Gothic" w:eastAsia="MS UI Gothic" w:hAnsi="MS UI Gothic"/>
                <w:sz w:val="20"/>
                <w:szCs w:val="20"/>
              </w:rPr>
            </w:pPr>
          </w:p>
        </w:tc>
        <w:tc>
          <w:tcPr>
            <w:tcW w:w="425" w:type="dxa"/>
            <w:vMerge/>
            <w:tcBorders>
              <w:left w:val="single" w:sz="4" w:space="0" w:color="auto"/>
              <w:right w:val="single" w:sz="4" w:space="0" w:color="auto"/>
            </w:tcBorders>
          </w:tcPr>
          <w:p w:rsidR="00B935BD" w:rsidRPr="00F33CB3" w:rsidRDefault="00B935BD" w:rsidP="00FF265F">
            <w:pPr>
              <w:snapToGrid w:val="0"/>
              <w:spacing w:line="240" w:lineRule="atLeast"/>
              <w:rPr>
                <w:rFonts w:ascii="MS UI Gothic" w:eastAsia="MS UI Gothic" w:hAnsi="MS UI Gothic"/>
                <w:sz w:val="20"/>
                <w:szCs w:val="20"/>
              </w:rPr>
            </w:pPr>
          </w:p>
        </w:tc>
        <w:tc>
          <w:tcPr>
            <w:tcW w:w="3999" w:type="dxa"/>
            <w:tcBorders>
              <w:top w:val="dashSmallGap" w:sz="4" w:space="0" w:color="auto"/>
              <w:left w:val="single" w:sz="4" w:space="0" w:color="auto"/>
              <w:bottom w:val="dashSmallGap" w:sz="4" w:space="0" w:color="auto"/>
              <w:right w:val="dashSmallGap" w:sz="4" w:space="0" w:color="auto"/>
            </w:tcBorders>
            <w:vAlign w:val="center"/>
          </w:tcPr>
          <w:p w:rsidR="00B935BD" w:rsidRPr="00F33CB3" w:rsidRDefault="00B935BD"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Ｃ１０外壁改修</w:t>
            </w:r>
          </w:p>
        </w:tc>
        <w:tc>
          <w:tcPr>
            <w:tcW w:w="1843" w:type="dxa"/>
            <w:vMerge/>
            <w:tcBorders>
              <w:left w:val="dashSmallGap" w:sz="4" w:space="0" w:color="auto"/>
              <w:right w:val="double" w:sz="4" w:space="0" w:color="auto"/>
            </w:tcBorders>
            <w:vAlign w:val="center"/>
          </w:tcPr>
          <w:p w:rsidR="00B935BD" w:rsidRPr="00F33CB3" w:rsidRDefault="00B935BD" w:rsidP="00FF265F">
            <w:pPr>
              <w:snapToGrid w:val="0"/>
              <w:spacing w:line="240" w:lineRule="atLeast"/>
              <w:jc w:val="right"/>
              <w:rPr>
                <w:rFonts w:ascii="MS UI Gothic" w:eastAsia="MS UI Gothic" w:hAnsi="MS UI Gothic"/>
                <w:sz w:val="20"/>
                <w:szCs w:val="20"/>
              </w:rPr>
            </w:pPr>
          </w:p>
        </w:tc>
        <w:tc>
          <w:tcPr>
            <w:tcW w:w="2317" w:type="dxa"/>
            <w:vMerge/>
            <w:tcBorders>
              <w:left w:val="dashSmallGap" w:sz="4" w:space="0" w:color="auto"/>
              <w:right w:val="single" w:sz="12" w:space="0" w:color="000000" w:themeColor="text1"/>
            </w:tcBorders>
          </w:tcPr>
          <w:p w:rsidR="00B935BD" w:rsidRPr="00F33CB3" w:rsidRDefault="00B935BD" w:rsidP="00FF265F">
            <w:pPr>
              <w:snapToGrid w:val="0"/>
              <w:spacing w:line="240" w:lineRule="atLeast"/>
              <w:rPr>
                <w:rFonts w:ascii="MS UI Gothic" w:eastAsia="MS UI Gothic" w:hAnsi="MS UI Gothic"/>
                <w:sz w:val="20"/>
                <w:szCs w:val="20"/>
              </w:rPr>
            </w:pPr>
          </w:p>
        </w:tc>
      </w:tr>
      <w:tr w:rsidR="009F3201" w:rsidRPr="00F33CB3" w:rsidTr="00BD5BFD">
        <w:trPr>
          <w:trHeight w:val="70"/>
          <w:jc w:val="right"/>
        </w:trPr>
        <w:tc>
          <w:tcPr>
            <w:tcW w:w="537" w:type="dxa"/>
            <w:vMerge/>
            <w:tcBorders>
              <w:left w:val="single" w:sz="12" w:space="0" w:color="000000" w:themeColor="text1"/>
              <w:bottom w:val="single" w:sz="4" w:space="0" w:color="auto"/>
              <w:right w:val="single" w:sz="4" w:space="0" w:color="auto"/>
            </w:tcBorders>
            <w:textDirection w:val="tbRlV"/>
            <w:vAlign w:val="center"/>
          </w:tcPr>
          <w:p w:rsidR="00B935BD" w:rsidRPr="00F33CB3" w:rsidRDefault="00B935BD" w:rsidP="00FF265F">
            <w:pPr>
              <w:snapToGrid w:val="0"/>
              <w:spacing w:line="240" w:lineRule="atLeast"/>
              <w:ind w:left="113" w:right="113"/>
              <w:jc w:val="center"/>
              <w:rPr>
                <w:rFonts w:ascii="MS UI Gothic" w:eastAsia="MS UI Gothic" w:hAnsi="MS UI Gothic"/>
                <w:sz w:val="20"/>
                <w:szCs w:val="20"/>
              </w:rPr>
            </w:pPr>
          </w:p>
        </w:tc>
        <w:tc>
          <w:tcPr>
            <w:tcW w:w="425" w:type="dxa"/>
            <w:vMerge/>
            <w:tcBorders>
              <w:left w:val="single" w:sz="4" w:space="0" w:color="auto"/>
              <w:bottom w:val="single" w:sz="6" w:space="0" w:color="auto"/>
              <w:right w:val="single" w:sz="4" w:space="0" w:color="auto"/>
            </w:tcBorders>
          </w:tcPr>
          <w:p w:rsidR="00B935BD" w:rsidRPr="00F33CB3" w:rsidRDefault="00B935BD" w:rsidP="00FF265F">
            <w:pPr>
              <w:snapToGrid w:val="0"/>
              <w:spacing w:line="240" w:lineRule="atLeast"/>
              <w:rPr>
                <w:rFonts w:ascii="MS UI Gothic" w:eastAsia="MS UI Gothic" w:hAnsi="MS UI Gothic"/>
                <w:sz w:val="20"/>
                <w:szCs w:val="20"/>
              </w:rPr>
            </w:pPr>
          </w:p>
        </w:tc>
        <w:tc>
          <w:tcPr>
            <w:tcW w:w="3999" w:type="dxa"/>
            <w:tcBorders>
              <w:top w:val="dashSmallGap" w:sz="4" w:space="0" w:color="auto"/>
              <w:left w:val="single" w:sz="4" w:space="0" w:color="auto"/>
              <w:bottom w:val="single" w:sz="6" w:space="0" w:color="auto"/>
              <w:right w:val="dashSmallGap" w:sz="4" w:space="0" w:color="auto"/>
            </w:tcBorders>
            <w:vAlign w:val="center"/>
          </w:tcPr>
          <w:p w:rsidR="00B935BD" w:rsidRPr="00F33CB3" w:rsidRDefault="00B935BD"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受水槽更新</w:t>
            </w:r>
          </w:p>
        </w:tc>
        <w:tc>
          <w:tcPr>
            <w:tcW w:w="1843" w:type="dxa"/>
            <w:vMerge/>
            <w:tcBorders>
              <w:left w:val="dashSmallGap" w:sz="4" w:space="0" w:color="auto"/>
              <w:bottom w:val="single" w:sz="6" w:space="0" w:color="auto"/>
              <w:right w:val="double" w:sz="4" w:space="0" w:color="auto"/>
            </w:tcBorders>
            <w:vAlign w:val="center"/>
          </w:tcPr>
          <w:p w:rsidR="00B935BD" w:rsidRPr="00F33CB3" w:rsidRDefault="00B935BD" w:rsidP="00FF265F">
            <w:pPr>
              <w:snapToGrid w:val="0"/>
              <w:spacing w:line="240" w:lineRule="atLeast"/>
              <w:jc w:val="right"/>
              <w:rPr>
                <w:rFonts w:ascii="MS UI Gothic" w:eastAsia="MS UI Gothic" w:hAnsi="MS UI Gothic"/>
                <w:sz w:val="20"/>
                <w:szCs w:val="20"/>
              </w:rPr>
            </w:pPr>
          </w:p>
        </w:tc>
        <w:tc>
          <w:tcPr>
            <w:tcW w:w="2317" w:type="dxa"/>
            <w:vMerge/>
            <w:tcBorders>
              <w:left w:val="dashSmallGap" w:sz="4" w:space="0" w:color="auto"/>
              <w:bottom w:val="single" w:sz="6" w:space="0" w:color="auto"/>
              <w:right w:val="single" w:sz="12" w:space="0" w:color="000000" w:themeColor="text1"/>
            </w:tcBorders>
          </w:tcPr>
          <w:p w:rsidR="00B935BD" w:rsidRPr="00F33CB3" w:rsidRDefault="00B935BD" w:rsidP="00FF265F">
            <w:pPr>
              <w:snapToGrid w:val="0"/>
              <w:spacing w:line="240" w:lineRule="atLeast"/>
              <w:rPr>
                <w:rFonts w:ascii="MS UI Gothic" w:eastAsia="MS UI Gothic" w:hAnsi="MS UI Gothic"/>
                <w:sz w:val="20"/>
                <w:szCs w:val="20"/>
              </w:rPr>
            </w:pPr>
          </w:p>
        </w:tc>
      </w:tr>
      <w:tr w:rsidR="009F3201" w:rsidRPr="00F33CB3" w:rsidTr="00BD5BFD">
        <w:trPr>
          <w:jc w:val="right"/>
        </w:trPr>
        <w:tc>
          <w:tcPr>
            <w:tcW w:w="537" w:type="dxa"/>
            <w:vMerge w:val="restart"/>
            <w:tcBorders>
              <w:left w:val="single" w:sz="12" w:space="0" w:color="000000" w:themeColor="text1"/>
              <w:right w:val="single" w:sz="4" w:space="0" w:color="auto"/>
            </w:tcBorders>
            <w:textDirection w:val="tbRlV"/>
            <w:vAlign w:val="center"/>
          </w:tcPr>
          <w:p w:rsidR="004D04BC" w:rsidRPr="00F33CB3" w:rsidRDefault="004D04BC" w:rsidP="00FF265F">
            <w:pPr>
              <w:snapToGrid w:val="0"/>
              <w:spacing w:line="240" w:lineRule="atLeast"/>
              <w:ind w:left="113" w:right="113"/>
              <w:jc w:val="center"/>
              <w:rPr>
                <w:rFonts w:ascii="MS UI Gothic" w:eastAsia="MS UI Gothic" w:hAnsi="MS UI Gothic"/>
                <w:sz w:val="20"/>
                <w:szCs w:val="20"/>
              </w:rPr>
            </w:pPr>
            <w:r w:rsidRPr="00F33CB3">
              <w:rPr>
                <w:rFonts w:ascii="MS UI Gothic" w:eastAsia="MS UI Gothic" w:hAnsi="MS UI Gothic" w:hint="eastAsia"/>
                <w:sz w:val="20"/>
                <w:szCs w:val="20"/>
              </w:rPr>
              <w:t>高専</w:t>
            </w:r>
          </w:p>
        </w:tc>
        <w:tc>
          <w:tcPr>
            <w:tcW w:w="425" w:type="dxa"/>
            <w:vMerge w:val="restart"/>
            <w:tcBorders>
              <w:left w:val="single" w:sz="4" w:space="0" w:color="auto"/>
              <w:right w:val="single" w:sz="4" w:space="0" w:color="auto"/>
            </w:tcBorders>
            <w:vAlign w:val="center"/>
          </w:tcPr>
          <w:p w:rsidR="004D04BC" w:rsidRPr="00F33CB3" w:rsidRDefault="004D04BC" w:rsidP="004D04BC">
            <w:pPr>
              <w:snapToGrid w:val="0"/>
              <w:spacing w:line="240" w:lineRule="atLeast"/>
              <w:jc w:val="center"/>
              <w:rPr>
                <w:rFonts w:ascii="MS UI Gothic" w:eastAsia="MS UI Gothic" w:hAnsi="MS UI Gothic"/>
                <w:sz w:val="20"/>
                <w:szCs w:val="20"/>
              </w:rPr>
            </w:pPr>
            <w:r w:rsidRPr="00F33CB3">
              <w:rPr>
                <w:rFonts w:ascii="MS UI Gothic" w:eastAsia="MS UI Gothic" w:hAnsi="MS UI Gothic" w:hint="eastAsia"/>
                <w:sz w:val="20"/>
                <w:szCs w:val="20"/>
              </w:rPr>
              <w:t>ウ</w:t>
            </w:r>
          </w:p>
        </w:tc>
        <w:tc>
          <w:tcPr>
            <w:tcW w:w="3999" w:type="dxa"/>
            <w:tcBorders>
              <w:top w:val="single" w:sz="6" w:space="0" w:color="auto"/>
              <w:left w:val="single" w:sz="4" w:space="0" w:color="auto"/>
              <w:bottom w:val="dashSmallGap" w:sz="4" w:space="0" w:color="auto"/>
              <w:right w:val="dashSmallGap" w:sz="4" w:space="0" w:color="auto"/>
            </w:tcBorders>
            <w:vAlign w:val="center"/>
          </w:tcPr>
          <w:p w:rsidR="004D04BC" w:rsidRPr="00F33CB3" w:rsidRDefault="004D04BC"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通路上屋改修</w:t>
            </w:r>
          </w:p>
        </w:tc>
        <w:tc>
          <w:tcPr>
            <w:tcW w:w="1843" w:type="dxa"/>
            <w:vMerge w:val="restart"/>
            <w:tcBorders>
              <w:top w:val="single" w:sz="6" w:space="0" w:color="auto"/>
              <w:left w:val="dashSmallGap" w:sz="4" w:space="0" w:color="auto"/>
              <w:right w:val="double" w:sz="4" w:space="0" w:color="auto"/>
            </w:tcBorders>
            <w:vAlign w:val="center"/>
          </w:tcPr>
          <w:p w:rsidR="004D04BC" w:rsidRPr="00F33CB3" w:rsidRDefault="004D04BC" w:rsidP="00FF265F">
            <w:pPr>
              <w:snapToGrid w:val="0"/>
              <w:spacing w:line="240" w:lineRule="atLeast"/>
              <w:jc w:val="right"/>
              <w:rPr>
                <w:rFonts w:ascii="MS UI Gothic" w:eastAsia="MS UI Gothic" w:hAnsi="MS UI Gothic"/>
                <w:sz w:val="20"/>
                <w:szCs w:val="20"/>
              </w:rPr>
            </w:pPr>
            <w:r w:rsidRPr="00F33CB3">
              <w:rPr>
                <w:rFonts w:ascii="MS UI Gothic" w:eastAsia="MS UI Gothic" w:hAnsi="MS UI Gothic" w:hint="eastAsia"/>
                <w:sz w:val="20"/>
                <w:szCs w:val="20"/>
              </w:rPr>
              <w:t>１８</w:t>
            </w:r>
            <w:r w:rsidR="00811346" w:rsidRPr="00F33CB3">
              <w:rPr>
                <w:rFonts w:ascii="MS UI Gothic" w:eastAsia="MS UI Gothic" w:hAnsi="MS UI Gothic" w:hint="eastAsia"/>
                <w:sz w:val="20"/>
                <w:szCs w:val="20"/>
              </w:rPr>
              <w:t>５</w:t>
            </w:r>
            <w:r w:rsidRPr="00F33CB3">
              <w:rPr>
                <w:rFonts w:ascii="MS UI Gothic" w:eastAsia="MS UI Gothic" w:hAnsi="MS UI Gothic" w:hint="eastAsia"/>
                <w:sz w:val="20"/>
                <w:szCs w:val="20"/>
              </w:rPr>
              <w:t>，</w:t>
            </w:r>
            <w:r w:rsidR="00811346" w:rsidRPr="00F33CB3">
              <w:rPr>
                <w:rFonts w:ascii="MS UI Gothic" w:eastAsia="MS UI Gothic" w:hAnsi="MS UI Gothic" w:hint="eastAsia"/>
                <w:sz w:val="20"/>
                <w:szCs w:val="20"/>
              </w:rPr>
              <w:t>８４６</w:t>
            </w:r>
            <w:r w:rsidRPr="00F33CB3">
              <w:rPr>
                <w:rFonts w:ascii="MS UI Gothic" w:eastAsia="MS UI Gothic" w:hAnsi="MS UI Gothic" w:hint="eastAsia"/>
                <w:sz w:val="20"/>
                <w:szCs w:val="20"/>
              </w:rPr>
              <w:t>千円</w:t>
            </w:r>
          </w:p>
        </w:tc>
        <w:tc>
          <w:tcPr>
            <w:tcW w:w="2317" w:type="dxa"/>
            <w:vMerge w:val="restart"/>
            <w:tcBorders>
              <w:top w:val="single" w:sz="6" w:space="0" w:color="auto"/>
              <w:left w:val="dashSmallGap" w:sz="4" w:space="0" w:color="auto"/>
              <w:right w:val="single" w:sz="12" w:space="0" w:color="000000" w:themeColor="text1"/>
            </w:tcBorders>
          </w:tcPr>
          <w:p w:rsidR="004D04BC" w:rsidRPr="00F33CB3" w:rsidRDefault="004D04BC" w:rsidP="00D61F06">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各業務全費用、および、</w:t>
            </w:r>
          </w:p>
          <w:p w:rsidR="004D04BC" w:rsidRPr="00F33CB3" w:rsidRDefault="004D04BC" w:rsidP="00281F6E">
            <w:pPr>
              <w:snapToGrid w:val="0"/>
              <w:spacing w:line="240" w:lineRule="atLeast"/>
              <w:ind w:leftChars="92" w:left="175"/>
              <w:rPr>
                <w:rFonts w:ascii="MS UI Gothic" w:eastAsia="MS UI Gothic" w:hAnsi="MS UI Gothic"/>
                <w:sz w:val="20"/>
                <w:szCs w:val="20"/>
              </w:rPr>
            </w:pPr>
            <w:r w:rsidRPr="00F33CB3">
              <w:rPr>
                <w:rFonts w:ascii="MS UI Gothic" w:eastAsia="MS UI Gothic" w:hAnsi="MS UI Gothic" w:hint="eastAsia"/>
                <w:sz w:val="20"/>
                <w:szCs w:val="20"/>
              </w:rPr>
              <w:t>税、利子、手数料等含む</w:t>
            </w:r>
          </w:p>
        </w:tc>
      </w:tr>
      <w:tr w:rsidR="009F3201" w:rsidRPr="00F33CB3" w:rsidTr="00BD5BFD">
        <w:trPr>
          <w:jc w:val="right"/>
        </w:trPr>
        <w:tc>
          <w:tcPr>
            <w:tcW w:w="537" w:type="dxa"/>
            <w:vMerge/>
            <w:tcBorders>
              <w:left w:val="single" w:sz="12" w:space="0" w:color="000000" w:themeColor="text1"/>
              <w:right w:val="single" w:sz="4" w:space="0" w:color="auto"/>
            </w:tcBorders>
            <w:textDirection w:val="tbRlV"/>
            <w:vAlign w:val="center"/>
          </w:tcPr>
          <w:p w:rsidR="004D04BC" w:rsidRPr="00F33CB3" w:rsidRDefault="004D04BC" w:rsidP="00FF265F">
            <w:pPr>
              <w:snapToGrid w:val="0"/>
              <w:spacing w:line="240" w:lineRule="atLeast"/>
              <w:ind w:left="113" w:right="113"/>
              <w:jc w:val="center"/>
              <w:rPr>
                <w:rFonts w:ascii="MS UI Gothic" w:eastAsia="MS UI Gothic" w:hAnsi="MS UI Gothic"/>
                <w:sz w:val="20"/>
                <w:szCs w:val="20"/>
              </w:rPr>
            </w:pPr>
          </w:p>
        </w:tc>
        <w:tc>
          <w:tcPr>
            <w:tcW w:w="425" w:type="dxa"/>
            <w:vMerge/>
            <w:tcBorders>
              <w:left w:val="single" w:sz="4" w:space="0" w:color="auto"/>
              <w:right w:val="single" w:sz="4" w:space="0" w:color="auto"/>
            </w:tcBorders>
          </w:tcPr>
          <w:p w:rsidR="004D04BC" w:rsidRPr="00F33CB3" w:rsidRDefault="004D04BC" w:rsidP="00FF265F">
            <w:pPr>
              <w:snapToGrid w:val="0"/>
              <w:spacing w:line="240" w:lineRule="atLeast"/>
              <w:rPr>
                <w:rFonts w:ascii="MS UI Gothic" w:eastAsia="MS UI Gothic" w:hAnsi="MS UI Gothic"/>
                <w:sz w:val="20"/>
                <w:szCs w:val="20"/>
              </w:rPr>
            </w:pPr>
          </w:p>
        </w:tc>
        <w:tc>
          <w:tcPr>
            <w:tcW w:w="3999" w:type="dxa"/>
            <w:tcBorders>
              <w:top w:val="dashSmallGap" w:sz="4" w:space="0" w:color="auto"/>
              <w:left w:val="single" w:sz="4" w:space="0" w:color="auto"/>
              <w:bottom w:val="dashSmallGap" w:sz="4" w:space="0" w:color="auto"/>
              <w:right w:val="dashSmallGap" w:sz="4" w:space="0" w:color="auto"/>
            </w:tcBorders>
            <w:vAlign w:val="center"/>
          </w:tcPr>
          <w:p w:rsidR="004D04BC" w:rsidRPr="00F33CB3" w:rsidRDefault="004D04BC"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２階建て通路改修</w:t>
            </w:r>
          </w:p>
        </w:tc>
        <w:tc>
          <w:tcPr>
            <w:tcW w:w="1843" w:type="dxa"/>
            <w:vMerge/>
            <w:tcBorders>
              <w:left w:val="dashSmallGap" w:sz="4" w:space="0" w:color="auto"/>
              <w:right w:val="double" w:sz="4" w:space="0" w:color="auto"/>
            </w:tcBorders>
            <w:vAlign w:val="center"/>
          </w:tcPr>
          <w:p w:rsidR="004D04BC" w:rsidRPr="00F33CB3" w:rsidRDefault="004D04BC" w:rsidP="00FF265F">
            <w:pPr>
              <w:snapToGrid w:val="0"/>
              <w:spacing w:line="240" w:lineRule="atLeast"/>
              <w:jc w:val="right"/>
              <w:rPr>
                <w:rFonts w:ascii="MS UI Gothic" w:eastAsia="MS UI Gothic" w:hAnsi="MS UI Gothic"/>
                <w:sz w:val="20"/>
                <w:szCs w:val="20"/>
              </w:rPr>
            </w:pPr>
          </w:p>
        </w:tc>
        <w:tc>
          <w:tcPr>
            <w:tcW w:w="2317" w:type="dxa"/>
            <w:vMerge/>
            <w:tcBorders>
              <w:left w:val="dashSmallGap" w:sz="4" w:space="0" w:color="auto"/>
              <w:right w:val="single" w:sz="12" w:space="0" w:color="000000" w:themeColor="text1"/>
            </w:tcBorders>
          </w:tcPr>
          <w:p w:rsidR="004D04BC" w:rsidRPr="00F33CB3" w:rsidRDefault="004D04BC" w:rsidP="00FF265F">
            <w:pPr>
              <w:snapToGrid w:val="0"/>
              <w:spacing w:line="240" w:lineRule="atLeast"/>
              <w:rPr>
                <w:rFonts w:ascii="MS UI Gothic" w:eastAsia="MS UI Gothic" w:hAnsi="MS UI Gothic"/>
                <w:sz w:val="20"/>
                <w:szCs w:val="20"/>
              </w:rPr>
            </w:pPr>
          </w:p>
        </w:tc>
      </w:tr>
      <w:tr w:rsidR="009F3201" w:rsidRPr="00F33CB3" w:rsidTr="00BD5BFD">
        <w:trPr>
          <w:jc w:val="right"/>
        </w:trPr>
        <w:tc>
          <w:tcPr>
            <w:tcW w:w="537" w:type="dxa"/>
            <w:vMerge/>
            <w:tcBorders>
              <w:left w:val="single" w:sz="12" w:space="0" w:color="000000" w:themeColor="text1"/>
              <w:right w:val="single" w:sz="4" w:space="0" w:color="auto"/>
            </w:tcBorders>
            <w:textDirection w:val="tbRlV"/>
            <w:vAlign w:val="center"/>
          </w:tcPr>
          <w:p w:rsidR="004D04BC" w:rsidRPr="00F33CB3" w:rsidRDefault="004D04BC" w:rsidP="00FF265F">
            <w:pPr>
              <w:snapToGrid w:val="0"/>
              <w:spacing w:line="240" w:lineRule="atLeast"/>
              <w:ind w:left="113" w:right="113"/>
              <w:jc w:val="center"/>
              <w:rPr>
                <w:rFonts w:ascii="MS UI Gothic" w:eastAsia="MS UI Gothic" w:hAnsi="MS UI Gothic"/>
                <w:sz w:val="20"/>
                <w:szCs w:val="20"/>
              </w:rPr>
            </w:pPr>
          </w:p>
        </w:tc>
        <w:tc>
          <w:tcPr>
            <w:tcW w:w="425" w:type="dxa"/>
            <w:vMerge/>
            <w:tcBorders>
              <w:left w:val="single" w:sz="4" w:space="0" w:color="auto"/>
              <w:right w:val="single" w:sz="4" w:space="0" w:color="auto"/>
            </w:tcBorders>
          </w:tcPr>
          <w:p w:rsidR="004D04BC" w:rsidRPr="00F33CB3" w:rsidRDefault="004D04BC" w:rsidP="00FF265F">
            <w:pPr>
              <w:snapToGrid w:val="0"/>
              <w:spacing w:line="240" w:lineRule="atLeast"/>
              <w:rPr>
                <w:rFonts w:ascii="MS UI Gothic" w:eastAsia="MS UI Gothic" w:hAnsi="MS UI Gothic"/>
                <w:sz w:val="20"/>
                <w:szCs w:val="20"/>
              </w:rPr>
            </w:pPr>
          </w:p>
        </w:tc>
        <w:tc>
          <w:tcPr>
            <w:tcW w:w="3999" w:type="dxa"/>
            <w:tcBorders>
              <w:top w:val="dashSmallGap" w:sz="4" w:space="0" w:color="auto"/>
              <w:left w:val="single" w:sz="4" w:space="0" w:color="auto"/>
              <w:bottom w:val="dashSmallGap" w:sz="4" w:space="0" w:color="auto"/>
              <w:right w:val="dashSmallGap" w:sz="4" w:space="0" w:color="auto"/>
            </w:tcBorders>
            <w:vAlign w:val="center"/>
          </w:tcPr>
          <w:p w:rsidR="004D04BC" w:rsidRPr="00F33CB3" w:rsidRDefault="004D04BC"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図書館改修</w:t>
            </w:r>
          </w:p>
        </w:tc>
        <w:tc>
          <w:tcPr>
            <w:tcW w:w="1843" w:type="dxa"/>
            <w:vMerge/>
            <w:tcBorders>
              <w:left w:val="dashSmallGap" w:sz="4" w:space="0" w:color="auto"/>
              <w:right w:val="double" w:sz="4" w:space="0" w:color="auto"/>
            </w:tcBorders>
            <w:vAlign w:val="center"/>
          </w:tcPr>
          <w:p w:rsidR="004D04BC" w:rsidRPr="00F33CB3" w:rsidRDefault="004D04BC" w:rsidP="00FF265F">
            <w:pPr>
              <w:snapToGrid w:val="0"/>
              <w:spacing w:line="240" w:lineRule="atLeast"/>
              <w:jc w:val="right"/>
              <w:rPr>
                <w:rFonts w:ascii="MS UI Gothic" w:eastAsia="MS UI Gothic" w:hAnsi="MS UI Gothic"/>
                <w:sz w:val="20"/>
                <w:szCs w:val="20"/>
              </w:rPr>
            </w:pPr>
          </w:p>
        </w:tc>
        <w:tc>
          <w:tcPr>
            <w:tcW w:w="2317" w:type="dxa"/>
            <w:vMerge/>
            <w:tcBorders>
              <w:left w:val="dashSmallGap" w:sz="4" w:space="0" w:color="auto"/>
              <w:right w:val="single" w:sz="12" w:space="0" w:color="000000" w:themeColor="text1"/>
            </w:tcBorders>
          </w:tcPr>
          <w:p w:rsidR="004D04BC" w:rsidRPr="00F33CB3" w:rsidRDefault="004D04BC" w:rsidP="00FF265F">
            <w:pPr>
              <w:snapToGrid w:val="0"/>
              <w:spacing w:line="240" w:lineRule="atLeast"/>
              <w:rPr>
                <w:rFonts w:ascii="MS UI Gothic" w:eastAsia="MS UI Gothic" w:hAnsi="MS UI Gothic"/>
                <w:sz w:val="20"/>
                <w:szCs w:val="20"/>
              </w:rPr>
            </w:pPr>
          </w:p>
        </w:tc>
      </w:tr>
      <w:tr w:rsidR="009F3201" w:rsidRPr="00F33CB3" w:rsidTr="00BD5BFD">
        <w:trPr>
          <w:trHeight w:val="70"/>
          <w:jc w:val="right"/>
        </w:trPr>
        <w:tc>
          <w:tcPr>
            <w:tcW w:w="537" w:type="dxa"/>
            <w:vMerge/>
            <w:tcBorders>
              <w:left w:val="single" w:sz="12" w:space="0" w:color="000000" w:themeColor="text1"/>
              <w:bottom w:val="double" w:sz="4" w:space="0" w:color="auto"/>
              <w:right w:val="single" w:sz="4" w:space="0" w:color="auto"/>
            </w:tcBorders>
            <w:textDirection w:val="tbRlV"/>
            <w:vAlign w:val="center"/>
          </w:tcPr>
          <w:p w:rsidR="004D04BC" w:rsidRPr="00F33CB3" w:rsidRDefault="004D04BC" w:rsidP="00FF265F">
            <w:pPr>
              <w:snapToGrid w:val="0"/>
              <w:spacing w:line="240" w:lineRule="atLeast"/>
              <w:ind w:left="113" w:right="113"/>
              <w:jc w:val="center"/>
              <w:rPr>
                <w:rFonts w:ascii="MS UI Gothic" w:eastAsia="MS UI Gothic" w:hAnsi="MS UI Gothic"/>
                <w:sz w:val="20"/>
                <w:szCs w:val="20"/>
              </w:rPr>
            </w:pPr>
          </w:p>
        </w:tc>
        <w:tc>
          <w:tcPr>
            <w:tcW w:w="425" w:type="dxa"/>
            <w:vMerge/>
            <w:tcBorders>
              <w:left w:val="single" w:sz="4" w:space="0" w:color="auto"/>
              <w:bottom w:val="double" w:sz="4" w:space="0" w:color="auto"/>
              <w:right w:val="single" w:sz="4" w:space="0" w:color="auto"/>
            </w:tcBorders>
          </w:tcPr>
          <w:p w:rsidR="004D04BC" w:rsidRPr="00F33CB3" w:rsidRDefault="004D04BC" w:rsidP="00FF265F">
            <w:pPr>
              <w:snapToGrid w:val="0"/>
              <w:spacing w:line="240" w:lineRule="atLeast"/>
              <w:rPr>
                <w:rFonts w:ascii="MS UI Gothic" w:eastAsia="MS UI Gothic" w:hAnsi="MS UI Gothic"/>
                <w:sz w:val="20"/>
                <w:szCs w:val="20"/>
              </w:rPr>
            </w:pPr>
          </w:p>
        </w:tc>
        <w:tc>
          <w:tcPr>
            <w:tcW w:w="3999" w:type="dxa"/>
            <w:tcBorders>
              <w:top w:val="dashSmallGap" w:sz="4" w:space="0" w:color="auto"/>
              <w:left w:val="single" w:sz="4" w:space="0" w:color="auto"/>
              <w:bottom w:val="double" w:sz="4" w:space="0" w:color="auto"/>
              <w:right w:val="dashSmallGap" w:sz="4" w:space="0" w:color="auto"/>
            </w:tcBorders>
            <w:vAlign w:val="center"/>
          </w:tcPr>
          <w:p w:rsidR="004D04BC" w:rsidRPr="00F33CB3" w:rsidRDefault="004D04BC" w:rsidP="00FF265F">
            <w:pPr>
              <w:snapToGrid w:val="0"/>
              <w:spacing w:line="240" w:lineRule="atLeast"/>
              <w:rPr>
                <w:rFonts w:ascii="MS UI Gothic" w:eastAsia="MS UI Gothic" w:hAnsi="MS UI Gothic"/>
                <w:sz w:val="20"/>
                <w:szCs w:val="20"/>
              </w:rPr>
            </w:pPr>
            <w:r w:rsidRPr="00F33CB3">
              <w:rPr>
                <w:rFonts w:ascii="MS UI Gothic" w:eastAsia="MS UI Gothic" w:hAnsi="MS UI Gothic" w:hint="eastAsia"/>
                <w:sz w:val="20"/>
                <w:szCs w:val="20"/>
              </w:rPr>
              <w:t>食堂改修</w:t>
            </w:r>
          </w:p>
        </w:tc>
        <w:tc>
          <w:tcPr>
            <w:tcW w:w="1843" w:type="dxa"/>
            <w:vMerge/>
            <w:tcBorders>
              <w:left w:val="dashSmallGap" w:sz="4" w:space="0" w:color="auto"/>
              <w:bottom w:val="double" w:sz="4" w:space="0" w:color="auto"/>
              <w:right w:val="double" w:sz="4" w:space="0" w:color="auto"/>
            </w:tcBorders>
            <w:vAlign w:val="center"/>
          </w:tcPr>
          <w:p w:rsidR="004D04BC" w:rsidRPr="00F33CB3" w:rsidRDefault="004D04BC" w:rsidP="00FF265F">
            <w:pPr>
              <w:snapToGrid w:val="0"/>
              <w:spacing w:line="240" w:lineRule="atLeast"/>
              <w:jc w:val="right"/>
              <w:rPr>
                <w:rFonts w:ascii="MS UI Gothic" w:eastAsia="MS UI Gothic" w:hAnsi="MS UI Gothic"/>
                <w:sz w:val="20"/>
                <w:szCs w:val="20"/>
              </w:rPr>
            </w:pPr>
          </w:p>
        </w:tc>
        <w:tc>
          <w:tcPr>
            <w:tcW w:w="2317" w:type="dxa"/>
            <w:vMerge/>
            <w:tcBorders>
              <w:left w:val="dashSmallGap" w:sz="4" w:space="0" w:color="auto"/>
              <w:bottom w:val="double" w:sz="4" w:space="0" w:color="auto"/>
              <w:right w:val="single" w:sz="12" w:space="0" w:color="000000" w:themeColor="text1"/>
            </w:tcBorders>
          </w:tcPr>
          <w:p w:rsidR="004D04BC" w:rsidRPr="00F33CB3" w:rsidRDefault="004D04BC" w:rsidP="00FF265F">
            <w:pPr>
              <w:snapToGrid w:val="0"/>
              <w:spacing w:line="240" w:lineRule="atLeast"/>
              <w:rPr>
                <w:rFonts w:ascii="MS UI Gothic" w:eastAsia="MS UI Gothic" w:hAnsi="MS UI Gothic"/>
                <w:sz w:val="20"/>
                <w:szCs w:val="20"/>
              </w:rPr>
            </w:pPr>
          </w:p>
        </w:tc>
      </w:tr>
      <w:tr w:rsidR="00BD5BFD" w:rsidRPr="00F33CB3" w:rsidTr="008A379E">
        <w:trPr>
          <w:jc w:val="right"/>
        </w:trPr>
        <w:tc>
          <w:tcPr>
            <w:tcW w:w="4961" w:type="dxa"/>
            <w:gridSpan w:val="3"/>
            <w:tcBorders>
              <w:top w:val="double" w:sz="4" w:space="0" w:color="auto"/>
              <w:left w:val="single" w:sz="12" w:space="0" w:color="000000" w:themeColor="text1"/>
              <w:bottom w:val="single" w:sz="12" w:space="0" w:color="000000" w:themeColor="text1"/>
              <w:right w:val="dashSmallGap" w:sz="4" w:space="0" w:color="auto"/>
            </w:tcBorders>
          </w:tcPr>
          <w:p w:rsidR="00BD5BFD" w:rsidRPr="00F33CB3" w:rsidRDefault="00BD5BFD" w:rsidP="00AE2380">
            <w:pPr>
              <w:snapToGrid w:val="0"/>
              <w:spacing w:line="240" w:lineRule="atLeast"/>
              <w:jc w:val="center"/>
              <w:rPr>
                <w:rFonts w:ascii="MS UI Gothic" w:eastAsia="MS UI Gothic" w:hAnsi="MS UI Gothic"/>
                <w:sz w:val="20"/>
                <w:szCs w:val="20"/>
              </w:rPr>
            </w:pPr>
            <w:r>
              <w:rPr>
                <w:rFonts w:ascii="MS UI Gothic" w:eastAsia="MS UI Gothic" w:hAnsi="MS UI Gothic" w:hint="eastAsia"/>
                <w:sz w:val="20"/>
                <w:szCs w:val="20"/>
              </w:rPr>
              <w:t>小計</w:t>
            </w:r>
          </w:p>
        </w:tc>
        <w:tc>
          <w:tcPr>
            <w:tcW w:w="1843" w:type="dxa"/>
            <w:tcBorders>
              <w:top w:val="double" w:sz="4" w:space="0" w:color="auto"/>
              <w:left w:val="dashSmallGap" w:sz="4" w:space="0" w:color="auto"/>
              <w:bottom w:val="single" w:sz="12" w:space="0" w:color="000000" w:themeColor="text1"/>
              <w:right w:val="double" w:sz="4" w:space="0" w:color="auto"/>
            </w:tcBorders>
            <w:vAlign w:val="center"/>
          </w:tcPr>
          <w:p w:rsidR="00BD5BFD" w:rsidRPr="00BD5BFD" w:rsidRDefault="00BD5BFD" w:rsidP="0067056C">
            <w:pPr>
              <w:snapToGrid w:val="0"/>
              <w:spacing w:line="240" w:lineRule="atLeast"/>
              <w:jc w:val="right"/>
              <w:rPr>
                <w:rFonts w:ascii="MS UI Gothic" w:eastAsia="MS UI Gothic" w:hAnsi="MS UI Gothic"/>
                <w:sz w:val="20"/>
                <w:szCs w:val="20"/>
              </w:rPr>
            </w:pPr>
            <w:r w:rsidRPr="00BD5BFD">
              <w:rPr>
                <w:rFonts w:ascii="MS UI Gothic" w:eastAsia="MS UI Gothic" w:hAnsi="MS UI Gothic" w:hint="eastAsia"/>
                <w:b/>
                <w:color w:val="000000" w:themeColor="text1"/>
                <w:sz w:val="20"/>
                <w:szCs w:val="20"/>
              </w:rPr>
              <w:t>１，２８１，１７１千円</w:t>
            </w:r>
          </w:p>
        </w:tc>
        <w:tc>
          <w:tcPr>
            <w:tcW w:w="2317" w:type="dxa"/>
            <w:tcBorders>
              <w:top w:val="double" w:sz="4" w:space="0" w:color="auto"/>
              <w:left w:val="dashSmallGap" w:sz="4" w:space="0" w:color="auto"/>
              <w:bottom w:val="single" w:sz="12" w:space="0" w:color="000000" w:themeColor="text1"/>
              <w:right w:val="single" w:sz="12" w:space="0" w:color="000000" w:themeColor="text1"/>
            </w:tcBorders>
          </w:tcPr>
          <w:p w:rsidR="00BD5BFD" w:rsidRPr="00F33CB3" w:rsidRDefault="00BD5BFD" w:rsidP="00FF265F">
            <w:pPr>
              <w:snapToGrid w:val="0"/>
              <w:spacing w:line="240" w:lineRule="atLeast"/>
              <w:rPr>
                <w:rFonts w:ascii="MS UI Gothic" w:eastAsia="MS UI Gothic" w:hAnsi="MS UI Gothic"/>
                <w:sz w:val="20"/>
                <w:szCs w:val="20"/>
              </w:rPr>
            </w:pPr>
          </w:p>
        </w:tc>
      </w:tr>
      <w:tr w:rsidR="00552747" w:rsidRPr="00F33CB3" w:rsidTr="008A379E">
        <w:trPr>
          <w:jc w:val="right"/>
        </w:trPr>
        <w:tc>
          <w:tcPr>
            <w:tcW w:w="4961" w:type="dxa"/>
            <w:gridSpan w:val="3"/>
            <w:tcBorders>
              <w:top w:val="single" w:sz="12" w:space="0" w:color="000000" w:themeColor="text1"/>
              <w:left w:val="single" w:sz="12" w:space="0" w:color="000000" w:themeColor="text1"/>
              <w:bottom w:val="single" w:sz="12" w:space="0" w:color="000000" w:themeColor="text1"/>
              <w:right w:val="dashSmallGap" w:sz="4" w:space="0" w:color="auto"/>
            </w:tcBorders>
          </w:tcPr>
          <w:p w:rsidR="00AE2380" w:rsidRPr="00F33CB3" w:rsidRDefault="00BD5BFD" w:rsidP="00AE2380">
            <w:pPr>
              <w:snapToGrid w:val="0"/>
              <w:spacing w:line="240" w:lineRule="atLeast"/>
              <w:jc w:val="center"/>
              <w:rPr>
                <w:rFonts w:ascii="MS UI Gothic" w:eastAsia="MS UI Gothic" w:hAnsi="MS UI Gothic"/>
                <w:sz w:val="20"/>
                <w:szCs w:val="20"/>
              </w:rPr>
            </w:pPr>
            <w:r>
              <w:rPr>
                <w:rFonts w:ascii="MS UI Gothic" w:eastAsia="MS UI Gothic" w:hAnsi="MS UI Gothic" w:hint="eastAsia"/>
                <w:sz w:val="20"/>
                <w:szCs w:val="20"/>
              </w:rPr>
              <w:t>合計：</w:t>
            </w:r>
            <w:r w:rsidR="00AE2380" w:rsidRPr="00F33CB3">
              <w:rPr>
                <w:rFonts w:ascii="MS UI Gothic" w:eastAsia="MS UI Gothic" w:hAnsi="MS UI Gothic" w:hint="eastAsia"/>
                <w:sz w:val="20"/>
                <w:szCs w:val="20"/>
              </w:rPr>
              <w:t>契約予定金額</w:t>
            </w:r>
          </w:p>
        </w:tc>
        <w:tc>
          <w:tcPr>
            <w:tcW w:w="1843" w:type="dxa"/>
            <w:tcBorders>
              <w:top w:val="single" w:sz="12" w:space="0" w:color="000000" w:themeColor="text1"/>
              <w:left w:val="dashSmallGap" w:sz="4" w:space="0" w:color="auto"/>
              <w:bottom w:val="single" w:sz="12" w:space="0" w:color="000000" w:themeColor="text1"/>
              <w:right w:val="double" w:sz="4" w:space="0" w:color="auto"/>
            </w:tcBorders>
            <w:vAlign w:val="center"/>
          </w:tcPr>
          <w:p w:rsidR="00AE2380" w:rsidRPr="00F33CB3" w:rsidRDefault="00AE2380" w:rsidP="0067056C">
            <w:pPr>
              <w:snapToGrid w:val="0"/>
              <w:spacing w:line="240" w:lineRule="atLeast"/>
              <w:jc w:val="right"/>
              <w:rPr>
                <w:rFonts w:ascii="MS UI Gothic" w:eastAsia="MS UI Gothic" w:hAnsi="MS UI Gothic"/>
                <w:sz w:val="20"/>
                <w:szCs w:val="20"/>
              </w:rPr>
            </w:pPr>
            <w:r w:rsidRPr="00BD5BFD">
              <w:rPr>
                <w:rFonts w:ascii="MS UI Gothic" w:eastAsia="MS UI Gothic" w:hAnsi="MS UI Gothic" w:hint="eastAsia"/>
                <w:b/>
                <w:sz w:val="20"/>
                <w:szCs w:val="20"/>
              </w:rPr>
              <w:t>１</w:t>
            </w:r>
            <w:r w:rsidR="00382551" w:rsidRPr="00BD5BFD">
              <w:rPr>
                <w:rFonts w:ascii="MS UI Gothic" w:eastAsia="MS UI Gothic" w:hAnsi="MS UI Gothic" w:hint="eastAsia"/>
                <w:b/>
                <w:sz w:val="20"/>
                <w:szCs w:val="20"/>
              </w:rPr>
              <w:t>，２８３，４８７</w:t>
            </w:r>
            <w:r w:rsidR="0067056C" w:rsidRPr="00BD5BFD">
              <w:rPr>
                <w:rFonts w:ascii="MS UI Gothic" w:eastAsia="MS UI Gothic" w:hAnsi="MS UI Gothic" w:hint="eastAsia"/>
                <w:b/>
                <w:sz w:val="20"/>
                <w:szCs w:val="20"/>
              </w:rPr>
              <w:t>千</w:t>
            </w:r>
            <w:r w:rsidRPr="00BD5BFD">
              <w:rPr>
                <w:rFonts w:ascii="MS UI Gothic" w:eastAsia="MS UI Gothic" w:hAnsi="MS UI Gothic" w:hint="eastAsia"/>
                <w:b/>
                <w:sz w:val="20"/>
                <w:szCs w:val="20"/>
              </w:rPr>
              <w:t>円</w:t>
            </w:r>
          </w:p>
        </w:tc>
        <w:tc>
          <w:tcPr>
            <w:tcW w:w="2317" w:type="dxa"/>
            <w:tcBorders>
              <w:top w:val="single" w:sz="12" w:space="0" w:color="000000" w:themeColor="text1"/>
              <w:left w:val="dashSmallGap" w:sz="4" w:space="0" w:color="auto"/>
              <w:bottom w:val="single" w:sz="12" w:space="0" w:color="000000" w:themeColor="text1"/>
              <w:right w:val="single" w:sz="12" w:space="0" w:color="000000" w:themeColor="text1"/>
            </w:tcBorders>
          </w:tcPr>
          <w:p w:rsidR="00AE2380" w:rsidRPr="00F33CB3" w:rsidRDefault="00AE2380" w:rsidP="00FF265F">
            <w:pPr>
              <w:snapToGrid w:val="0"/>
              <w:spacing w:line="240" w:lineRule="atLeast"/>
              <w:rPr>
                <w:rFonts w:ascii="MS UI Gothic" w:eastAsia="MS UI Gothic" w:hAnsi="MS UI Gothic"/>
                <w:sz w:val="20"/>
                <w:szCs w:val="20"/>
              </w:rPr>
            </w:pPr>
          </w:p>
        </w:tc>
      </w:tr>
    </w:tbl>
    <w:p w:rsidR="003F64F7" w:rsidRPr="0068257B" w:rsidRDefault="003F64F7" w:rsidP="00281F6E">
      <w:pPr>
        <w:ind w:firstLineChars="100" w:firstLine="190"/>
        <w:rPr>
          <w:rFonts w:ascii="MS UI Gothic" w:eastAsia="MS UI Gothic" w:hAnsi="MS UI Gothic"/>
          <w:color w:val="000000" w:themeColor="text1"/>
        </w:rPr>
      </w:pPr>
      <w:r w:rsidRPr="0068257B">
        <w:rPr>
          <w:rFonts w:ascii="MS UI Gothic" w:eastAsia="MS UI Gothic" w:hAnsi="MS UI Gothic" w:hint="eastAsia"/>
          <w:color w:val="000000" w:themeColor="text1"/>
        </w:rPr>
        <w:lastRenderedPageBreak/>
        <w:t>（５）事業スケジュール</w:t>
      </w:r>
      <w:r w:rsidR="00AC3FE6" w:rsidRPr="0068257B">
        <w:rPr>
          <w:rFonts w:ascii="MS UI Gothic" w:eastAsia="MS UI Gothic" w:hAnsi="MS UI Gothic" w:hint="eastAsia"/>
          <w:color w:val="000000" w:themeColor="text1"/>
        </w:rPr>
        <w:t xml:space="preserve"> </w:t>
      </w:r>
      <w:r w:rsidRPr="0068257B">
        <w:rPr>
          <w:rFonts w:ascii="MS UI Gothic" w:eastAsia="MS UI Gothic" w:hAnsi="MS UI Gothic" w:hint="eastAsia"/>
          <w:color w:val="000000" w:themeColor="text1"/>
        </w:rPr>
        <w:t>（予定）</w:t>
      </w:r>
    </w:p>
    <w:tbl>
      <w:tblPr>
        <w:tblStyle w:val="a5"/>
        <w:tblW w:w="9009" w:type="dxa"/>
        <w:tblInd w:w="883" w:type="dxa"/>
        <w:tblLayout w:type="fixed"/>
        <w:tblLook w:val="04A0" w:firstRow="1" w:lastRow="0" w:firstColumn="1" w:lastColumn="0" w:noHBand="0" w:noVBand="1"/>
      </w:tblPr>
      <w:tblGrid>
        <w:gridCol w:w="404"/>
        <w:gridCol w:w="1610"/>
        <w:gridCol w:w="2977"/>
        <w:gridCol w:w="2663"/>
        <w:gridCol w:w="1355"/>
      </w:tblGrid>
      <w:tr w:rsidR="009F3201" w:rsidRPr="0068257B" w:rsidTr="00BB2696">
        <w:trPr>
          <w:trHeight w:val="192"/>
        </w:trPr>
        <w:tc>
          <w:tcPr>
            <w:tcW w:w="404" w:type="dxa"/>
            <w:tcBorders>
              <w:top w:val="single" w:sz="12" w:space="0" w:color="auto"/>
              <w:left w:val="single" w:sz="12" w:space="0" w:color="auto"/>
              <w:right w:val="single" w:sz="4" w:space="0" w:color="auto"/>
            </w:tcBorders>
          </w:tcPr>
          <w:p w:rsidR="00E10F6D" w:rsidRPr="0068257B" w:rsidRDefault="00E10F6D" w:rsidP="00096D9E">
            <w:pPr>
              <w:snapToGrid w:val="0"/>
              <w:spacing w:line="240" w:lineRule="atLeast"/>
              <w:rPr>
                <w:rFonts w:ascii="MS UI Gothic" w:eastAsia="MS UI Gothic" w:hAnsi="MS UI Gothic"/>
                <w:color w:val="000000" w:themeColor="text1"/>
                <w:sz w:val="20"/>
                <w:szCs w:val="20"/>
              </w:rPr>
            </w:pPr>
          </w:p>
        </w:tc>
        <w:tc>
          <w:tcPr>
            <w:tcW w:w="1610" w:type="dxa"/>
            <w:tcBorders>
              <w:top w:val="single" w:sz="12" w:space="0" w:color="auto"/>
              <w:left w:val="single" w:sz="4" w:space="0" w:color="auto"/>
              <w:right w:val="double" w:sz="4" w:space="0" w:color="auto"/>
            </w:tcBorders>
            <w:vAlign w:val="center"/>
          </w:tcPr>
          <w:p w:rsidR="00E10F6D" w:rsidRPr="0068257B" w:rsidRDefault="00E10F6D" w:rsidP="00096D9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工事名称</w:t>
            </w:r>
          </w:p>
        </w:tc>
        <w:tc>
          <w:tcPr>
            <w:tcW w:w="2977" w:type="dxa"/>
            <w:tcBorders>
              <w:top w:val="single" w:sz="12" w:space="0" w:color="auto"/>
              <w:left w:val="double" w:sz="4" w:space="0" w:color="auto"/>
              <w:bottom w:val="double" w:sz="4" w:space="0" w:color="auto"/>
              <w:right w:val="dashSmallGap" w:sz="4" w:space="0" w:color="auto"/>
            </w:tcBorders>
          </w:tcPr>
          <w:p w:rsidR="00E10F6D" w:rsidRPr="0068257B" w:rsidRDefault="00E10F6D" w:rsidP="00096D9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平成２９年度</w:t>
            </w:r>
          </w:p>
        </w:tc>
        <w:tc>
          <w:tcPr>
            <w:tcW w:w="2663" w:type="dxa"/>
            <w:tcBorders>
              <w:top w:val="single" w:sz="12" w:space="0" w:color="auto"/>
              <w:left w:val="single" w:sz="4" w:space="0" w:color="auto"/>
              <w:right w:val="single" w:sz="12" w:space="0" w:color="auto"/>
            </w:tcBorders>
          </w:tcPr>
          <w:p w:rsidR="00E10F6D" w:rsidRPr="0068257B" w:rsidRDefault="00E10F6D" w:rsidP="00096D9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平成３０年度</w:t>
            </w:r>
          </w:p>
        </w:tc>
        <w:tc>
          <w:tcPr>
            <w:tcW w:w="1355" w:type="dxa"/>
            <w:tcBorders>
              <w:top w:val="single" w:sz="12" w:space="0" w:color="auto"/>
              <w:left w:val="single" w:sz="4" w:space="0" w:color="auto"/>
              <w:bottom w:val="double" w:sz="4" w:space="0" w:color="auto"/>
              <w:right w:val="single" w:sz="12" w:space="0" w:color="auto"/>
            </w:tcBorders>
          </w:tcPr>
          <w:p w:rsidR="00E10F6D" w:rsidRPr="0068257B" w:rsidRDefault="00E10F6D" w:rsidP="00096D9E">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業務終了時期</w:t>
            </w:r>
          </w:p>
        </w:tc>
      </w:tr>
      <w:tr w:rsidR="009F3201" w:rsidRPr="0068257B" w:rsidTr="00BB2696">
        <w:trPr>
          <w:trHeight w:val="110"/>
        </w:trPr>
        <w:tc>
          <w:tcPr>
            <w:tcW w:w="9009" w:type="dxa"/>
            <w:gridSpan w:val="5"/>
            <w:tcBorders>
              <w:top w:val="double" w:sz="4" w:space="0" w:color="auto"/>
              <w:left w:val="single" w:sz="12" w:space="0" w:color="auto"/>
              <w:bottom w:val="single" w:sz="4" w:space="0" w:color="auto"/>
              <w:right w:val="single" w:sz="12" w:space="0" w:color="auto"/>
            </w:tcBorders>
            <w:vAlign w:val="center"/>
          </w:tcPr>
          <w:p w:rsidR="00AB0DB0" w:rsidRPr="0068257B" w:rsidRDefault="00787B07" w:rsidP="00AB0DB0">
            <w:pPr>
              <w:snapToGrid w:val="0"/>
              <w:spacing w:line="240" w:lineRule="atLeast"/>
              <w:jc w:val="left"/>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「資金調達」を要しない事業</w:t>
            </w:r>
            <w:r w:rsidRPr="0068257B">
              <w:rPr>
                <w:rFonts w:ascii="MS UI Gothic" w:eastAsia="MS UI Gothic" w:hAnsi="MS UI Gothic" w:hint="eastAsia"/>
                <w:color w:val="000000" w:themeColor="text1"/>
                <w:sz w:val="20"/>
                <w:szCs w:val="20"/>
              </w:rPr>
              <w:t xml:space="preserve"> （平成２９年度 単年度事業、一括支払）</w:t>
            </w:r>
          </w:p>
        </w:tc>
      </w:tr>
      <w:tr w:rsidR="009F3201" w:rsidRPr="0068257B" w:rsidTr="00BB2696">
        <w:trPr>
          <w:trHeight w:val="110"/>
        </w:trPr>
        <w:tc>
          <w:tcPr>
            <w:tcW w:w="404" w:type="dxa"/>
            <w:tcBorders>
              <w:top w:val="single" w:sz="4" w:space="0" w:color="auto"/>
              <w:left w:val="single" w:sz="12" w:space="0" w:color="auto"/>
              <w:bottom w:val="single" w:sz="4" w:space="0" w:color="auto"/>
              <w:right w:val="single" w:sz="4" w:space="0" w:color="auto"/>
            </w:tcBorders>
            <w:textDirection w:val="tbRlV"/>
            <w:vAlign w:val="center"/>
          </w:tcPr>
          <w:p w:rsidR="00AB0DB0" w:rsidRPr="0068257B" w:rsidRDefault="00AB0DB0" w:rsidP="00096D9E">
            <w:pPr>
              <w:snapToGrid w:val="0"/>
              <w:spacing w:line="240" w:lineRule="atLeast"/>
              <w:ind w:left="113" w:right="113"/>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中百舌鳥</w:t>
            </w:r>
          </w:p>
        </w:tc>
        <w:tc>
          <w:tcPr>
            <w:tcW w:w="1610" w:type="dxa"/>
            <w:tcBorders>
              <w:top w:val="single" w:sz="4" w:space="0" w:color="auto"/>
              <w:left w:val="single" w:sz="4" w:space="0" w:color="auto"/>
              <w:bottom w:val="single" w:sz="4" w:space="0" w:color="auto"/>
              <w:right w:val="double" w:sz="4" w:space="0" w:color="auto"/>
            </w:tcBorders>
            <w:vAlign w:val="center"/>
          </w:tcPr>
          <w:p w:rsidR="00AB0DB0" w:rsidRPr="0068257B" w:rsidRDefault="00AB0DB0" w:rsidP="008665A7">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Ａ１棟撤去</w:t>
            </w:r>
          </w:p>
        </w:tc>
        <w:tc>
          <w:tcPr>
            <w:tcW w:w="2977" w:type="dxa"/>
            <w:tcBorders>
              <w:top w:val="single" w:sz="4" w:space="0" w:color="auto"/>
              <w:left w:val="double" w:sz="4" w:space="0" w:color="auto"/>
              <w:bottom w:val="single" w:sz="4" w:space="0" w:color="auto"/>
              <w:right w:val="dashSmallGap" w:sz="4" w:space="0" w:color="auto"/>
            </w:tcBorders>
            <w:shd w:val="pct12" w:color="auto" w:fill="auto"/>
            <w:vAlign w:val="center"/>
          </w:tcPr>
          <w:p w:rsidR="00AB0DB0" w:rsidRPr="0068257B" w:rsidRDefault="00AB0DB0" w:rsidP="00AB0DB0">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設計業者選定・指導</w:t>
            </w:r>
          </w:p>
          <w:p w:rsidR="00AB0DB0" w:rsidRPr="0068257B" w:rsidRDefault="00AB0DB0" w:rsidP="00AB0DB0">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（設計は別途 (H29年度内)）</w:t>
            </w:r>
          </w:p>
          <w:p w:rsidR="00AB0DB0" w:rsidRPr="0068257B" w:rsidRDefault="00AB0DB0" w:rsidP="00281F6E">
            <w:pPr>
              <w:snapToGrid w:val="0"/>
              <w:spacing w:line="240" w:lineRule="atLeast"/>
              <w:ind w:leftChars="18" w:left="313" w:hangingChars="175" w:hanging="279"/>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18"/>
                <w:szCs w:val="18"/>
              </w:rPr>
              <w:t>（注:H29年９月末に、</w:t>
            </w:r>
            <w:r w:rsidR="001C1E20" w:rsidRPr="0068257B">
              <w:rPr>
                <w:rFonts w:ascii="MS UI Gothic" w:eastAsia="MS UI Gothic" w:hAnsi="MS UI Gothic" w:hint="eastAsia"/>
                <w:color w:val="000000" w:themeColor="text1"/>
                <w:sz w:val="18"/>
                <w:szCs w:val="18"/>
              </w:rPr>
              <w:t>「</w:t>
            </w:r>
            <w:r w:rsidRPr="0068257B">
              <w:rPr>
                <w:rFonts w:ascii="MS UI Gothic" w:eastAsia="MS UI Gothic" w:hAnsi="MS UI Gothic" w:hint="eastAsia"/>
                <w:color w:val="000000" w:themeColor="text1"/>
                <w:sz w:val="18"/>
                <w:szCs w:val="18"/>
              </w:rPr>
              <w:t>次年度工事費予算要求用 概算</w:t>
            </w:r>
            <w:r w:rsidR="001C1E20" w:rsidRPr="0068257B">
              <w:rPr>
                <w:rFonts w:ascii="MS UI Gothic" w:eastAsia="MS UI Gothic" w:hAnsi="MS UI Gothic" w:hint="eastAsia"/>
                <w:color w:val="000000" w:themeColor="text1"/>
                <w:sz w:val="18"/>
                <w:szCs w:val="18"/>
              </w:rPr>
              <w:t>」</w:t>
            </w:r>
            <w:r w:rsidRPr="0068257B">
              <w:rPr>
                <w:rFonts w:ascii="MS UI Gothic" w:eastAsia="MS UI Gothic" w:hAnsi="MS UI Gothic" w:hint="eastAsia"/>
                <w:color w:val="000000" w:themeColor="text1"/>
                <w:sz w:val="18"/>
                <w:szCs w:val="18"/>
              </w:rPr>
              <w:t>必要）</w:t>
            </w:r>
          </w:p>
        </w:tc>
        <w:tc>
          <w:tcPr>
            <w:tcW w:w="2663" w:type="dxa"/>
            <w:tcBorders>
              <w:top w:val="single" w:sz="4" w:space="0" w:color="auto"/>
              <w:left w:val="single" w:sz="4" w:space="0" w:color="auto"/>
              <w:bottom w:val="single" w:sz="4" w:space="0" w:color="auto"/>
              <w:right w:val="single" w:sz="12" w:space="0" w:color="auto"/>
            </w:tcBorders>
            <w:vAlign w:val="center"/>
          </w:tcPr>
          <w:p w:rsidR="00AB0DB0" w:rsidRPr="0068257B" w:rsidRDefault="00AB0DB0" w:rsidP="005534D9">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（工事施工は別途）</w:t>
            </w:r>
          </w:p>
        </w:tc>
        <w:tc>
          <w:tcPr>
            <w:tcW w:w="1355" w:type="dxa"/>
            <w:tcBorders>
              <w:top w:val="single" w:sz="4" w:space="0" w:color="auto"/>
              <w:left w:val="single" w:sz="4" w:space="0" w:color="auto"/>
              <w:bottom w:val="single" w:sz="4" w:space="0" w:color="auto"/>
              <w:right w:val="single" w:sz="12" w:space="0" w:color="auto"/>
            </w:tcBorders>
            <w:shd w:val="clear" w:color="auto" w:fill="auto"/>
            <w:vAlign w:val="center"/>
          </w:tcPr>
          <w:p w:rsidR="00AB0DB0" w:rsidRPr="0068257B" w:rsidRDefault="00AB0DB0" w:rsidP="004A18C5">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平成30年３月</w:t>
            </w:r>
          </w:p>
        </w:tc>
      </w:tr>
      <w:tr w:rsidR="009F3201" w:rsidRPr="0068257B" w:rsidTr="00BB2696">
        <w:trPr>
          <w:trHeight w:val="588"/>
        </w:trPr>
        <w:tc>
          <w:tcPr>
            <w:tcW w:w="404" w:type="dxa"/>
            <w:tcBorders>
              <w:top w:val="single" w:sz="4" w:space="0" w:color="auto"/>
              <w:left w:val="single" w:sz="12" w:space="0" w:color="auto"/>
              <w:bottom w:val="double" w:sz="4" w:space="0" w:color="auto"/>
              <w:right w:val="single" w:sz="4" w:space="0" w:color="auto"/>
            </w:tcBorders>
            <w:vAlign w:val="center"/>
          </w:tcPr>
          <w:p w:rsidR="00AB0DB0" w:rsidRPr="0068257B" w:rsidRDefault="00AB0DB0" w:rsidP="00AB0DB0">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羽曳野</w:t>
            </w:r>
          </w:p>
        </w:tc>
        <w:tc>
          <w:tcPr>
            <w:tcW w:w="1610" w:type="dxa"/>
            <w:tcBorders>
              <w:top w:val="single" w:sz="4" w:space="0" w:color="auto"/>
              <w:left w:val="single" w:sz="4" w:space="0" w:color="auto"/>
              <w:bottom w:val="double" w:sz="4" w:space="0" w:color="auto"/>
              <w:right w:val="double" w:sz="4" w:space="0" w:color="auto"/>
            </w:tcBorders>
            <w:vAlign w:val="center"/>
          </w:tcPr>
          <w:p w:rsidR="000852E0" w:rsidRPr="0068257B" w:rsidRDefault="00114180" w:rsidP="008665A7">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火災報知設備</w:t>
            </w:r>
          </w:p>
          <w:p w:rsidR="00AB0DB0" w:rsidRPr="0068257B" w:rsidRDefault="00AB0DB0" w:rsidP="008665A7">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更新</w:t>
            </w:r>
          </w:p>
        </w:tc>
        <w:tc>
          <w:tcPr>
            <w:tcW w:w="2977" w:type="dxa"/>
            <w:tcBorders>
              <w:top w:val="single" w:sz="4" w:space="0" w:color="auto"/>
              <w:left w:val="double" w:sz="4" w:space="0" w:color="auto"/>
              <w:bottom w:val="double" w:sz="4" w:space="0" w:color="auto"/>
              <w:right w:val="dashSmallGap" w:sz="4" w:space="0" w:color="auto"/>
            </w:tcBorders>
            <w:shd w:val="pct12" w:color="auto" w:fill="auto"/>
            <w:vAlign w:val="center"/>
          </w:tcPr>
          <w:p w:rsidR="00AB0DB0" w:rsidRPr="0068257B" w:rsidRDefault="00AB0DB0" w:rsidP="00AB0DB0">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工事業者選定・指導</w:t>
            </w:r>
          </w:p>
          <w:p w:rsidR="00AB0DB0" w:rsidRPr="0068257B" w:rsidRDefault="00AB0DB0" w:rsidP="00AB0DB0">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（設計・工事は別途（29年度内））</w:t>
            </w:r>
          </w:p>
        </w:tc>
        <w:tc>
          <w:tcPr>
            <w:tcW w:w="2663" w:type="dxa"/>
            <w:tcBorders>
              <w:top w:val="single" w:sz="4" w:space="0" w:color="auto"/>
              <w:left w:val="single" w:sz="4" w:space="0" w:color="auto"/>
              <w:bottom w:val="double" w:sz="4" w:space="0" w:color="auto"/>
              <w:right w:val="single" w:sz="12" w:space="0" w:color="auto"/>
              <w:tl2br w:val="single" w:sz="4" w:space="0" w:color="auto"/>
              <w:tr2bl w:val="single" w:sz="4" w:space="0" w:color="auto"/>
            </w:tcBorders>
            <w:vAlign w:val="center"/>
          </w:tcPr>
          <w:p w:rsidR="00AB0DB0" w:rsidRPr="0068257B" w:rsidRDefault="00AB0DB0" w:rsidP="005534D9">
            <w:pPr>
              <w:snapToGrid w:val="0"/>
              <w:spacing w:line="240" w:lineRule="atLeast"/>
              <w:jc w:val="center"/>
              <w:rPr>
                <w:rFonts w:ascii="MS UI Gothic" w:eastAsia="MS UI Gothic" w:hAnsi="MS UI Gothic"/>
                <w:color w:val="000000" w:themeColor="text1"/>
                <w:sz w:val="20"/>
                <w:szCs w:val="20"/>
              </w:rPr>
            </w:pPr>
          </w:p>
        </w:tc>
        <w:tc>
          <w:tcPr>
            <w:tcW w:w="1355" w:type="dxa"/>
            <w:tcBorders>
              <w:top w:val="single" w:sz="4" w:space="0" w:color="auto"/>
              <w:left w:val="single" w:sz="4" w:space="0" w:color="auto"/>
              <w:bottom w:val="double" w:sz="4" w:space="0" w:color="auto"/>
              <w:right w:val="single" w:sz="12" w:space="0" w:color="auto"/>
            </w:tcBorders>
            <w:shd w:val="clear" w:color="auto" w:fill="auto"/>
            <w:vAlign w:val="center"/>
          </w:tcPr>
          <w:p w:rsidR="00AB0DB0" w:rsidRPr="0068257B" w:rsidRDefault="00AB0DB0" w:rsidP="004A18C5">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平成30年３月</w:t>
            </w:r>
          </w:p>
        </w:tc>
      </w:tr>
      <w:tr w:rsidR="009F3201" w:rsidRPr="0068257B" w:rsidTr="00BB2696">
        <w:trPr>
          <w:trHeight w:val="258"/>
        </w:trPr>
        <w:tc>
          <w:tcPr>
            <w:tcW w:w="9009" w:type="dxa"/>
            <w:gridSpan w:val="5"/>
            <w:tcBorders>
              <w:top w:val="double" w:sz="4" w:space="0" w:color="auto"/>
              <w:left w:val="single" w:sz="12" w:space="0" w:color="auto"/>
              <w:right w:val="single" w:sz="12" w:space="0" w:color="auto"/>
            </w:tcBorders>
            <w:vAlign w:val="center"/>
          </w:tcPr>
          <w:p w:rsidR="00AB0DB0" w:rsidRPr="0068257B" w:rsidRDefault="00787B07" w:rsidP="00BD5BFD">
            <w:pPr>
              <w:snapToGrid w:val="0"/>
              <w:spacing w:line="240" w:lineRule="atLeast"/>
              <w:jc w:val="left"/>
              <w:rPr>
                <w:rFonts w:ascii="MS UI Gothic" w:eastAsia="MS UI Gothic" w:hAnsi="MS UI Gothic"/>
                <w:b/>
                <w:color w:val="000000" w:themeColor="text1"/>
                <w:sz w:val="20"/>
                <w:szCs w:val="20"/>
              </w:rPr>
            </w:pPr>
            <w:r w:rsidRPr="0068257B">
              <w:rPr>
                <w:rFonts w:ascii="MS UI Gothic" w:eastAsia="MS UI Gothic" w:hAnsi="MS UI Gothic" w:hint="eastAsia"/>
                <w:b/>
                <w:color w:val="000000" w:themeColor="text1"/>
                <w:sz w:val="20"/>
                <w:szCs w:val="20"/>
              </w:rPr>
              <w:t>「資金調達」を要</w:t>
            </w:r>
            <w:r w:rsidR="00BD5BFD">
              <w:rPr>
                <w:rFonts w:ascii="MS UI Gothic" w:eastAsia="MS UI Gothic" w:hAnsi="MS UI Gothic" w:hint="eastAsia"/>
                <w:b/>
                <w:color w:val="000000" w:themeColor="text1"/>
                <w:sz w:val="20"/>
                <w:szCs w:val="20"/>
              </w:rPr>
              <w:t>する</w:t>
            </w:r>
            <w:r w:rsidRPr="0068257B">
              <w:rPr>
                <w:rFonts w:ascii="MS UI Gothic" w:eastAsia="MS UI Gothic" w:hAnsi="MS UI Gothic" w:hint="eastAsia"/>
                <w:b/>
                <w:color w:val="000000" w:themeColor="text1"/>
                <w:sz w:val="20"/>
                <w:szCs w:val="20"/>
              </w:rPr>
              <w:t>事業</w:t>
            </w:r>
            <w:r w:rsidRPr="0068257B">
              <w:rPr>
                <w:rFonts w:ascii="MS UI Gothic" w:eastAsia="MS UI Gothic" w:hAnsi="MS UI Gothic" w:hint="eastAsia"/>
                <w:color w:val="000000" w:themeColor="text1"/>
                <w:sz w:val="20"/>
                <w:szCs w:val="20"/>
              </w:rPr>
              <w:t xml:space="preserve"> （平成２９・３０年度事業、平成３１年度から１０年割賦支払）</w:t>
            </w:r>
          </w:p>
        </w:tc>
      </w:tr>
      <w:tr w:rsidR="009F3201" w:rsidRPr="0068257B" w:rsidTr="00BB2696">
        <w:trPr>
          <w:trHeight w:val="258"/>
        </w:trPr>
        <w:tc>
          <w:tcPr>
            <w:tcW w:w="404" w:type="dxa"/>
            <w:vMerge w:val="restart"/>
            <w:tcBorders>
              <w:top w:val="single" w:sz="4" w:space="0" w:color="auto"/>
              <w:left w:val="single" w:sz="12" w:space="0" w:color="auto"/>
              <w:right w:val="single" w:sz="4" w:space="0" w:color="auto"/>
            </w:tcBorders>
            <w:textDirection w:val="tbRlV"/>
            <w:vAlign w:val="center"/>
          </w:tcPr>
          <w:p w:rsidR="00AB0DB0" w:rsidRPr="0068257B" w:rsidRDefault="00AB0DB0" w:rsidP="00096D9E">
            <w:pPr>
              <w:snapToGrid w:val="0"/>
              <w:spacing w:line="240" w:lineRule="atLeast"/>
              <w:ind w:left="113" w:right="113"/>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中百舌鳥</w:t>
            </w:r>
          </w:p>
        </w:tc>
        <w:tc>
          <w:tcPr>
            <w:tcW w:w="1610" w:type="dxa"/>
            <w:tcBorders>
              <w:top w:val="single" w:sz="4" w:space="0" w:color="auto"/>
              <w:left w:val="single" w:sz="4" w:space="0" w:color="auto"/>
              <w:right w:val="double" w:sz="4" w:space="0" w:color="auto"/>
            </w:tcBorders>
            <w:vAlign w:val="center"/>
          </w:tcPr>
          <w:p w:rsidR="00AB0DB0" w:rsidRPr="0068257B" w:rsidRDefault="00AB0DB0"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A3書庫棟改修</w:t>
            </w:r>
          </w:p>
        </w:tc>
        <w:tc>
          <w:tcPr>
            <w:tcW w:w="2977" w:type="dxa"/>
            <w:tcBorders>
              <w:top w:val="single" w:sz="4" w:space="0" w:color="auto"/>
              <w:left w:val="double" w:sz="4" w:space="0" w:color="auto"/>
              <w:bottom w:val="nil"/>
              <w:right w:val="nil"/>
            </w:tcBorders>
            <w:shd w:val="clear" w:color="auto" w:fill="D9D9D9" w:themeFill="background1" w:themeFillShade="D9"/>
            <w:vAlign w:val="center"/>
          </w:tcPr>
          <w:p w:rsidR="00AB0DB0" w:rsidRPr="0068257B" w:rsidRDefault="00AB0DB0" w:rsidP="00281F6E">
            <w:pPr>
              <w:snapToGrid w:val="0"/>
              <w:spacing w:line="240" w:lineRule="atLeast"/>
              <w:ind w:leftChars="5" w:left="134" w:hangingChars="78" w:hanging="125"/>
              <w:jc w:val="left"/>
              <w:rPr>
                <w:rFonts w:ascii="MS UI Gothic" w:eastAsia="MS UI Gothic" w:hAnsi="MS UI Gothic"/>
                <w:color w:val="000000" w:themeColor="text1"/>
                <w:sz w:val="18"/>
                <w:szCs w:val="18"/>
              </w:rPr>
            </w:pPr>
          </w:p>
        </w:tc>
        <w:tc>
          <w:tcPr>
            <w:tcW w:w="2663" w:type="dxa"/>
            <w:tcBorders>
              <w:top w:val="single" w:sz="4" w:space="0" w:color="auto"/>
              <w:left w:val="nil"/>
              <w:bottom w:val="nil"/>
              <w:right w:val="single" w:sz="12" w:space="0" w:color="auto"/>
            </w:tcBorders>
            <w:shd w:val="clear" w:color="auto" w:fill="D9D9D9" w:themeFill="background1" w:themeFillShade="D9"/>
            <w:vAlign w:val="center"/>
          </w:tcPr>
          <w:p w:rsidR="00AB0DB0" w:rsidRPr="0068257B" w:rsidRDefault="00AB0DB0" w:rsidP="005534D9">
            <w:pPr>
              <w:snapToGrid w:val="0"/>
              <w:spacing w:line="240" w:lineRule="atLeast"/>
              <w:jc w:val="center"/>
              <w:rPr>
                <w:rFonts w:ascii="MS UI Gothic" w:eastAsia="MS UI Gothic" w:hAnsi="MS UI Gothic"/>
                <w:color w:val="000000" w:themeColor="text1"/>
                <w:sz w:val="20"/>
                <w:szCs w:val="20"/>
              </w:rPr>
            </w:pPr>
          </w:p>
        </w:tc>
        <w:tc>
          <w:tcPr>
            <w:tcW w:w="1355" w:type="dxa"/>
            <w:tcBorders>
              <w:top w:val="single" w:sz="4" w:space="0" w:color="auto"/>
              <w:left w:val="single" w:sz="4" w:space="0" w:color="auto"/>
              <w:right w:val="single" w:sz="12" w:space="0" w:color="auto"/>
            </w:tcBorders>
            <w:shd w:val="clear" w:color="auto" w:fill="auto"/>
            <w:vAlign w:val="center"/>
          </w:tcPr>
          <w:p w:rsidR="00AB0DB0" w:rsidRPr="0068257B" w:rsidRDefault="00AB0DB0" w:rsidP="004A18C5">
            <w:pPr>
              <w:snapToGrid w:val="0"/>
              <w:spacing w:line="240" w:lineRule="atLeast"/>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平成31年</w:t>
            </w:r>
            <w:r w:rsidR="009F3201" w:rsidRPr="0068257B">
              <w:rPr>
                <w:rFonts w:ascii="MS UI Gothic" w:eastAsia="MS UI Gothic" w:hAnsi="MS UI Gothic" w:hint="eastAsia"/>
                <w:color w:val="000000" w:themeColor="text1"/>
                <w:sz w:val="20"/>
                <w:szCs w:val="20"/>
              </w:rPr>
              <w:t>３</w:t>
            </w:r>
            <w:r w:rsidRPr="0068257B">
              <w:rPr>
                <w:rFonts w:ascii="MS UI Gothic" w:eastAsia="MS UI Gothic" w:hAnsi="MS UI Gothic" w:hint="eastAsia"/>
                <w:color w:val="000000" w:themeColor="text1"/>
                <w:sz w:val="20"/>
                <w:szCs w:val="20"/>
              </w:rPr>
              <w:t>月</w:t>
            </w:r>
          </w:p>
        </w:tc>
      </w:tr>
      <w:tr w:rsidR="009F3201" w:rsidRPr="0068257B" w:rsidTr="00BB2696">
        <w:trPr>
          <w:trHeight w:val="70"/>
        </w:trPr>
        <w:tc>
          <w:tcPr>
            <w:tcW w:w="404" w:type="dxa"/>
            <w:vMerge/>
            <w:tcBorders>
              <w:left w:val="single" w:sz="12" w:space="0" w:color="auto"/>
              <w:right w:val="single" w:sz="4" w:space="0" w:color="auto"/>
            </w:tcBorders>
            <w:textDirection w:val="tbRlV"/>
            <w:vAlign w:val="center"/>
          </w:tcPr>
          <w:p w:rsidR="004A18C5" w:rsidRPr="0068257B" w:rsidRDefault="004A18C5" w:rsidP="00096D9E">
            <w:pPr>
              <w:snapToGrid w:val="0"/>
              <w:spacing w:line="240" w:lineRule="atLeast"/>
              <w:ind w:left="113" w:right="113"/>
              <w:jc w:val="center"/>
              <w:rPr>
                <w:rFonts w:ascii="MS UI Gothic" w:eastAsia="MS UI Gothic" w:hAnsi="MS UI Gothic"/>
                <w:color w:val="000000" w:themeColor="text1"/>
                <w:sz w:val="20"/>
                <w:szCs w:val="20"/>
              </w:rPr>
            </w:pPr>
          </w:p>
        </w:tc>
        <w:tc>
          <w:tcPr>
            <w:tcW w:w="1610" w:type="dxa"/>
            <w:tcBorders>
              <w:top w:val="dashSmallGap" w:sz="4" w:space="0" w:color="auto"/>
              <w:left w:val="single" w:sz="4" w:space="0" w:color="auto"/>
              <w:bottom w:val="dashSmallGap" w:sz="4" w:space="0" w:color="auto"/>
              <w:right w:val="double" w:sz="4" w:space="0" w:color="auto"/>
            </w:tcBorders>
            <w:vAlign w:val="center"/>
          </w:tcPr>
          <w:p w:rsidR="004A18C5" w:rsidRPr="0068257B" w:rsidRDefault="004A18C5"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Ａ１４棟改修</w:t>
            </w:r>
          </w:p>
        </w:tc>
        <w:tc>
          <w:tcPr>
            <w:tcW w:w="2977" w:type="dxa"/>
            <w:tcBorders>
              <w:top w:val="nil"/>
              <w:left w:val="double" w:sz="4" w:space="0" w:color="auto"/>
              <w:bottom w:val="nil"/>
              <w:right w:val="nil"/>
            </w:tcBorders>
            <w:shd w:val="pct12" w:color="auto" w:fill="auto"/>
            <w:vAlign w:val="center"/>
          </w:tcPr>
          <w:p w:rsidR="004A18C5" w:rsidRPr="0068257B" w:rsidRDefault="004A18C5" w:rsidP="00AE78C3">
            <w:pPr>
              <w:snapToGrid w:val="0"/>
              <w:spacing w:line="240" w:lineRule="atLeast"/>
              <w:jc w:val="right"/>
              <w:rPr>
                <w:rFonts w:ascii="MS UI Gothic" w:eastAsia="MS UI Gothic" w:hAnsi="MS UI Gothic"/>
                <w:color w:val="000000" w:themeColor="text1"/>
                <w:sz w:val="20"/>
                <w:szCs w:val="20"/>
              </w:rPr>
            </w:pPr>
          </w:p>
        </w:tc>
        <w:tc>
          <w:tcPr>
            <w:tcW w:w="2663" w:type="dxa"/>
            <w:tcBorders>
              <w:top w:val="nil"/>
              <w:left w:val="nil"/>
              <w:bottom w:val="nil"/>
              <w:right w:val="single" w:sz="12" w:space="0" w:color="auto"/>
            </w:tcBorders>
            <w:shd w:val="pct12" w:color="auto" w:fill="auto"/>
            <w:vAlign w:val="center"/>
          </w:tcPr>
          <w:p w:rsidR="004A18C5" w:rsidRPr="0068257B" w:rsidRDefault="004A18C5" w:rsidP="00AE78C3">
            <w:pPr>
              <w:snapToGrid w:val="0"/>
              <w:spacing w:line="240" w:lineRule="atLeast"/>
              <w:jc w:val="left"/>
              <w:rPr>
                <w:rFonts w:ascii="MS UI Gothic" w:eastAsia="MS UI Gothic" w:hAnsi="MS UI Gothic"/>
                <w:color w:val="000000" w:themeColor="text1"/>
                <w:sz w:val="20"/>
                <w:szCs w:val="20"/>
              </w:rPr>
            </w:pPr>
          </w:p>
        </w:tc>
        <w:tc>
          <w:tcPr>
            <w:tcW w:w="1355" w:type="dxa"/>
            <w:tcBorders>
              <w:top w:val="dashSmallGap" w:sz="4" w:space="0" w:color="auto"/>
              <w:left w:val="nil"/>
              <w:bottom w:val="dashSmallGap" w:sz="4" w:space="0" w:color="auto"/>
              <w:right w:val="single" w:sz="12" w:space="0" w:color="auto"/>
            </w:tcBorders>
            <w:shd w:val="clear" w:color="auto" w:fill="auto"/>
            <w:vAlign w:val="center"/>
          </w:tcPr>
          <w:p w:rsidR="004A18C5" w:rsidRPr="0068257B" w:rsidRDefault="004A18C5" w:rsidP="004A18C5">
            <w:pPr>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w:t>
            </w:r>
            <w:r w:rsidR="009F3201" w:rsidRPr="0068257B">
              <w:rPr>
                <w:rFonts w:ascii="MS UI Gothic" w:eastAsia="MS UI Gothic" w:hAnsi="MS UI Gothic" w:hint="eastAsia"/>
                <w:color w:val="000000" w:themeColor="text1"/>
                <w:sz w:val="20"/>
                <w:szCs w:val="20"/>
              </w:rPr>
              <w:t>年３</w:t>
            </w:r>
            <w:r w:rsidRPr="0068257B">
              <w:rPr>
                <w:rFonts w:ascii="MS UI Gothic" w:eastAsia="MS UI Gothic" w:hAnsi="MS UI Gothic" w:hint="eastAsia"/>
                <w:color w:val="000000" w:themeColor="text1"/>
                <w:sz w:val="20"/>
                <w:szCs w:val="20"/>
              </w:rPr>
              <w:t>月</w:t>
            </w:r>
          </w:p>
        </w:tc>
      </w:tr>
      <w:tr w:rsidR="009F3201" w:rsidRPr="0068257B" w:rsidTr="00BB2696">
        <w:trPr>
          <w:trHeight w:val="70"/>
        </w:trPr>
        <w:tc>
          <w:tcPr>
            <w:tcW w:w="404" w:type="dxa"/>
            <w:vMerge/>
            <w:tcBorders>
              <w:left w:val="single" w:sz="12" w:space="0" w:color="auto"/>
              <w:right w:val="single" w:sz="4" w:space="0" w:color="auto"/>
            </w:tcBorders>
            <w:textDirection w:val="tbRlV"/>
            <w:vAlign w:val="center"/>
          </w:tcPr>
          <w:p w:rsidR="001C1E20" w:rsidRPr="0068257B" w:rsidRDefault="001C1E20" w:rsidP="00096D9E">
            <w:pPr>
              <w:snapToGrid w:val="0"/>
              <w:spacing w:line="240" w:lineRule="atLeast"/>
              <w:ind w:left="113" w:right="113"/>
              <w:jc w:val="center"/>
              <w:rPr>
                <w:rFonts w:ascii="MS UI Gothic" w:eastAsia="MS UI Gothic" w:hAnsi="MS UI Gothic"/>
                <w:color w:val="000000" w:themeColor="text1"/>
                <w:sz w:val="20"/>
                <w:szCs w:val="20"/>
              </w:rPr>
            </w:pPr>
          </w:p>
        </w:tc>
        <w:tc>
          <w:tcPr>
            <w:tcW w:w="1610" w:type="dxa"/>
            <w:tcBorders>
              <w:top w:val="dashSmallGap" w:sz="4" w:space="0" w:color="auto"/>
              <w:left w:val="single" w:sz="4" w:space="0" w:color="auto"/>
              <w:bottom w:val="dashSmallGap" w:sz="4" w:space="0" w:color="auto"/>
              <w:right w:val="double" w:sz="4" w:space="0" w:color="auto"/>
            </w:tcBorders>
            <w:vAlign w:val="center"/>
          </w:tcPr>
          <w:p w:rsidR="001C1E20" w:rsidRPr="0068257B" w:rsidRDefault="001C1E20"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C3倉庫棟改修</w:t>
            </w:r>
          </w:p>
        </w:tc>
        <w:tc>
          <w:tcPr>
            <w:tcW w:w="2977" w:type="dxa"/>
            <w:tcBorders>
              <w:top w:val="nil"/>
              <w:left w:val="double" w:sz="4" w:space="0" w:color="auto"/>
              <w:bottom w:val="nil"/>
              <w:right w:val="nil"/>
            </w:tcBorders>
            <w:shd w:val="pct12" w:color="auto" w:fill="auto"/>
            <w:vAlign w:val="center"/>
          </w:tcPr>
          <w:p w:rsidR="001C1E20" w:rsidRPr="0068257B" w:rsidRDefault="001C1E20" w:rsidP="00934EFB">
            <w:pPr>
              <w:snapToGrid w:val="0"/>
              <w:spacing w:line="240" w:lineRule="atLeast"/>
              <w:jc w:val="righ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基本設計 ・　実施設計</w:t>
            </w:r>
          </w:p>
        </w:tc>
        <w:tc>
          <w:tcPr>
            <w:tcW w:w="2663" w:type="dxa"/>
            <w:tcBorders>
              <w:top w:val="nil"/>
              <w:left w:val="nil"/>
              <w:bottom w:val="nil"/>
              <w:right w:val="single" w:sz="12" w:space="0" w:color="auto"/>
            </w:tcBorders>
            <w:shd w:val="pct12" w:color="auto" w:fill="auto"/>
            <w:vAlign w:val="center"/>
          </w:tcPr>
          <w:p w:rsidR="001C1E20" w:rsidRPr="0068257B" w:rsidRDefault="001C1E20" w:rsidP="00934EFB">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 工事監理　・　工事施工</w:t>
            </w:r>
          </w:p>
        </w:tc>
        <w:tc>
          <w:tcPr>
            <w:tcW w:w="1355" w:type="dxa"/>
            <w:tcBorders>
              <w:top w:val="dashSmallGap" w:sz="4" w:space="0" w:color="auto"/>
              <w:left w:val="nil"/>
              <w:bottom w:val="dashSmallGap" w:sz="4" w:space="0" w:color="auto"/>
              <w:right w:val="single" w:sz="12" w:space="0" w:color="auto"/>
            </w:tcBorders>
            <w:shd w:val="clear" w:color="auto" w:fill="auto"/>
            <w:vAlign w:val="center"/>
          </w:tcPr>
          <w:p w:rsidR="001C1E20" w:rsidRPr="0068257B" w:rsidRDefault="001C1E20" w:rsidP="004A18C5">
            <w:pPr>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w:t>
            </w:r>
            <w:r w:rsidR="009F3201" w:rsidRPr="0068257B">
              <w:rPr>
                <w:rFonts w:ascii="MS UI Gothic" w:eastAsia="MS UI Gothic" w:hAnsi="MS UI Gothic" w:hint="eastAsia"/>
                <w:color w:val="000000" w:themeColor="text1"/>
                <w:sz w:val="20"/>
                <w:szCs w:val="20"/>
              </w:rPr>
              <w:t>年３</w:t>
            </w:r>
            <w:r w:rsidRPr="0068257B">
              <w:rPr>
                <w:rFonts w:ascii="MS UI Gothic" w:eastAsia="MS UI Gothic" w:hAnsi="MS UI Gothic" w:hint="eastAsia"/>
                <w:color w:val="000000" w:themeColor="text1"/>
                <w:sz w:val="20"/>
                <w:szCs w:val="20"/>
              </w:rPr>
              <w:t>月</w:t>
            </w:r>
          </w:p>
        </w:tc>
      </w:tr>
      <w:tr w:rsidR="009F3201" w:rsidRPr="0068257B" w:rsidTr="00BB2696">
        <w:trPr>
          <w:trHeight w:val="70"/>
        </w:trPr>
        <w:tc>
          <w:tcPr>
            <w:tcW w:w="404" w:type="dxa"/>
            <w:vMerge/>
            <w:tcBorders>
              <w:left w:val="single" w:sz="12" w:space="0" w:color="auto"/>
              <w:right w:val="single" w:sz="4" w:space="0" w:color="auto"/>
            </w:tcBorders>
            <w:textDirection w:val="tbRlV"/>
            <w:vAlign w:val="center"/>
          </w:tcPr>
          <w:p w:rsidR="001C1E20" w:rsidRPr="0068257B" w:rsidRDefault="001C1E20" w:rsidP="00096D9E">
            <w:pPr>
              <w:snapToGrid w:val="0"/>
              <w:spacing w:line="240" w:lineRule="atLeast"/>
              <w:ind w:left="113" w:right="113"/>
              <w:jc w:val="center"/>
              <w:rPr>
                <w:rFonts w:ascii="MS UI Gothic" w:eastAsia="MS UI Gothic" w:hAnsi="MS UI Gothic"/>
                <w:color w:val="000000" w:themeColor="text1"/>
                <w:sz w:val="20"/>
                <w:szCs w:val="20"/>
              </w:rPr>
            </w:pPr>
          </w:p>
        </w:tc>
        <w:tc>
          <w:tcPr>
            <w:tcW w:w="1610" w:type="dxa"/>
            <w:tcBorders>
              <w:top w:val="dashSmallGap" w:sz="4" w:space="0" w:color="auto"/>
              <w:left w:val="single" w:sz="4" w:space="0" w:color="auto"/>
              <w:bottom w:val="dashSmallGap" w:sz="4" w:space="0" w:color="auto"/>
              <w:right w:val="double" w:sz="4" w:space="0" w:color="auto"/>
            </w:tcBorders>
            <w:vAlign w:val="center"/>
          </w:tcPr>
          <w:p w:rsidR="001C1E20" w:rsidRPr="0068257B" w:rsidRDefault="001C1E20"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Ｃ１０外壁改修</w:t>
            </w:r>
          </w:p>
        </w:tc>
        <w:tc>
          <w:tcPr>
            <w:tcW w:w="2977" w:type="dxa"/>
            <w:tcBorders>
              <w:top w:val="nil"/>
              <w:left w:val="double" w:sz="4" w:space="0" w:color="auto"/>
              <w:bottom w:val="nil"/>
              <w:right w:val="nil"/>
            </w:tcBorders>
            <w:shd w:val="pct12" w:color="auto" w:fill="auto"/>
            <w:vAlign w:val="center"/>
          </w:tcPr>
          <w:p w:rsidR="001C1E20" w:rsidRPr="0068257B" w:rsidRDefault="001C1E20" w:rsidP="005534D9">
            <w:pPr>
              <w:snapToGrid w:val="0"/>
              <w:spacing w:line="240" w:lineRule="atLeast"/>
              <w:jc w:val="center"/>
              <w:rPr>
                <w:rFonts w:ascii="MS UI Gothic" w:eastAsia="MS UI Gothic" w:hAnsi="MS UI Gothic"/>
                <w:color w:val="000000" w:themeColor="text1"/>
                <w:sz w:val="20"/>
                <w:szCs w:val="20"/>
              </w:rPr>
            </w:pPr>
          </w:p>
        </w:tc>
        <w:tc>
          <w:tcPr>
            <w:tcW w:w="2663" w:type="dxa"/>
            <w:tcBorders>
              <w:top w:val="nil"/>
              <w:left w:val="nil"/>
              <w:bottom w:val="nil"/>
              <w:right w:val="single" w:sz="12" w:space="0" w:color="auto"/>
            </w:tcBorders>
            <w:shd w:val="pct12" w:color="auto" w:fill="auto"/>
            <w:vAlign w:val="center"/>
          </w:tcPr>
          <w:p w:rsidR="001C1E20" w:rsidRPr="0068257B" w:rsidRDefault="001C1E20" w:rsidP="005534D9">
            <w:pPr>
              <w:snapToGrid w:val="0"/>
              <w:spacing w:line="240" w:lineRule="atLeast"/>
              <w:jc w:val="center"/>
              <w:rPr>
                <w:rFonts w:ascii="MS UI Gothic" w:eastAsia="MS UI Gothic" w:hAnsi="MS UI Gothic"/>
                <w:color w:val="000000" w:themeColor="text1"/>
                <w:sz w:val="20"/>
                <w:szCs w:val="20"/>
              </w:rPr>
            </w:pPr>
          </w:p>
        </w:tc>
        <w:tc>
          <w:tcPr>
            <w:tcW w:w="1355" w:type="dxa"/>
            <w:tcBorders>
              <w:top w:val="dashSmallGap" w:sz="4" w:space="0" w:color="auto"/>
              <w:left w:val="nil"/>
              <w:bottom w:val="dashSmallGap" w:sz="4" w:space="0" w:color="auto"/>
              <w:right w:val="single" w:sz="12" w:space="0" w:color="auto"/>
            </w:tcBorders>
            <w:shd w:val="clear" w:color="auto" w:fill="auto"/>
            <w:vAlign w:val="center"/>
          </w:tcPr>
          <w:p w:rsidR="001C1E20" w:rsidRPr="0068257B" w:rsidRDefault="001C1E20" w:rsidP="004A18C5">
            <w:pPr>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w:t>
            </w:r>
            <w:r w:rsidR="009F3201" w:rsidRPr="0068257B">
              <w:rPr>
                <w:rFonts w:ascii="MS UI Gothic" w:eastAsia="MS UI Gothic" w:hAnsi="MS UI Gothic" w:hint="eastAsia"/>
                <w:color w:val="000000" w:themeColor="text1"/>
                <w:sz w:val="20"/>
                <w:szCs w:val="20"/>
              </w:rPr>
              <w:t>年３</w:t>
            </w:r>
            <w:r w:rsidRPr="0068257B">
              <w:rPr>
                <w:rFonts w:ascii="MS UI Gothic" w:eastAsia="MS UI Gothic" w:hAnsi="MS UI Gothic" w:hint="eastAsia"/>
                <w:color w:val="000000" w:themeColor="text1"/>
                <w:sz w:val="20"/>
                <w:szCs w:val="20"/>
              </w:rPr>
              <w:t>月</w:t>
            </w:r>
          </w:p>
        </w:tc>
      </w:tr>
      <w:tr w:rsidR="009F3201" w:rsidRPr="0068257B" w:rsidTr="00BB2696">
        <w:trPr>
          <w:trHeight w:val="232"/>
        </w:trPr>
        <w:tc>
          <w:tcPr>
            <w:tcW w:w="404" w:type="dxa"/>
            <w:vMerge/>
            <w:tcBorders>
              <w:left w:val="single" w:sz="12" w:space="0" w:color="auto"/>
              <w:bottom w:val="single" w:sz="4" w:space="0" w:color="auto"/>
              <w:right w:val="single" w:sz="4" w:space="0" w:color="auto"/>
            </w:tcBorders>
            <w:textDirection w:val="tbRlV"/>
            <w:vAlign w:val="center"/>
          </w:tcPr>
          <w:p w:rsidR="001C1E20" w:rsidRPr="0068257B" w:rsidRDefault="001C1E20" w:rsidP="00096D9E">
            <w:pPr>
              <w:snapToGrid w:val="0"/>
              <w:spacing w:line="240" w:lineRule="atLeast"/>
              <w:ind w:left="113" w:right="113"/>
              <w:jc w:val="center"/>
              <w:rPr>
                <w:rFonts w:ascii="MS UI Gothic" w:eastAsia="MS UI Gothic" w:hAnsi="MS UI Gothic"/>
                <w:color w:val="000000" w:themeColor="text1"/>
                <w:sz w:val="20"/>
                <w:szCs w:val="20"/>
              </w:rPr>
            </w:pPr>
          </w:p>
        </w:tc>
        <w:tc>
          <w:tcPr>
            <w:tcW w:w="1610" w:type="dxa"/>
            <w:tcBorders>
              <w:top w:val="dashSmallGap" w:sz="4" w:space="0" w:color="auto"/>
              <w:left w:val="single" w:sz="4" w:space="0" w:color="auto"/>
              <w:bottom w:val="single" w:sz="6" w:space="0" w:color="auto"/>
              <w:right w:val="double" w:sz="4" w:space="0" w:color="auto"/>
            </w:tcBorders>
            <w:vAlign w:val="center"/>
          </w:tcPr>
          <w:p w:rsidR="001C1E20" w:rsidRPr="0068257B" w:rsidRDefault="001C1E20"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受水槽更新</w:t>
            </w:r>
          </w:p>
        </w:tc>
        <w:tc>
          <w:tcPr>
            <w:tcW w:w="2977" w:type="dxa"/>
            <w:tcBorders>
              <w:top w:val="nil"/>
              <w:left w:val="double" w:sz="4" w:space="0" w:color="auto"/>
              <w:bottom w:val="single" w:sz="6" w:space="0" w:color="auto"/>
              <w:right w:val="nil"/>
            </w:tcBorders>
            <w:shd w:val="pct12" w:color="auto" w:fill="auto"/>
            <w:vAlign w:val="center"/>
          </w:tcPr>
          <w:p w:rsidR="001C1E20" w:rsidRPr="0068257B" w:rsidRDefault="001C1E20" w:rsidP="001960D9">
            <w:pPr>
              <w:snapToGrid w:val="0"/>
              <w:spacing w:line="240" w:lineRule="atLeast"/>
              <w:jc w:val="right"/>
              <w:rPr>
                <w:rFonts w:ascii="MS UI Gothic" w:eastAsia="MS UI Gothic" w:hAnsi="MS UI Gothic"/>
                <w:color w:val="000000" w:themeColor="text1"/>
                <w:sz w:val="20"/>
                <w:szCs w:val="20"/>
              </w:rPr>
            </w:pPr>
          </w:p>
        </w:tc>
        <w:tc>
          <w:tcPr>
            <w:tcW w:w="2663" w:type="dxa"/>
            <w:tcBorders>
              <w:top w:val="nil"/>
              <w:left w:val="nil"/>
              <w:bottom w:val="single" w:sz="6" w:space="0" w:color="auto"/>
              <w:right w:val="single" w:sz="12" w:space="0" w:color="auto"/>
            </w:tcBorders>
            <w:shd w:val="pct12" w:color="auto" w:fill="auto"/>
            <w:vAlign w:val="center"/>
          </w:tcPr>
          <w:p w:rsidR="001C1E20" w:rsidRPr="0068257B" w:rsidRDefault="001C1E20" w:rsidP="005534D9">
            <w:pPr>
              <w:snapToGrid w:val="0"/>
              <w:spacing w:line="240" w:lineRule="atLeast"/>
              <w:jc w:val="left"/>
              <w:rPr>
                <w:rFonts w:ascii="MS UI Gothic" w:eastAsia="MS UI Gothic" w:hAnsi="MS UI Gothic"/>
                <w:color w:val="000000" w:themeColor="text1"/>
                <w:sz w:val="20"/>
                <w:szCs w:val="20"/>
              </w:rPr>
            </w:pPr>
          </w:p>
        </w:tc>
        <w:tc>
          <w:tcPr>
            <w:tcW w:w="1355" w:type="dxa"/>
            <w:tcBorders>
              <w:top w:val="dashSmallGap" w:sz="4" w:space="0" w:color="auto"/>
              <w:left w:val="nil"/>
              <w:bottom w:val="dashSmallGap" w:sz="4" w:space="0" w:color="auto"/>
              <w:right w:val="single" w:sz="12" w:space="0" w:color="auto"/>
            </w:tcBorders>
            <w:shd w:val="clear" w:color="auto" w:fill="auto"/>
            <w:vAlign w:val="center"/>
          </w:tcPr>
          <w:p w:rsidR="001C1E20" w:rsidRPr="0068257B" w:rsidRDefault="001C1E20" w:rsidP="004A18C5">
            <w:pPr>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w:t>
            </w:r>
            <w:r w:rsidR="009F3201" w:rsidRPr="0068257B">
              <w:rPr>
                <w:rFonts w:ascii="MS UI Gothic" w:eastAsia="MS UI Gothic" w:hAnsi="MS UI Gothic" w:hint="eastAsia"/>
                <w:color w:val="000000" w:themeColor="text1"/>
                <w:sz w:val="20"/>
                <w:szCs w:val="20"/>
              </w:rPr>
              <w:t>年３</w:t>
            </w:r>
            <w:r w:rsidRPr="0068257B">
              <w:rPr>
                <w:rFonts w:ascii="MS UI Gothic" w:eastAsia="MS UI Gothic" w:hAnsi="MS UI Gothic" w:hint="eastAsia"/>
                <w:color w:val="000000" w:themeColor="text1"/>
                <w:sz w:val="20"/>
                <w:szCs w:val="20"/>
              </w:rPr>
              <w:t>月</w:t>
            </w:r>
          </w:p>
        </w:tc>
      </w:tr>
      <w:tr w:rsidR="009F3201" w:rsidRPr="0068257B" w:rsidTr="00BB2696">
        <w:trPr>
          <w:trHeight w:val="65"/>
        </w:trPr>
        <w:tc>
          <w:tcPr>
            <w:tcW w:w="404" w:type="dxa"/>
            <w:vMerge w:val="restart"/>
            <w:tcBorders>
              <w:left w:val="single" w:sz="12" w:space="0" w:color="auto"/>
              <w:right w:val="single" w:sz="4" w:space="0" w:color="auto"/>
            </w:tcBorders>
            <w:textDirection w:val="tbRlV"/>
            <w:vAlign w:val="center"/>
          </w:tcPr>
          <w:p w:rsidR="001C1E20" w:rsidRPr="0068257B" w:rsidRDefault="001C1E20" w:rsidP="00096D9E">
            <w:pPr>
              <w:snapToGrid w:val="0"/>
              <w:spacing w:line="240" w:lineRule="atLeast"/>
              <w:ind w:left="113" w:right="113"/>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高専</w:t>
            </w:r>
          </w:p>
        </w:tc>
        <w:tc>
          <w:tcPr>
            <w:tcW w:w="1610" w:type="dxa"/>
            <w:tcBorders>
              <w:top w:val="single" w:sz="6" w:space="0" w:color="auto"/>
              <w:left w:val="single" w:sz="4" w:space="0" w:color="auto"/>
              <w:bottom w:val="dashSmallGap" w:sz="4" w:space="0" w:color="auto"/>
              <w:right w:val="double" w:sz="4" w:space="0" w:color="auto"/>
            </w:tcBorders>
            <w:vAlign w:val="center"/>
          </w:tcPr>
          <w:p w:rsidR="001C1E20" w:rsidRPr="0068257B" w:rsidRDefault="001C1E20"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通路上屋改修</w:t>
            </w:r>
          </w:p>
        </w:tc>
        <w:tc>
          <w:tcPr>
            <w:tcW w:w="2977" w:type="dxa"/>
            <w:tcBorders>
              <w:top w:val="single" w:sz="6" w:space="0" w:color="auto"/>
              <w:left w:val="double" w:sz="4" w:space="0" w:color="auto"/>
              <w:bottom w:val="nil"/>
              <w:right w:val="nil"/>
            </w:tcBorders>
            <w:shd w:val="pct12" w:color="auto" w:fill="auto"/>
            <w:vAlign w:val="center"/>
          </w:tcPr>
          <w:p w:rsidR="001C1E20" w:rsidRPr="0068257B" w:rsidRDefault="001C1E20" w:rsidP="005534D9">
            <w:pPr>
              <w:snapToGrid w:val="0"/>
              <w:spacing w:line="240" w:lineRule="atLeast"/>
              <w:jc w:val="center"/>
              <w:rPr>
                <w:rFonts w:ascii="MS UI Gothic" w:eastAsia="MS UI Gothic" w:hAnsi="MS UI Gothic"/>
                <w:color w:val="000000" w:themeColor="text1"/>
                <w:sz w:val="20"/>
                <w:szCs w:val="20"/>
              </w:rPr>
            </w:pPr>
          </w:p>
        </w:tc>
        <w:tc>
          <w:tcPr>
            <w:tcW w:w="2663" w:type="dxa"/>
            <w:tcBorders>
              <w:top w:val="single" w:sz="6" w:space="0" w:color="auto"/>
              <w:left w:val="nil"/>
              <w:bottom w:val="nil"/>
              <w:right w:val="single" w:sz="12" w:space="0" w:color="auto"/>
            </w:tcBorders>
            <w:shd w:val="pct12" w:color="auto" w:fill="auto"/>
            <w:vAlign w:val="center"/>
          </w:tcPr>
          <w:p w:rsidR="001C1E20" w:rsidRPr="0068257B" w:rsidRDefault="001C1E20" w:rsidP="005534D9">
            <w:pPr>
              <w:snapToGrid w:val="0"/>
              <w:spacing w:line="240" w:lineRule="atLeast"/>
              <w:jc w:val="center"/>
              <w:rPr>
                <w:rFonts w:ascii="MS UI Gothic" w:eastAsia="MS UI Gothic" w:hAnsi="MS UI Gothic"/>
                <w:color w:val="000000" w:themeColor="text1"/>
                <w:sz w:val="20"/>
                <w:szCs w:val="20"/>
              </w:rPr>
            </w:pPr>
          </w:p>
        </w:tc>
        <w:tc>
          <w:tcPr>
            <w:tcW w:w="1355" w:type="dxa"/>
            <w:tcBorders>
              <w:top w:val="dashSmallGap" w:sz="4" w:space="0" w:color="auto"/>
              <w:left w:val="nil"/>
              <w:bottom w:val="dashSmallGap" w:sz="4" w:space="0" w:color="auto"/>
              <w:right w:val="single" w:sz="12" w:space="0" w:color="auto"/>
            </w:tcBorders>
            <w:shd w:val="clear" w:color="auto" w:fill="auto"/>
            <w:vAlign w:val="center"/>
          </w:tcPr>
          <w:p w:rsidR="001C1E20" w:rsidRPr="0068257B" w:rsidRDefault="001C1E20" w:rsidP="004A18C5">
            <w:pPr>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w:t>
            </w:r>
            <w:r w:rsidR="009F3201" w:rsidRPr="0068257B">
              <w:rPr>
                <w:rFonts w:ascii="MS UI Gothic" w:eastAsia="MS UI Gothic" w:hAnsi="MS UI Gothic" w:hint="eastAsia"/>
                <w:color w:val="000000" w:themeColor="text1"/>
                <w:sz w:val="20"/>
                <w:szCs w:val="20"/>
              </w:rPr>
              <w:t>年３</w:t>
            </w:r>
            <w:r w:rsidRPr="0068257B">
              <w:rPr>
                <w:rFonts w:ascii="MS UI Gothic" w:eastAsia="MS UI Gothic" w:hAnsi="MS UI Gothic" w:hint="eastAsia"/>
                <w:color w:val="000000" w:themeColor="text1"/>
                <w:sz w:val="20"/>
                <w:szCs w:val="20"/>
              </w:rPr>
              <w:t>月</w:t>
            </w:r>
          </w:p>
        </w:tc>
      </w:tr>
      <w:tr w:rsidR="009F3201" w:rsidRPr="0068257B" w:rsidTr="00BB2696">
        <w:trPr>
          <w:trHeight w:val="70"/>
        </w:trPr>
        <w:tc>
          <w:tcPr>
            <w:tcW w:w="404" w:type="dxa"/>
            <w:vMerge/>
            <w:tcBorders>
              <w:left w:val="single" w:sz="12" w:space="0" w:color="auto"/>
              <w:right w:val="single" w:sz="4" w:space="0" w:color="auto"/>
            </w:tcBorders>
            <w:textDirection w:val="tbRlV"/>
            <w:vAlign w:val="center"/>
          </w:tcPr>
          <w:p w:rsidR="001C1E20" w:rsidRPr="0068257B" w:rsidRDefault="001C1E20" w:rsidP="00096D9E">
            <w:pPr>
              <w:snapToGrid w:val="0"/>
              <w:spacing w:line="240" w:lineRule="atLeast"/>
              <w:ind w:left="113" w:right="113"/>
              <w:jc w:val="center"/>
              <w:rPr>
                <w:rFonts w:ascii="MS UI Gothic" w:eastAsia="MS UI Gothic" w:hAnsi="MS UI Gothic"/>
                <w:color w:val="000000" w:themeColor="text1"/>
                <w:sz w:val="20"/>
                <w:szCs w:val="20"/>
              </w:rPr>
            </w:pPr>
          </w:p>
        </w:tc>
        <w:tc>
          <w:tcPr>
            <w:tcW w:w="1610" w:type="dxa"/>
            <w:tcBorders>
              <w:top w:val="dashSmallGap" w:sz="4" w:space="0" w:color="auto"/>
              <w:left w:val="single" w:sz="4" w:space="0" w:color="auto"/>
              <w:bottom w:val="dashSmallGap" w:sz="4" w:space="0" w:color="auto"/>
              <w:right w:val="double" w:sz="4" w:space="0" w:color="auto"/>
            </w:tcBorders>
            <w:vAlign w:val="center"/>
          </w:tcPr>
          <w:p w:rsidR="001C1E20" w:rsidRPr="0068257B" w:rsidRDefault="001C1E20"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２階建て通路改修</w:t>
            </w:r>
          </w:p>
        </w:tc>
        <w:tc>
          <w:tcPr>
            <w:tcW w:w="2977" w:type="dxa"/>
            <w:tcBorders>
              <w:top w:val="nil"/>
              <w:left w:val="double" w:sz="4" w:space="0" w:color="auto"/>
              <w:bottom w:val="nil"/>
              <w:right w:val="nil"/>
            </w:tcBorders>
            <w:shd w:val="pct12" w:color="auto" w:fill="auto"/>
            <w:vAlign w:val="center"/>
          </w:tcPr>
          <w:p w:rsidR="001C1E20" w:rsidRPr="0068257B" w:rsidRDefault="001C1E20" w:rsidP="00096D9E">
            <w:pPr>
              <w:snapToGrid w:val="0"/>
              <w:spacing w:line="240" w:lineRule="atLeast"/>
              <w:jc w:val="righ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基本設計 ・　実施設計</w:t>
            </w:r>
          </w:p>
        </w:tc>
        <w:tc>
          <w:tcPr>
            <w:tcW w:w="2663" w:type="dxa"/>
            <w:tcBorders>
              <w:top w:val="nil"/>
              <w:left w:val="nil"/>
              <w:bottom w:val="nil"/>
              <w:right w:val="single" w:sz="12" w:space="0" w:color="auto"/>
            </w:tcBorders>
            <w:shd w:val="pct12" w:color="auto" w:fill="auto"/>
            <w:vAlign w:val="center"/>
          </w:tcPr>
          <w:p w:rsidR="001C1E20" w:rsidRPr="0068257B" w:rsidRDefault="001C1E20" w:rsidP="005534D9">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　工事監理　・　工事施工</w:t>
            </w:r>
          </w:p>
        </w:tc>
        <w:tc>
          <w:tcPr>
            <w:tcW w:w="1355" w:type="dxa"/>
            <w:tcBorders>
              <w:top w:val="dashSmallGap" w:sz="4" w:space="0" w:color="auto"/>
              <w:left w:val="nil"/>
              <w:bottom w:val="dashSmallGap" w:sz="4" w:space="0" w:color="auto"/>
              <w:right w:val="single" w:sz="12" w:space="0" w:color="auto"/>
            </w:tcBorders>
            <w:shd w:val="clear" w:color="auto" w:fill="auto"/>
            <w:vAlign w:val="center"/>
          </w:tcPr>
          <w:p w:rsidR="001C1E20" w:rsidRPr="0068257B" w:rsidRDefault="001C1E20" w:rsidP="004A18C5">
            <w:pPr>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w:t>
            </w:r>
            <w:r w:rsidR="009F3201" w:rsidRPr="0068257B">
              <w:rPr>
                <w:rFonts w:ascii="MS UI Gothic" w:eastAsia="MS UI Gothic" w:hAnsi="MS UI Gothic" w:hint="eastAsia"/>
                <w:color w:val="000000" w:themeColor="text1"/>
                <w:sz w:val="20"/>
                <w:szCs w:val="20"/>
              </w:rPr>
              <w:t>年３</w:t>
            </w:r>
            <w:r w:rsidRPr="0068257B">
              <w:rPr>
                <w:rFonts w:ascii="MS UI Gothic" w:eastAsia="MS UI Gothic" w:hAnsi="MS UI Gothic" w:hint="eastAsia"/>
                <w:color w:val="000000" w:themeColor="text1"/>
                <w:sz w:val="20"/>
                <w:szCs w:val="20"/>
              </w:rPr>
              <w:t>月</w:t>
            </w:r>
          </w:p>
        </w:tc>
      </w:tr>
      <w:tr w:rsidR="009F3201" w:rsidRPr="0068257B" w:rsidTr="00BB2696">
        <w:trPr>
          <w:trHeight w:val="70"/>
        </w:trPr>
        <w:tc>
          <w:tcPr>
            <w:tcW w:w="404" w:type="dxa"/>
            <w:vMerge/>
            <w:tcBorders>
              <w:left w:val="single" w:sz="12" w:space="0" w:color="auto"/>
              <w:right w:val="single" w:sz="4" w:space="0" w:color="auto"/>
            </w:tcBorders>
            <w:textDirection w:val="tbRlV"/>
            <w:vAlign w:val="center"/>
          </w:tcPr>
          <w:p w:rsidR="001C1E20" w:rsidRPr="0068257B" w:rsidRDefault="001C1E20" w:rsidP="00096D9E">
            <w:pPr>
              <w:snapToGrid w:val="0"/>
              <w:spacing w:line="240" w:lineRule="atLeast"/>
              <w:ind w:left="113" w:right="113"/>
              <w:jc w:val="center"/>
              <w:rPr>
                <w:rFonts w:ascii="MS UI Gothic" w:eastAsia="MS UI Gothic" w:hAnsi="MS UI Gothic"/>
                <w:color w:val="000000" w:themeColor="text1"/>
                <w:sz w:val="20"/>
                <w:szCs w:val="20"/>
              </w:rPr>
            </w:pPr>
          </w:p>
        </w:tc>
        <w:tc>
          <w:tcPr>
            <w:tcW w:w="1610" w:type="dxa"/>
            <w:tcBorders>
              <w:top w:val="dashSmallGap" w:sz="4" w:space="0" w:color="auto"/>
              <w:left w:val="single" w:sz="4" w:space="0" w:color="auto"/>
              <w:bottom w:val="dashSmallGap" w:sz="4" w:space="0" w:color="auto"/>
              <w:right w:val="double" w:sz="4" w:space="0" w:color="auto"/>
            </w:tcBorders>
            <w:vAlign w:val="center"/>
          </w:tcPr>
          <w:p w:rsidR="001C1E20" w:rsidRPr="0068257B" w:rsidRDefault="001C1E20"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図書館改修</w:t>
            </w:r>
          </w:p>
        </w:tc>
        <w:tc>
          <w:tcPr>
            <w:tcW w:w="2977" w:type="dxa"/>
            <w:tcBorders>
              <w:top w:val="nil"/>
              <w:left w:val="double" w:sz="4" w:space="0" w:color="auto"/>
              <w:bottom w:val="nil"/>
              <w:right w:val="nil"/>
            </w:tcBorders>
            <w:shd w:val="pct12" w:color="auto" w:fill="auto"/>
            <w:vAlign w:val="center"/>
          </w:tcPr>
          <w:p w:rsidR="001C1E20" w:rsidRPr="0068257B" w:rsidRDefault="001C1E20" w:rsidP="005534D9">
            <w:pPr>
              <w:snapToGrid w:val="0"/>
              <w:spacing w:line="240" w:lineRule="atLeast"/>
              <w:jc w:val="center"/>
              <w:rPr>
                <w:rFonts w:ascii="MS UI Gothic" w:eastAsia="MS UI Gothic" w:hAnsi="MS UI Gothic"/>
                <w:color w:val="000000" w:themeColor="text1"/>
                <w:sz w:val="20"/>
                <w:szCs w:val="20"/>
              </w:rPr>
            </w:pPr>
          </w:p>
        </w:tc>
        <w:tc>
          <w:tcPr>
            <w:tcW w:w="2663" w:type="dxa"/>
            <w:tcBorders>
              <w:top w:val="nil"/>
              <w:left w:val="nil"/>
              <w:bottom w:val="nil"/>
              <w:right w:val="single" w:sz="12" w:space="0" w:color="auto"/>
            </w:tcBorders>
            <w:shd w:val="pct12" w:color="auto" w:fill="auto"/>
            <w:vAlign w:val="center"/>
          </w:tcPr>
          <w:p w:rsidR="001C1E20" w:rsidRPr="0068257B" w:rsidRDefault="001C1E20" w:rsidP="005534D9">
            <w:pPr>
              <w:snapToGrid w:val="0"/>
              <w:spacing w:line="240" w:lineRule="atLeast"/>
              <w:jc w:val="center"/>
              <w:rPr>
                <w:rFonts w:ascii="MS UI Gothic" w:eastAsia="MS UI Gothic" w:hAnsi="MS UI Gothic"/>
                <w:color w:val="000000" w:themeColor="text1"/>
                <w:sz w:val="20"/>
                <w:szCs w:val="20"/>
              </w:rPr>
            </w:pPr>
          </w:p>
        </w:tc>
        <w:tc>
          <w:tcPr>
            <w:tcW w:w="1355" w:type="dxa"/>
            <w:tcBorders>
              <w:top w:val="dashSmallGap" w:sz="4" w:space="0" w:color="auto"/>
              <w:left w:val="nil"/>
              <w:bottom w:val="dashSmallGap" w:sz="4" w:space="0" w:color="auto"/>
              <w:right w:val="single" w:sz="12" w:space="0" w:color="auto"/>
            </w:tcBorders>
            <w:shd w:val="clear" w:color="auto" w:fill="auto"/>
            <w:vAlign w:val="center"/>
          </w:tcPr>
          <w:p w:rsidR="001C1E20" w:rsidRPr="0068257B" w:rsidRDefault="001C1E20" w:rsidP="004A18C5">
            <w:pPr>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w:t>
            </w:r>
            <w:r w:rsidR="009F3201" w:rsidRPr="0068257B">
              <w:rPr>
                <w:rFonts w:ascii="MS UI Gothic" w:eastAsia="MS UI Gothic" w:hAnsi="MS UI Gothic" w:hint="eastAsia"/>
                <w:color w:val="000000" w:themeColor="text1"/>
                <w:sz w:val="20"/>
                <w:szCs w:val="20"/>
              </w:rPr>
              <w:t>年３</w:t>
            </w:r>
            <w:r w:rsidRPr="0068257B">
              <w:rPr>
                <w:rFonts w:ascii="MS UI Gothic" w:eastAsia="MS UI Gothic" w:hAnsi="MS UI Gothic" w:hint="eastAsia"/>
                <w:color w:val="000000" w:themeColor="text1"/>
                <w:sz w:val="20"/>
                <w:szCs w:val="20"/>
              </w:rPr>
              <w:t>月</w:t>
            </w:r>
          </w:p>
        </w:tc>
      </w:tr>
      <w:tr w:rsidR="009F3201" w:rsidRPr="0068257B" w:rsidTr="00BB2696">
        <w:trPr>
          <w:trHeight w:val="70"/>
        </w:trPr>
        <w:tc>
          <w:tcPr>
            <w:tcW w:w="404" w:type="dxa"/>
            <w:vMerge/>
            <w:tcBorders>
              <w:left w:val="single" w:sz="12" w:space="0" w:color="auto"/>
              <w:bottom w:val="single" w:sz="12" w:space="0" w:color="auto"/>
              <w:right w:val="single" w:sz="4" w:space="0" w:color="auto"/>
            </w:tcBorders>
            <w:textDirection w:val="tbRlV"/>
            <w:vAlign w:val="center"/>
          </w:tcPr>
          <w:p w:rsidR="001C1E20" w:rsidRPr="0068257B" w:rsidRDefault="001C1E20" w:rsidP="00096D9E">
            <w:pPr>
              <w:snapToGrid w:val="0"/>
              <w:spacing w:line="240" w:lineRule="atLeast"/>
              <w:ind w:left="113" w:right="113"/>
              <w:jc w:val="center"/>
              <w:rPr>
                <w:rFonts w:ascii="MS UI Gothic" w:eastAsia="MS UI Gothic" w:hAnsi="MS UI Gothic"/>
                <w:color w:val="000000" w:themeColor="text1"/>
                <w:sz w:val="20"/>
                <w:szCs w:val="20"/>
              </w:rPr>
            </w:pPr>
          </w:p>
        </w:tc>
        <w:tc>
          <w:tcPr>
            <w:tcW w:w="1610" w:type="dxa"/>
            <w:tcBorders>
              <w:top w:val="dashSmallGap" w:sz="4" w:space="0" w:color="auto"/>
              <w:left w:val="single" w:sz="4" w:space="0" w:color="auto"/>
              <w:bottom w:val="single" w:sz="12" w:space="0" w:color="auto"/>
              <w:right w:val="double" w:sz="4" w:space="0" w:color="auto"/>
            </w:tcBorders>
            <w:vAlign w:val="center"/>
          </w:tcPr>
          <w:p w:rsidR="001C1E20" w:rsidRPr="0068257B" w:rsidRDefault="001C1E20" w:rsidP="00096D9E">
            <w:pPr>
              <w:snapToGrid w:val="0"/>
              <w:spacing w:line="240" w:lineRule="atLeast"/>
              <w:jc w:val="left"/>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食堂改修</w:t>
            </w:r>
          </w:p>
        </w:tc>
        <w:tc>
          <w:tcPr>
            <w:tcW w:w="2977" w:type="dxa"/>
            <w:tcBorders>
              <w:top w:val="nil"/>
              <w:left w:val="double" w:sz="4" w:space="0" w:color="auto"/>
              <w:bottom w:val="single" w:sz="12" w:space="0" w:color="auto"/>
              <w:right w:val="nil"/>
            </w:tcBorders>
            <w:shd w:val="pct12" w:color="auto" w:fill="auto"/>
            <w:vAlign w:val="center"/>
          </w:tcPr>
          <w:p w:rsidR="001C1E20" w:rsidRPr="0068257B" w:rsidRDefault="001C1E20" w:rsidP="005534D9">
            <w:pPr>
              <w:snapToGrid w:val="0"/>
              <w:spacing w:line="240" w:lineRule="atLeast"/>
              <w:jc w:val="center"/>
              <w:rPr>
                <w:rFonts w:ascii="MS UI Gothic" w:eastAsia="MS UI Gothic" w:hAnsi="MS UI Gothic"/>
                <w:color w:val="000000" w:themeColor="text1"/>
                <w:sz w:val="20"/>
                <w:szCs w:val="20"/>
              </w:rPr>
            </w:pPr>
          </w:p>
        </w:tc>
        <w:tc>
          <w:tcPr>
            <w:tcW w:w="2663" w:type="dxa"/>
            <w:tcBorders>
              <w:top w:val="nil"/>
              <w:left w:val="nil"/>
              <w:bottom w:val="single" w:sz="12" w:space="0" w:color="auto"/>
              <w:right w:val="single" w:sz="12" w:space="0" w:color="auto"/>
            </w:tcBorders>
            <w:shd w:val="pct12" w:color="auto" w:fill="auto"/>
            <w:vAlign w:val="center"/>
          </w:tcPr>
          <w:p w:rsidR="001C1E20" w:rsidRPr="0068257B" w:rsidRDefault="001C1E20" w:rsidP="005534D9">
            <w:pPr>
              <w:snapToGrid w:val="0"/>
              <w:spacing w:line="240" w:lineRule="atLeast"/>
              <w:jc w:val="center"/>
              <w:rPr>
                <w:rFonts w:ascii="MS UI Gothic" w:eastAsia="MS UI Gothic" w:hAnsi="MS UI Gothic"/>
                <w:color w:val="000000" w:themeColor="text1"/>
                <w:sz w:val="20"/>
                <w:szCs w:val="20"/>
              </w:rPr>
            </w:pPr>
          </w:p>
        </w:tc>
        <w:tc>
          <w:tcPr>
            <w:tcW w:w="1355" w:type="dxa"/>
            <w:tcBorders>
              <w:top w:val="dashSmallGap" w:sz="4" w:space="0" w:color="auto"/>
              <w:left w:val="nil"/>
              <w:bottom w:val="single" w:sz="12" w:space="0" w:color="auto"/>
              <w:right w:val="single" w:sz="12" w:space="0" w:color="auto"/>
            </w:tcBorders>
            <w:shd w:val="clear" w:color="auto" w:fill="auto"/>
            <w:vAlign w:val="center"/>
          </w:tcPr>
          <w:p w:rsidR="001C1E20" w:rsidRPr="0068257B" w:rsidRDefault="001C1E20" w:rsidP="004A18C5">
            <w:pPr>
              <w:jc w:val="center"/>
              <w:rPr>
                <w:rFonts w:ascii="MS UI Gothic" w:eastAsia="MS UI Gothic" w:hAnsi="MS UI Gothic"/>
                <w:color w:val="000000" w:themeColor="text1"/>
                <w:sz w:val="20"/>
                <w:szCs w:val="20"/>
              </w:rPr>
            </w:pPr>
            <w:r w:rsidRPr="0068257B">
              <w:rPr>
                <w:rFonts w:ascii="MS UI Gothic" w:eastAsia="MS UI Gothic" w:hAnsi="MS UI Gothic" w:hint="eastAsia"/>
                <w:color w:val="000000" w:themeColor="text1"/>
                <w:sz w:val="20"/>
                <w:szCs w:val="20"/>
              </w:rPr>
              <w:t>平成31</w:t>
            </w:r>
            <w:r w:rsidR="009F3201" w:rsidRPr="0068257B">
              <w:rPr>
                <w:rFonts w:ascii="MS UI Gothic" w:eastAsia="MS UI Gothic" w:hAnsi="MS UI Gothic" w:hint="eastAsia"/>
                <w:color w:val="000000" w:themeColor="text1"/>
                <w:sz w:val="20"/>
                <w:szCs w:val="20"/>
              </w:rPr>
              <w:t>年３</w:t>
            </w:r>
            <w:r w:rsidRPr="0068257B">
              <w:rPr>
                <w:rFonts w:ascii="MS UI Gothic" w:eastAsia="MS UI Gothic" w:hAnsi="MS UI Gothic" w:hint="eastAsia"/>
                <w:color w:val="000000" w:themeColor="text1"/>
                <w:sz w:val="20"/>
                <w:szCs w:val="20"/>
              </w:rPr>
              <w:t>月</w:t>
            </w:r>
          </w:p>
        </w:tc>
      </w:tr>
    </w:tbl>
    <w:p w:rsidR="005534D9" w:rsidRPr="0068257B" w:rsidRDefault="00F172B0" w:rsidP="00281F6E">
      <w:pPr>
        <w:ind w:leftChars="445" w:left="844"/>
        <w:rPr>
          <w:rFonts w:ascii="MS UI Gothic" w:eastAsia="MS UI Gothic" w:hAnsi="MS UI Gothic"/>
          <w:color w:val="000000" w:themeColor="text1"/>
        </w:rPr>
      </w:pPr>
      <w:r w:rsidRPr="0068257B">
        <w:rPr>
          <w:rFonts w:ascii="MS UI Gothic" w:eastAsia="MS UI Gothic" w:hAnsi="MS UI Gothic" w:hint="eastAsia"/>
          <w:color w:val="000000" w:themeColor="text1"/>
        </w:rPr>
        <w:t>※全てにわたって</w:t>
      </w:r>
      <w:r w:rsidR="00D12FA7">
        <w:rPr>
          <w:rFonts w:ascii="MS UI Gothic" w:eastAsia="MS UI Gothic" w:hAnsi="MS UI Gothic" w:hint="eastAsia"/>
          <w:color w:val="000000" w:themeColor="text1"/>
        </w:rPr>
        <w:t>、</w:t>
      </w:r>
      <w:r w:rsidRPr="0068257B">
        <w:rPr>
          <w:rFonts w:ascii="MS UI Gothic" w:eastAsia="MS UI Gothic" w:hAnsi="MS UI Gothic" w:hint="eastAsia"/>
          <w:color w:val="000000" w:themeColor="text1"/>
        </w:rPr>
        <w:t>総合調整・建築</w:t>
      </w:r>
      <w:r w:rsidR="008D2F40" w:rsidRPr="0068257B">
        <w:rPr>
          <w:rFonts w:ascii="MS UI Gothic" w:eastAsia="MS UI Gothic" w:hAnsi="MS UI Gothic" w:hint="eastAsia"/>
          <w:color w:val="000000" w:themeColor="text1"/>
        </w:rPr>
        <w:t>主代行</w:t>
      </w:r>
      <w:r w:rsidR="001C1E20" w:rsidRPr="0068257B">
        <w:rPr>
          <w:rFonts w:ascii="MS UI Gothic" w:eastAsia="MS UI Gothic" w:hAnsi="MS UI Gothic" w:hint="eastAsia"/>
          <w:color w:val="000000" w:themeColor="text1"/>
        </w:rPr>
        <w:t>・支援</w:t>
      </w:r>
      <w:r w:rsidR="008D2F40" w:rsidRPr="0068257B">
        <w:rPr>
          <w:rFonts w:ascii="MS UI Gothic" w:eastAsia="MS UI Gothic" w:hAnsi="MS UI Gothic" w:hint="eastAsia"/>
          <w:color w:val="000000" w:themeColor="text1"/>
        </w:rPr>
        <w:t>を行なう。</w:t>
      </w:r>
    </w:p>
    <w:p w:rsidR="00981968" w:rsidRPr="0068257B" w:rsidRDefault="008D2F40" w:rsidP="00281F6E">
      <w:pPr>
        <w:ind w:leftChars="445" w:left="844"/>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F172B0" w:rsidRPr="0068257B">
        <w:rPr>
          <w:rFonts w:ascii="MS UI Gothic" w:eastAsia="MS UI Gothic" w:hAnsi="MS UI Gothic" w:hint="eastAsia"/>
          <w:color w:val="000000" w:themeColor="text1"/>
        </w:rPr>
        <w:t>Ａ１棟撤去</w:t>
      </w:r>
      <w:r w:rsidRPr="0068257B">
        <w:rPr>
          <w:rFonts w:ascii="MS UI Gothic" w:eastAsia="MS UI Gothic" w:hAnsi="MS UI Gothic" w:hint="eastAsia"/>
          <w:color w:val="000000" w:themeColor="text1"/>
        </w:rPr>
        <w:t>、</w:t>
      </w:r>
      <w:r w:rsidR="00114180" w:rsidRPr="0068257B">
        <w:rPr>
          <w:rFonts w:ascii="MS UI Gothic" w:eastAsia="MS UI Gothic" w:hAnsi="MS UI Gothic" w:hint="eastAsia"/>
          <w:color w:val="000000" w:themeColor="text1"/>
        </w:rPr>
        <w:t>火災報知設備</w:t>
      </w:r>
      <w:r w:rsidR="00F172B0" w:rsidRPr="0068257B">
        <w:rPr>
          <w:rFonts w:ascii="MS UI Gothic" w:eastAsia="MS UI Gothic" w:hAnsi="MS UI Gothic" w:hint="eastAsia"/>
          <w:color w:val="000000" w:themeColor="text1"/>
        </w:rPr>
        <w:t>更新は、</w:t>
      </w:r>
      <w:r w:rsidR="007E739E">
        <w:rPr>
          <w:rFonts w:ascii="MS UI Gothic" w:eastAsia="MS UI Gothic" w:hAnsi="MS UI Gothic" w:hint="eastAsia"/>
          <w:color w:val="000000" w:themeColor="text1"/>
        </w:rPr>
        <w:t>当事業</w:t>
      </w:r>
      <w:r w:rsidR="005954F1" w:rsidRPr="0068257B">
        <w:rPr>
          <w:rFonts w:ascii="MS UI Gothic" w:eastAsia="MS UI Gothic" w:hAnsi="MS UI Gothic" w:hint="eastAsia"/>
          <w:color w:val="000000" w:themeColor="text1"/>
        </w:rPr>
        <w:t>に「設計」「</w:t>
      </w:r>
      <w:r w:rsidR="00F172B0" w:rsidRPr="0068257B">
        <w:rPr>
          <w:rFonts w:ascii="MS UI Gothic" w:eastAsia="MS UI Gothic" w:hAnsi="MS UI Gothic" w:hint="eastAsia"/>
          <w:color w:val="000000" w:themeColor="text1"/>
        </w:rPr>
        <w:t>工事</w:t>
      </w:r>
      <w:r w:rsidR="005954F1" w:rsidRPr="0068257B">
        <w:rPr>
          <w:rFonts w:ascii="MS UI Gothic" w:eastAsia="MS UI Gothic" w:hAnsi="MS UI Gothic" w:hint="eastAsia"/>
          <w:color w:val="000000" w:themeColor="text1"/>
        </w:rPr>
        <w:t>」を含まない</w:t>
      </w:r>
      <w:r w:rsidR="004A18C5" w:rsidRPr="0068257B">
        <w:rPr>
          <w:rFonts w:ascii="MS UI Gothic" w:eastAsia="MS UI Gothic" w:hAnsi="MS UI Gothic" w:hint="eastAsia"/>
          <w:color w:val="000000" w:themeColor="text1"/>
        </w:rPr>
        <w:t>。</w:t>
      </w:r>
    </w:p>
    <w:p w:rsidR="005954F1" w:rsidRPr="0068257B" w:rsidRDefault="005954F1" w:rsidP="00281F6E">
      <w:pPr>
        <w:ind w:leftChars="445" w:left="844"/>
        <w:rPr>
          <w:rFonts w:ascii="MS UI Gothic" w:eastAsia="MS UI Gothic" w:hAnsi="MS UI Gothic"/>
          <w:color w:val="000000" w:themeColor="text1"/>
        </w:rPr>
      </w:pPr>
    </w:p>
    <w:p w:rsidR="003F64F7" w:rsidRPr="0068257B" w:rsidRDefault="00950A4B" w:rsidP="002D4633">
      <w:pPr>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４</w:t>
      </w:r>
      <w:r w:rsidR="003F64F7" w:rsidRPr="0068257B">
        <w:rPr>
          <w:rFonts w:ascii="MS UI Gothic" w:eastAsia="MS UI Gothic" w:hAnsi="MS UI Gothic" w:hint="eastAsia"/>
          <w:b/>
          <w:color w:val="000000" w:themeColor="text1"/>
          <w:szCs w:val="21"/>
        </w:rPr>
        <w:t>．事業者選定のスケジュール</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① 募集要項の公表</w:t>
      </w:r>
      <w:r w:rsidR="00AC3FE6" w:rsidRPr="0068257B">
        <w:rPr>
          <w:rFonts w:ascii="MS UI Gothic" w:eastAsia="MS UI Gothic" w:hAnsi="MS UI Gothic" w:hint="eastAsia"/>
          <w:color w:val="000000" w:themeColor="text1"/>
        </w:rPr>
        <w:tab/>
        <w:t>：</w:t>
      </w:r>
      <w:r w:rsidRPr="0068257B">
        <w:rPr>
          <w:rFonts w:ascii="MS UI Gothic" w:eastAsia="MS UI Gothic" w:hAnsi="MS UI Gothic" w:hint="eastAsia"/>
          <w:color w:val="000000" w:themeColor="text1"/>
        </w:rPr>
        <w:t>平成２</w:t>
      </w:r>
      <w:r w:rsidR="00682F17" w:rsidRPr="0068257B">
        <w:rPr>
          <w:rFonts w:ascii="MS UI Gothic" w:eastAsia="MS UI Gothic" w:hAnsi="MS UI Gothic" w:hint="eastAsia"/>
          <w:color w:val="000000" w:themeColor="text1"/>
        </w:rPr>
        <w:t>９</w:t>
      </w:r>
      <w:r w:rsidRPr="0068257B">
        <w:rPr>
          <w:rFonts w:ascii="MS UI Gothic" w:eastAsia="MS UI Gothic" w:hAnsi="MS UI Gothic" w:hint="eastAsia"/>
          <w:color w:val="000000" w:themeColor="text1"/>
        </w:rPr>
        <w:t xml:space="preserve">年　</w:t>
      </w:r>
      <w:r w:rsidR="003B1710" w:rsidRPr="0068257B">
        <w:rPr>
          <w:rFonts w:ascii="MS UI Gothic" w:eastAsia="MS UI Gothic" w:hAnsi="MS UI Gothic" w:hint="eastAsia"/>
          <w:color w:val="000000" w:themeColor="text1"/>
        </w:rPr>
        <w:t>３</w:t>
      </w:r>
      <w:r w:rsidRPr="0068257B">
        <w:rPr>
          <w:rFonts w:ascii="MS UI Gothic" w:eastAsia="MS UI Gothic" w:hAnsi="MS UI Gothic" w:hint="eastAsia"/>
          <w:color w:val="000000" w:themeColor="text1"/>
        </w:rPr>
        <w:t>月</w:t>
      </w:r>
      <w:r w:rsidR="00C24AE3" w:rsidRPr="0068257B">
        <w:rPr>
          <w:rFonts w:ascii="MS UI Gothic" w:eastAsia="MS UI Gothic" w:hAnsi="MS UI Gothic" w:hint="eastAsia"/>
          <w:color w:val="000000" w:themeColor="text1"/>
        </w:rPr>
        <w:t>２</w:t>
      </w:r>
      <w:r w:rsidR="007E739E">
        <w:rPr>
          <w:rFonts w:ascii="MS UI Gothic" w:eastAsia="MS UI Gothic" w:hAnsi="MS UI Gothic" w:hint="eastAsia"/>
          <w:color w:val="000000" w:themeColor="text1"/>
        </w:rPr>
        <w:t>７</w:t>
      </w:r>
      <w:r w:rsidRPr="0068257B">
        <w:rPr>
          <w:rFonts w:ascii="MS UI Gothic" w:eastAsia="MS UI Gothic" w:hAnsi="MS UI Gothic" w:hint="eastAsia"/>
          <w:color w:val="000000" w:themeColor="text1"/>
        </w:rPr>
        <w:t>日（</w:t>
      </w:r>
      <w:r w:rsidR="007E739E">
        <w:rPr>
          <w:rFonts w:ascii="MS UI Gothic" w:eastAsia="MS UI Gothic" w:hAnsi="MS UI Gothic" w:hint="eastAsia"/>
          <w:color w:val="000000" w:themeColor="text1"/>
        </w:rPr>
        <w:t>月</w:t>
      </w:r>
      <w:r w:rsidRPr="0068257B">
        <w:rPr>
          <w:rFonts w:ascii="MS UI Gothic" w:eastAsia="MS UI Gothic" w:hAnsi="MS UI Gothic" w:hint="eastAsia"/>
          <w:color w:val="000000" w:themeColor="text1"/>
        </w:rPr>
        <w:t>）</w:t>
      </w:r>
    </w:p>
    <w:p w:rsidR="003F64F7" w:rsidRPr="0068257B" w:rsidRDefault="003F64F7" w:rsidP="00281F6E">
      <w:pPr>
        <w:ind w:left="379" w:hangingChars="200" w:hanging="379"/>
        <w:rPr>
          <w:rFonts w:ascii="MS UI Gothic" w:eastAsia="MS UI Gothic" w:hAnsi="MS UI Gothic"/>
          <w:i/>
          <w:color w:val="000000" w:themeColor="text1"/>
          <w:sz w:val="16"/>
          <w:szCs w:val="16"/>
        </w:rPr>
      </w:pPr>
      <w:r w:rsidRPr="0068257B">
        <w:rPr>
          <w:rFonts w:ascii="MS UI Gothic" w:eastAsia="MS UI Gothic" w:hAnsi="MS UI Gothic" w:hint="eastAsia"/>
          <w:color w:val="000000" w:themeColor="text1"/>
        </w:rPr>
        <w:t xml:space="preserve">　　　　② 質疑受付</w:t>
      </w:r>
      <w:r w:rsidR="00AC3FE6" w:rsidRPr="0068257B">
        <w:rPr>
          <w:rFonts w:ascii="MS UI Gothic" w:eastAsia="MS UI Gothic" w:hAnsi="MS UI Gothic" w:hint="eastAsia"/>
          <w:color w:val="000000" w:themeColor="text1"/>
        </w:rPr>
        <w:tab/>
      </w:r>
      <w:r w:rsidR="00AC3FE6" w:rsidRPr="0068257B">
        <w:rPr>
          <w:rFonts w:ascii="MS UI Gothic" w:eastAsia="MS UI Gothic" w:hAnsi="MS UI Gothic" w:hint="eastAsia"/>
          <w:color w:val="000000" w:themeColor="text1"/>
        </w:rPr>
        <w:tab/>
        <w:t>：</w:t>
      </w:r>
      <w:r w:rsidRPr="0068257B">
        <w:rPr>
          <w:rFonts w:ascii="MS UI Gothic" w:eastAsia="MS UI Gothic" w:hAnsi="MS UI Gothic" w:hint="eastAsia"/>
          <w:color w:val="000000" w:themeColor="text1"/>
        </w:rPr>
        <w:t>平成２</w:t>
      </w:r>
      <w:r w:rsidR="00682F17" w:rsidRPr="0068257B">
        <w:rPr>
          <w:rFonts w:ascii="MS UI Gothic" w:eastAsia="MS UI Gothic" w:hAnsi="MS UI Gothic" w:hint="eastAsia"/>
          <w:color w:val="000000" w:themeColor="text1"/>
        </w:rPr>
        <w:t>９</w:t>
      </w:r>
      <w:r w:rsidRPr="0068257B">
        <w:rPr>
          <w:rFonts w:ascii="MS UI Gothic" w:eastAsia="MS UI Gothic" w:hAnsi="MS UI Gothic" w:hint="eastAsia"/>
          <w:color w:val="000000" w:themeColor="text1"/>
        </w:rPr>
        <w:t xml:space="preserve">年　</w:t>
      </w:r>
      <w:r w:rsidR="000B307C" w:rsidRPr="0068257B">
        <w:rPr>
          <w:rFonts w:ascii="MS UI Gothic" w:eastAsia="MS UI Gothic" w:hAnsi="MS UI Gothic" w:hint="eastAsia"/>
          <w:color w:val="000000" w:themeColor="text1"/>
        </w:rPr>
        <w:t>３月２</w:t>
      </w:r>
      <w:r w:rsidR="007E739E">
        <w:rPr>
          <w:rFonts w:ascii="MS UI Gothic" w:eastAsia="MS UI Gothic" w:hAnsi="MS UI Gothic" w:hint="eastAsia"/>
          <w:color w:val="000000" w:themeColor="text1"/>
        </w:rPr>
        <w:t>７</w:t>
      </w:r>
      <w:r w:rsidR="000B307C" w:rsidRPr="0068257B">
        <w:rPr>
          <w:rFonts w:ascii="MS UI Gothic" w:eastAsia="MS UI Gothic" w:hAnsi="MS UI Gothic" w:hint="eastAsia"/>
          <w:color w:val="000000" w:themeColor="text1"/>
        </w:rPr>
        <w:t>日（</w:t>
      </w:r>
      <w:r w:rsidR="007E739E">
        <w:rPr>
          <w:rFonts w:ascii="MS UI Gothic" w:eastAsia="MS UI Gothic" w:hAnsi="MS UI Gothic" w:hint="eastAsia"/>
          <w:color w:val="000000" w:themeColor="text1"/>
        </w:rPr>
        <w:t>月</w:t>
      </w:r>
      <w:r w:rsidR="000B307C" w:rsidRPr="0068257B">
        <w:rPr>
          <w:rFonts w:ascii="MS UI Gothic" w:eastAsia="MS UI Gothic" w:hAnsi="MS UI Gothic" w:hint="eastAsia"/>
          <w:color w:val="000000" w:themeColor="text1"/>
        </w:rPr>
        <w:t>）から</w:t>
      </w:r>
      <w:r w:rsidR="003255BA" w:rsidRPr="0068257B">
        <w:rPr>
          <w:rFonts w:ascii="MS UI Gothic" w:eastAsia="MS UI Gothic" w:hAnsi="MS UI Gothic" w:hint="eastAsia"/>
          <w:color w:val="000000" w:themeColor="text1"/>
        </w:rPr>
        <w:t>４</w:t>
      </w:r>
      <w:r w:rsidR="00682F17" w:rsidRPr="0068257B">
        <w:rPr>
          <w:rFonts w:ascii="MS UI Gothic" w:eastAsia="MS UI Gothic" w:hAnsi="MS UI Gothic" w:hint="eastAsia"/>
          <w:color w:val="000000" w:themeColor="text1"/>
        </w:rPr>
        <w:t>月</w:t>
      </w:r>
      <w:r w:rsidR="007E739E">
        <w:rPr>
          <w:rFonts w:ascii="MS UI Gothic" w:eastAsia="MS UI Gothic" w:hAnsi="MS UI Gothic" w:hint="eastAsia"/>
          <w:color w:val="000000" w:themeColor="text1"/>
        </w:rPr>
        <w:t>１９</w:t>
      </w:r>
      <w:r w:rsidRPr="0068257B">
        <w:rPr>
          <w:rFonts w:ascii="MS UI Gothic" w:eastAsia="MS UI Gothic" w:hAnsi="MS UI Gothic" w:hint="eastAsia"/>
          <w:color w:val="000000" w:themeColor="text1"/>
        </w:rPr>
        <w:t>日（</w:t>
      </w:r>
      <w:r w:rsidR="00FA7151">
        <w:rPr>
          <w:rFonts w:ascii="MS UI Gothic" w:eastAsia="MS UI Gothic" w:hAnsi="MS UI Gothic" w:hint="eastAsia"/>
          <w:color w:val="000000" w:themeColor="text1"/>
        </w:rPr>
        <w:t>水</w:t>
      </w:r>
      <w:r w:rsidRPr="0068257B">
        <w:rPr>
          <w:rFonts w:ascii="MS UI Gothic" w:eastAsia="MS UI Gothic" w:hAnsi="MS UI Gothic" w:hint="eastAsia"/>
          <w:color w:val="000000" w:themeColor="text1"/>
        </w:rPr>
        <w:t>）</w:t>
      </w:r>
      <w:r w:rsidR="000B307C" w:rsidRPr="0068257B">
        <w:rPr>
          <w:rFonts w:ascii="MS UI Gothic" w:eastAsia="MS UI Gothic" w:hAnsi="MS UI Gothic" w:hint="eastAsia"/>
          <w:color w:val="000000" w:themeColor="text1"/>
        </w:rPr>
        <w:t>午後５時</w:t>
      </w:r>
      <w:r w:rsidR="00254791" w:rsidRPr="0068257B">
        <w:rPr>
          <w:rFonts w:ascii="MS UI Gothic" w:eastAsia="MS UI Gothic" w:hAnsi="MS UI Gothic" w:hint="eastAsia"/>
          <w:color w:val="000000" w:themeColor="text1"/>
        </w:rPr>
        <w:t>まで</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③ 質疑回答</w:t>
      </w:r>
      <w:r w:rsidR="00AC3FE6" w:rsidRPr="0068257B">
        <w:rPr>
          <w:rFonts w:ascii="MS UI Gothic" w:eastAsia="MS UI Gothic" w:hAnsi="MS UI Gothic" w:hint="eastAsia"/>
          <w:color w:val="000000" w:themeColor="text1"/>
        </w:rPr>
        <w:tab/>
      </w:r>
      <w:r w:rsidR="00AC3FE6" w:rsidRPr="0068257B">
        <w:rPr>
          <w:rFonts w:ascii="MS UI Gothic" w:eastAsia="MS UI Gothic" w:hAnsi="MS UI Gothic" w:hint="eastAsia"/>
          <w:color w:val="000000" w:themeColor="text1"/>
        </w:rPr>
        <w:tab/>
        <w:t>：</w:t>
      </w:r>
      <w:r w:rsidR="00370E5B" w:rsidRPr="0068257B">
        <w:rPr>
          <w:rFonts w:ascii="MS UI Gothic" w:eastAsia="MS UI Gothic" w:hAnsi="MS UI Gothic" w:hint="eastAsia"/>
          <w:color w:val="000000" w:themeColor="text1"/>
        </w:rPr>
        <w:t>随時回答</w:t>
      </w:r>
      <w:r w:rsidR="007E739E">
        <w:rPr>
          <w:rFonts w:ascii="MS UI Gothic" w:eastAsia="MS UI Gothic" w:hAnsi="MS UI Gothic" w:hint="eastAsia"/>
          <w:color w:val="000000" w:themeColor="text1"/>
        </w:rPr>
        <w:t xml:space="preserve"> </w:t>
      </w:r>
      <w:r w:rsidR="00370E5B" w:rsidRPr="0068257B">
        <w:rPr>
          <w:rFonts w:ascii="MS UI Gothic" w:eastAsia="MS UI Gothic" w:hAnsi="MS UI Gothic" w:hint="eastAsia"/>
          <w:color w:val="000000" w:themeColor="text1"/>
        </w:rPr>
        <w:t>（</w:t>
      </w:r>
      <w:r w:rsidR="003255BA" w:rsidRPr="0068257B">
        <w:rPr>
          <w:rFonts w:ascii="MS UI Gothic" w:eastAsia="MS UI Gothic" w:hAnsi="MS UI Gothic" w:hint="eastAsia"/>
          <w:color w:val="000000" w:themeColor="text1"/>
        </w:rPr>
        <w:t>質疑から概ね１週間後</w:t>
      </w:r>
      <w:r w:rsidR="00370E5B" w:rsidRPr="0068257B">
        <w:rPr>
          <w:rFonts w:ascii="MS UI Gothic" w:eastAsia="MS UI Gothic" w:hAnsi="MS UI Gothic" w:hint="eastAsia"/>
          <w:color w:val="000000" w:themeColor="text1"/>
        </w:rPr>
        <w:t>、ホームページ掲載</w:t>
      </w:r>
      <w:r w:rsidR="00D12FA7">
        <w:rPr>
          <w:rFonts w:ascii="MS UI Gothic" w:eastAsia="MS UI Gothic" w:hAnsi="MS UI Gothic" w:hint="eastAsia"/>
          <w:color w:val="000000" w:themeColor="text1"/>
        </w:rPr>
        <w:t>（メールでの返信はいたしません）</w:t>
      </w:r>
      <w:r w:rsidR="00370E5B" w:rsidRPr="0068257B">
        <w:rPr>
          <w:rFonts w:ascii="MS UI Gothic" w:eastAsia="MS UI Gothic" w:hAnsi="MS UI Gothic" w:hint="eastAsia"/>
          <w:color w:val="000000" w:themeColor="text1"/>
        </w:rPr>
        <w:t>）</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④ 応募書類の提出日</w:t>
      </w:r>
      <w:r w:rsidR="00AC3FE6" w:rsidRPr="0068257B">
        <w:rPr>
          <w:rFonts w:ascii="MS UI Gothic" w:eastAsia="MS UI Gothic" w:hAnsi="MS UI Gothic" w:hint="eastAsia"/>
          <w:color w:val="000000" w:themeColor="text1"/>
        </w:rPr>
        <w:tab/>
        <w:t>：</w:t>
      </w:r>
      <w:r w:rsidRPr="0068257B">
        <w:rPr>
          <w:rFonts w:ascii="MS UI Gothic" w:eastAsia="MS UI Gothic" w:hAnsi="MS UI Gothic" w:hint="eastAsia"/>
          <w:color w:val="000000" w:themeColor="text1"/>
        </w:rPr>
        <w:t>平成２</w:t>
      </w:r>
      <w:r w:rsidR="00682F17" w:rsidRPr="0068257B">
        <w:rPr>
          <w:rFonts w:ascii="MS UI Gothic" w:eastAsia="MS UI Gothic" w:hAnsi="MS UI Gothic" w:hint="eastAsia"/>
          <w:color w:val="000000" w:themeColor="text1"/>
        </w:rPr>
        <w:t>９</w:t>
      </w:r>
      <w:r w:rsidRPr="0068257B">
        <w:rPr>
          <w:rFonts w:ascii="MS UI Gothic" w:eastAsia="MS UI Gothic" w:hAnsi="MS UI Gothic" w:hint="eastAsia"/>
          <w:color w:val="000000" w:themeColor="text1"/>
        </w:rPr>
        <w:t xml:space="preserve">年　</w:t>
      </w:r>
      <w:r w:rsidR="00724C0E" w:rsidRPr="0068257B">
        <w:rPr>
          <w:rFonts w:ascii="MS UI Gothic" w:eastAsia="MS UI Gothic" w:hAnsi="MS UI Gothic" w:hint="eastAsia"/>
          <w:color w:val="000000" w:themeColor="text1"/>
        </w:rPr>
        <w:t>５</w:t>
      </w:r>
      <w:r w:rsidRPr="0068257B">
        <w:rPr>
          <w:rFonts w:ascii="MS UI Gothic" w:eastAsia="MS UI Gothic" w:hAnsi="MS UI Gothic" w:hint="eastAsia"/>
          <w:color w:val="000000" w:themeColor="text1"/>
        </w:rPr>
        <w:t>月</w:t>
      </w:r>
      <w:r w:rsidR="00724C0E" w:rsidRPr="0068257B">
        <w:rPr>
          <w:rFonts w:ascii="MS UI Gothic" w:eastAsia="MS UI Gothic" w:hAnsi="MS UI Gothic" w:hint="eastAsia"/>
          <w:color w:val="000000" w:themeColor="text1"/>
        </w:rPr>
        <w:t xml:space="preserve">　８</w:t>
      </w:r>
      <w:r w:rsidRPr="0068257B">
        <w:rPr>
          <w:rFonts w:ascii="MS UI Gothic" w:eastAsia="MS UI Gothic" w:hAnsi="MS UI Gothic" w:hint="eastAsia"/>
          <w:color w:val="000000" w:themeColor="text1"/>
        </w:rPr>
        <w:t>日（</w:t>
      </w:r>
      <w:r w:rsidR="00C24AE3" w:rsidRPr="0068257B">
        <w:rPr>
          <w:rFonts w:ascii="MS UI Gothic" w:eastAsia="MS UI Gothic" w:hAnsi="MS UI Gothic" w:hint="eastAsia"/>
          <w:color w:val="000000" w:themeColor="text1"/>
        </w:rPr>
        <w:t>月</w:t>
      </w:r>
      <w:r w:rsidRPr="0068257B">
        <w:rPr>
          <w:rFonts w:ascii="MS UI Gothic" w:eastAsia="MS UI Gothic" w:hAnsi="MS UI Gothic" w:hint="eastAsia"/>
          <w:color w:val="000000" w:themeColor="text1"/>
        </w:rPr>
        <w:t>）</w:t>
      </w:r>
      <w:r w:rsidR="002E7D76" w:rsidRPr="0068257B">
        <w:rPr>
          <w:rFonts w:ascii="MS UI Gothic" w:eastAsia="MS UI Gothic" w:hAnsi="MS UI Gothic" w:hint="eastAsia"/>
          <w:color w:val="000000" w:themeColor="text1"/>
        </w:rPr>
        <w:t>（配達日指定）</w:t>
      </w:r>
    </w:p>
    <w:p w:rsidR="003F64F7" w:rsidRPr="0068257B" w:rsidRDefault="003F64F7" w:rsidP="00281F6E">
      <w:pPr>
        <w:ind w:left="379" w:hangingChars="200" w:hanging="379"/>
        <w:rPr>
          <w:rFonts w:ascii="MS UI Gothic" w:eastAsia="MS UI Gothic" w:hAnsi="MS UI Gothic"/>
          <w:i/>
          <w:color w:val="000000" w:themeColor="text1"/>
        </w:rPr>
      </w:pPr>
      <w:r w:rsidRPr="0068257B">
        <w:rPr>
          <w:rFonts w:ascii="MS UI Gothic" w:eastAsia="MS UI Gothic" w:hAnsi="MS UI Gothic" w:hint="eastAsia"/>
          <w:color w:val="000000" w:themeColor="text1"/>
        </w:rPr>
        <w:t xml:space="preserve">　　　　⑤ １次審査（書類審査）</w:t>
      </w:r>
      <w:r w:rsidR="00AC3FE6" w:rsidRPr="0068257B">
        <w:rPr>
          <w:rFonts w:ascii="MS UI Gothic" w:eastAsia="MS UI Gothic" w:hAnsi="MS UI Gothic" w:hint="eastAsia"/>
          <w:color w:val="000000" w:themeColor="text1"/>
        </w:rPr>
        <w:tab/>
        <w:t>：</w:t>
      </w:r>
      <w:r w:rsidR="00F837EE" w:rsidRPr="0068257B">
        <w:rPr>
          <w:rFonts w:ascii="MS UI Gothic" w:eastAsia="MS UI Gothic" w:hAnsi="MS UI Gothic" w:hint="eastAsia"/>
          <w:color w:val="000000" w:themeColor="text1"/>
        </w:rPr>
        <w:t>平成２９</w:t>
      </w:r>
      <w:r w:rsidR="00370E5B" w:rsidRPr="0068257B">
        <w:rPr>
          <w:rFonts w:ascii="MS UI Gothic" w:eastAsia="MS UI Gothic" w:hAnsi="MS UI Gothic" w:hint="eastAsia"/>
          <w:color w:val="000000" w:themeColor="text1"/>
        </w:rPr>
        <w:t>年５月中</w:t>
      </w:r>
      <w:r w:rsidR="00F837EE" w:rsidRPr="0068257B">
        <w:rPr>
          <w:rFonts w:ascii="MS UI Gothic" w:eastAsia="MS UI Gothic" w:hAnsi="MS UI Gothic" w:hint="eastAsia"/>
          <w:color w:val="000000" w:themeColor="text1"/>
        </w:rPr>
        <w:t>旬</w:t>
      </w:r>
    </w:p>
    <w:p w:rsidR="003F64F7" w:rsidRPr="0068257B" w:rsidRDefault="003F64F7" w:rsidP="00281F6E">
      <w:pPr>
        <w:ind w:left="379" w:hangingChars="200" w:hanging="379"/>
        <w:rPr>
          <w:rFonts w:ascii="MS UI Gothic" w:eastAsia="MS UI Gothic" w:hAnsi="MS UI Gothic"/>
          <w:i/>
          <w:color w:val="000000" w:themeColor="text1"/>
          <w:sz w:val="16"/>
          <w:szCs w:val="16"/>
        </w:rPr>
      </w:pPr>
      <w:r w:rsidRPr="0068257B">
        <w:rPr>
          <w:rFonts w:ascii="MS UI Gothic" w:eastAsia="MS UI Gothic" w:hAnsi="MS UI Gothic" w:hint="eastAsia"/>
          <w:color w:val="000000" w:themeColor="text1"/>
        </w:rPr>
        <w:t xml:space="preserve">　　　　⑥ ２次審査（ヒアリング）</w:t>
      </w:r>
      <w:r w:rsidR="00AC3FE6" w:rsidRPr="0068257B">
        <w:rPr>
          <w:rFonts w:ascii="MS UI Gothic" w:eastAsia="MS UI Gothic" w:hAnsi="MS UI Gothic" w:hint="eastAsia"/>
          <w:color w:val="000000" w:themeColor="text1"/>
        </w:rPr>
        <w:tab/>
        <w:t>：</w:t>
      </w:r>
      <w:r w:rsidR="00F837EE" w:rsidRPr="0068257B">
        <w:rPr>
          <w:rFonts w:ascii="MS UI Gothic" w:eastAsia="MS UI Gothic" w:hAnsi="MS UI Gothic" w:hint="eastAsia"/>
          <w:color w:val="000000" w:themeColor="text1"/>
        </w:rPr>
        <w:t>平成２９年５月中旬</w:t>
      </w:r>
    </w:p>
    <w:p w:rsidR="003F64F7" w:rsidRPr="0068257B" w:rsidRDefault="003F64F7" w:rsidP="00281F6E">
      <w:pPr>
        <w:ind w:left="379" w:hangingChars="200" w:hanging="379"/>
        <w:rPr>
          <w:rFonts w:ascii="MS UI Gothic" w:eastAsia="MS UI Gothic" w:hAnsi="MS UI Gothic"/>
          <w:color w:val="000000" w:themeColor="text1"/>
          <w:sz w:val="16"/>
          <w:szCs w:val="16"/>
        </w:rPr>
      </w:pPr>
      <w:r w:rsidRPr="0068257B">
        <w:rPr>
          <w:rFonts w:ascii="MS UI Gothic" w:eastAsia="MS UI Gothic" w:hAnsi="MS UI Gothic" w:hint="eastAsia"/>
          <w:color w:val="000000" w:themeColor="text1"/>
        </w:rPr>
        <w:t xml:space="preserve">　　　　⑦ 選定結果発表</w:t>
      </w:r>
      <w:r w:rsidR="00AC3FE6" w:rsidRPr="0068257B">
        <w:rPr>
          <w:rFonts w:ascii="MS UI Gothic" w:eastAsia="MS UI Gothic" w:hAnsi="MS UI Gothic" w:hint="eastAsia"/>
          <w:color w:val="000000" w:themeColor="text1"/>
        </w:rPr>
        <w:tab/>
        <w:t>：</w:t>
      </w:r>
      <w:r w:rsidR="00370E5B" w:rsidRPr="0068257B">
        <w:rPr>
          <w:rFonts w:ascii="MS UI Gothic" w:eastAsia="MS UI Gothic" w:hAnsi="MS UI Gothic" w:hint="eastAsia"/>
          <w:color w:val="000000" w:themeColor="text1"/>
        </w:rPr>
        <w:t>平成２９年５月下</w:t>
      </w:r>
      <w:r w:rsidR="00F837EE" w:rsidRPr="0068257B">
        <w:rPr>
          <w:rFonts w:ascii="MS UI Gothic" w:eastAsia="MS UI Gothic" w:hAnsi="MS UI Gothic" w:hint="eastAsia"/>
          <w:color w:val="000000" w:themeColor="text1"/>
        </w:rPr>
        <w:t>旬</w:t>
      </w:r>
      <w:r w:rsidR="00AC3FE6" w:rsidRPr="0068257B">
        <w:rPr>
          <w:rFonts w:ascii="MS UI Gothic" w:eastAsia="MS UI Gothic" w:hAnsi="MS UI Gothic" w:hint="eastAsia"/>
          <w:color w:val="000000" w:themeColor="text1"/>
        </w:rPr>
        <w:t xml:space="preserve"> （最優秀交渉権者　選定）</w:t>
      </w:r>
    </w:p>
    <w:p w:rsidR="003F64F7" w:rsidRPr="0068257B" w:rsidRDefault="003F64F7" w:rsidP="00281F6E">
      <w:pPr>
        <w:ind w:left="379" w:hangingChars="200" w:hanging="379"/>
        <w:rPr>
          <w:rFonts w:ascii="MS UI Gothic" w:eastAsia="MS UI Gothic" w:hAnsi="MS UI Gothic"/>
          <w:color w:val="000000" w:themeColor="text1"/>
        </w:rPr>
      </w:pPr>
    </w:p>
    <w:p w:rsidR="003F64F7" w:rsidRPr="0068257B" w:rsidRDefault="00950A4B" w:rsidP="00281F6E">
      <w:pPr>
        <w:ind w:left="381" w:hangingChars="200" w:hanging="381"/>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５</w:t>
      </w:r>
      <w:r w:rsidR="003F64F7" w:rsidRPr="0068257B">
        <w:rPr>
          <w:rFonts w:ascii="MS UI Gothic" w:eastAsia="MS UI Gothic" w:hAnsi="MS UI Gothic" w:hint="eastAsia"/>
          <w:b/>
          <w:color w:val="000000" w:themeColor="text1"/>
          <w:szCs w:val="21"/>
        </w:rPr>
        <w:t>．応募の</w:t>
      </w:r>
      <w:r w:rsidR="009C19C1" w:rsidRPr="0068257B">
        <w:rPr>
          <w:rFonts w:ascii="MS UI Gothic" w:eastAsia="MS UI Gothic" w:hAnsi="MS UI Gothic" w:hint="eastAsia"/>
          <w:b/>
          <w:color w:val="000000" w:themeColor="text1"/>
          <w:szCs w:val="21"/>
        </w:rPr>
        <w:t>条件</w:t>
      </w:r>
    </w:p>
    <w:p w:rsidR="003F64F7" w:rsidRPr="0068257B" w:rsidRDefault="00C53280" w:rsidP="00281F6E">
      <w:pPr>
        <w:pStyle w:val="a3"/>
        <w:ind w:leftChars="0" w:left="569" w:hangingChars="300" w:hanging="569"/>
        <w:rPr>
          <w:rFonts w:ascii="MS UI Gothic" w:eastAsia="MS UI Gothic" w:hAnsi="MS UI Gothic"/>
          <w:color w:val="000000" w:themeColor="text1"/>
        </w:rPr>
      </w:pPr>
      <w:r w:rsidRPr="0068257B">
        <w:rPr>
          <w:rFonts w:ascii="MS UI Gothic" w:eastAsia="MS UI Gothic" w:hAnsi="MS UI Gothic" w:hint="eastAsia"/>
          <w:color w:val="000000" w:themeColor="text1"/>
        </w:rPr>
        <w:t>（１</w:t>
      </w:r>
      <w:r w:rsidR="003F64F7" w:rsidRPr="0068257B">
        <w:rPr>
          <w:rFonts w:ascii="MS UI Gothic" w:eastAsia="MS UI Gothic" w:hAnsi="MS UI Gothic" w:hint="eastAsia"/>
          <w:color w:val="000000" w:themeColor="text1"/>
        </w:rPr>
        <w:t>）次の①から</w:t>
      </w:r>
      <w:r w:rsidR="00136C24" w:rsidRPr="0068257B">
        <w:rPr>
          <w:rFonts w:ascii="MS UI Gothic" w:eastAsia="MS UI Gothic" w:hAnsi="MS UI Gothic" w:hint="eastAsia"/>
          <w:color w:val="000000" w:themeColor="text1"/>
        </w:rPr>
        <w:t>⑤</w:t>
      </w:r>
      <w:r w:rsidR="003F64F7" w:rsidRPr="0068257B">
        <w:rPr>
          <w:rFonts w:ascii="MS UI Gothic" w:eastAsia="MS UI Gothic" w:hAnsi="MS UI Gothic" w:hint="eastAsia"/>
          <w:color w:val="000000" w:themeColor="text1"/>
        </w:rPr>
        <w:t>の条件を</w:t>
      </w:r>
      <w:r w:rsidR="002411AD" w:rsidRPr="0068257B">
        <w:rPr>
          <w:rFonts w:ascii="MS UI Gothic" w:eastAsia="MS UI Gothic" w:hAnsi="MS UI Gothic" w:hint="eastAsia"/>
          <w:color w:val="000000" w:themeColor="text1"/>
        </w:rPr>
        <w:t>全て</w:t>
      </w:r>
      <w:r w:rsidR="003F64F7" w:rsidRPr="0068257B">
        <w:rPr>
          <w:rFonts w:ascii="MS UI Gothic" w:eastAsia="MS UI Gothic" w:hAnsi="MS UI Gothic" w:hint="eastAsia"/>
          <w:color w:val="000000" w:themeColor="text1"/>
        </w:rPr>
        <w:t>満たしていること。</w:t>
      </w:r>
    </w:p>
    <w:p w:rsidR="004C61DB" w:rsidRPr="0068257B" w:rsidRDefault="003F64F7" w:rsidP="00281F6E">
      <w:pPr>
        <w:pStyle w:val="Default"/>
        <w:ind w:leftChars="200" w:left="664" w:hangingChars="150" w:hanging="285"/>
        <w:rPr>
          <w:rFonts w:ascii="MS UI Gothic" w:eastAsia="MS UI Gothic" w:hAnsi="MS UI Gothic" w:cstheme="minorBidi"/>
          <w:color w:val="000000" w:themeColor="text1"/>
          <w:kern w:val="2"/>
          <w:sz w:val="21"/>
          <w:szCs w:val="22"/>
        </w:rPr>
      </w:pPr>
      <w:r w:rsidRPr="0068257B">
        <w:rPr>
          <w:rFonts w:ascii="MS UI Gothic" w:eastAsia="MS UI Gothic" w:hAnsi="MS UI Gothic" w:cstheme="minorBidi" w:hint="eastAsia"/>
          <w:color w:val="000000" w:themeColor="text1"/>
          <w:kern w:val="2"/>
          <w:sz w:val="21"/>
          <w:szCs w:val="22"/>
        </w:rPr>
        <w:t xml:space="preserve">①　</w:t>
      </w:r>
      <w:r w:rsidR="004C61DB" w:rsidRPr="0068257B">
        <w:rPr>
          <w:rFonts w:ascii="MS UI Gothic" w:eastAsia="MS UI Gothic" w:hAnsi="MS UI Gothic" w:cstheme="minorBidi" w:hint="eastAsia"/>
          <w:color w:val="000000" w:themeColor="text1"/>
          <w:kern w:val="2"/>
          <w:sz w:val="21"/>
          <w:szCs w:val="22"/>
        </w:rPr>
        <w:t>応募の内容は</w:t>
      </w:r>
      <w:r w:rsidR="0005173A" w:rsidRPr="0068257B">
        <w:rPr>
          <w:rFonts w:ascii="MS UI Gothic" w:eastAsia="MS UI Gothic" w:hAnsi="MS UI Gothic" w:cstheme="minorBidi" w:hint="eastAsia"/>
          <w:color w:val="000000" w:themeColor="text1"/>
          <w:kern w:val="2"/>
          <w:sz w:val="21"/>
          <w:szCs w:val="22"/>
        </w:rPr>
        <w:t>、</w:t>
      </w:r>
      <w:r w:rsidR="004C61DB" w:rsidRPr="0068257B">
        <w:rPr>
          <w:rFonts w:ascii="MS UI Gothic" w:eastAsia="MS UI Gothic" w:hAnsi="MS UI Gothic" w:cstheme="minorBidi" w:hint="eastAsia"/>
          <w:color w:val="000000" w:themeColor="text1"/>
          <w:kern w:val="2"/>
          <w:sz w:val="21"/>
          <w:szCs w:val="22"/>
        </w:rPr>
        <w:t>以下の通りとすること。</w:t>
      </w:r>
    </w:p>
    <w:p w:rsidR="001B452C" w:rsidRPr="0068257B" w:rsidRDefault="004C61DB" w:rsidP="00281F6E">
      <w:pPr>
        <w:pStyle w:val="Default"/>
        <w:ind w:leftChars="297" w:left="844" w:hangingChars="148" w:hanging="281"/>
        <w:rPr>
          <w:rFonts w:ascii="MS UI Gothic" w:eastAsia="MS UI Gothic" w:hAnsi="MS UI Gothic" w:cstheme="minorBidi"/>
          <w:color w:val="000000" w:themeColor="text1"/>
          <w:kern w:val="2"/>
          <w:sz w:val="21"/>
          <w:szCs w:val="22"/>
        </w:rPr>
      </w:pPr>
      <w:r w:rsidRPr="0068257B">
        <w:rPr>
          <w:rFonts w:ascii="MS UI Gothic" w:eastAsia="MS UI Gothic" w:hAnsi="MS UI Gothic" w:cstheme="minorBidi" w:hint="eastAsia"/>
          <w:color w:val="000000" w:themeColor="text1"/>
          <w:kern w:val="2"/>
          <w:sz w:val="21"/>
          <w:szCs w:val="22"/>
        </w:rPr>
        <w:t>１)</w:t>
      </w:r>
      <w:r w:rsidR="005D5B5D" w:rsidRPr="0068257B">
        <w:rPr>
          <w:rFonts w:ascii="MS UI Gothic" w:eastAsia="MS UI Gothic" w:hAnsi="MS UI Gothic" w:cstheme="minorBidi" w:hint="eastAsia"/>
          <w:color w:val="000000" w:themeColor="text1"/>
          <w:kern w:val="2"/>
          <w:sz w:val="21"/>
          <w:szCs w:val="22"/>
        </w:rPr>
        <w:t>応募は、</w:t>
      </w:r>
      <w:r w:rsidR="00BB7A57" w:rsidRPr="0068257B">
        <w:rPr>
          <w:rFonts w:ascii="MS UI Gothic" w:eastAsia="MS UI Gothic" w:hAnsi="MS UI Gothic" w:cstheme="minorBidi" w:hint="eastAsia"/>
          <w:color w:val="000000" w:themeColor="text1"/>
          <w:kern w:val="2"/>
          <w:sz w:val="21"/>
          <w:szCs w:val="22"/>
        </w:rPr>
        <w:t>全ての業務を行う</w:t>
      </w:r>
      <w:r w:rsidR="00136C24" w:rsidRPr="0068257B">
        <w:rPr>
          <w:rFonts w:ascii="MS UI Gothic" w:eastAsia="MS UI Gothic" w:hAnsi="MS UI Gothic" w:cstheme="minorBidi" w:hint="eastAsia"/>
          <w:color w:val="000000" w:themeColor="text1"/>
          <w:kern w:val="2"/>
          <w:sz w:val="21"/>
          <w:szCs w:val="22"/>
        </w:rPr>
        <w:t>単独の法人</w:t>
      </w:r>
      <w:r w:rsidR="00F42A2A" w:rsidRPr="0068257B">
        <w:rPr>
          <w:rFonts w:ascii="MS UI Gothic" w:eastAsia="MS UI Gothic" w:hAnsi="MS UI Gothic" w:cstheme="minorBidi" w:hint="eastAsia"/>
          <w:color w:val="000000" w:themeColor="text1"/>
          <w:kern w:val="2"/>
          <w:sz w:val="21"/>
          <w:szCs w:val="22"/>
        </w:rPr>
        <w:t>、または、</w:t>
      </w:r>
      <w:r w:rsidR="00BB7A57" w:rsidRPr="0068257B">
        <w:rPr>
          <w:rFonts w:ascii="MS UI Gothic" w:eastAsia="MS UI Gothic" w:hAnsi="MS UI Gothic" w:cstheme="minorBidi" w:hint="eastAsia"/>
          <w:color w:val="000000" w:themeColor="text1"/>
          <w:kern w:val="2"/>
          <w:sz w:val="21"/>
          <w:szCs w:val="22"/>
        </w:rPr>
        <w:t>各業務を明確に分担して共同で業務を行う</w:t>
      </w:r>
      <w:r w:rsidR="005D5B5D" w:rsidRPr="0068257B">
        <w:rPr>
          <w:rFonts w:ascii="MS UI Gothic" w:eastAsia="MS UI Gothic" w:hAnsi="MS UI Gothic" w:cstheme="minorBidi" w:hint="eastAsia"/>
          <w:color w:val="000000" w:themeColor="text1"/>
          <w:kern w:val="2"/>
          <w:sz w:val="21"/>
          <w:szCs w:val="22"/>
        </w:rPr>
        <w:t>複数の法人</w:t>
      </w:r>
      <w:r w:rsidR="000668A4" w:rsidRPr="0068257B">
        <w:rPr>
          <w:rFonts w:ascii="MS UI Gothic" w:eastAsia="MS UI Gothic" w:hAnsi="MS UI Gothic" w:cstheme="minorBidi" w:hint="eastAsia"/>
          <w:color w:val="000000" w:themeColor="text1"/>
          <w:kern w:val="2"/>
          <w:sz w:val="21"/>
          <w:szCs w:val="22"/>
        </w:rPr>
        <w:t>を構成員とする</w:t>
      </w:r>
      <w:r w:rsidR="00BB7A57" w:rsidRPr="0068257B">
        <w:rPr>
          <w:rFonts w:ascii="MS UI Gothic" w:eastAsia="MS UI Gothic" w:hAnsi="MS UI Gothic" w:cstheme="minorBidi" w:hint="eastAsia"/>
          <w:color w:val="000000" w:themeColor="text1"/>
          <w:kern w:val="2"/>
          <w:sz w:val="21"/>
          <w:szCs w:val="22"/>
        </w:rPr>
        <w:t>者による</w:t>
      </w:r>
      <w:r w:rsidR="00F42A2A" w:rsidRPr="0068257B">
        <w:rPr>
          <w:rFonts w:ascii="MS UI Gothic" w:eastAsia="MS UI Gothic" w:hAnsi="MS UI Gothic" w:cstheme="minorBidi" w:hint="eastAsia"/>
          <w:color w:val="000000" w:themeColor="text1"/>
          <w:kern w:val="2"/>
          <w:sz w:val="21"/>
          <w:szCs w:val="22"/>
        </w:rPr>
        <w:t>もの</w:t>
      </w:r>
      <w:r w:rsidR="005D5B5D" w:rsidRPr="0068257B">
        <w:rPr>
          <w:rFonts w:ascii="MS UI Gothic" w:eastAsia="MS UI Gothic" w:hAnsi="MS UI Gothic" w:cstheme="minorBidi" w:hint="eastAsia"/>
          <w:color w:val="000000" w:themeColor="text1"/>
          <w:kern w:val="2"/>
          <w:sz w:val="21"/>
          <w:szCs w:val="22"/>
        </w:rPr>
        <w:t>とする。</w:t>
      </w:r>
    </w:p>
    <w:p w:rsidR="00A9138F" w:rsidRPr="0068257B" w:rsidRDefault="00ED69BE" w:rsidP="00281F6E">
      <w:pPr>
        <w:pStyle w:val="Default"/>
        <w:ind w:leftChars="350" w:left="664" w:firstLineChars="95" w:firstLine="180"/>
        <w:rPr>
          <w:rFonts w:ascii="MS UI Gothic" w:eastAsia="MS UI Gothic" w:hAnsi="MS UI Gothic" w:cstheme="minorBidi"/>
          <w:color w:val="000000" w:themeColor="text1"/>
          <w:kern w:val="2"/>
          <w:sz w:val="21"/>
          <w:szCs w:val="22"/>
        </w:rPr>
      </w:pPr>
      <w:r w:rsidRPr="0068257B">
        <w:rPr>
          <w:rFonts w:ascii="MS UI Gothic" w:eastAsia="MS UI Gothic" w:hAnsi="MS UI Gothic" w:cstheme="minorBidi" w:hint="eastAsia"/>
          <w:color w:val="000000" w:themeColor="text1"/>
          <w:kern w:val="2"/>
          <w:sz w:val="21"/>
          <w:szCs w:val="22"/>
        </w:rPr>
        <w:t>ただし、</w:t>
      </w:r>
      <w:r w:rsidR="00136C24" w:rsidRPr="0068257B">
        <w:rPr>
          <w:rFonts w:ascii="MS UI Gothic" w:eastAsia="MS UI Gothic" w:hAnsi="MS UI Gothic" w:cstheme="minorBidi" w:hint="eastAsia"/>
          <w:color w:val="000000" w:themeColor="text1"/>
          <w:kern w:val="2"/>
          <w:sz w:val="21"/>
          <w:szCs w:val="22"/>
        </w:rPr>
        <w:t>いずれの場合</w:t>
      </w:r>
      <w:r w:rsidR="00A9138F" w:rsidRPr="0068257B">
        <w:rPr>
          <w:rFonts w:ascii="MS UI Gothic" w:eastAsia="MS UI Gothic" w:hAnsi="MS UI Gothic" w:cstheme="minorBidi" w:hint="eastAsia"/>
          <w:color w:val="000000" w:themeColor="text1"/>
          <w:kern w:val="2"/>
          <w:sz w:val="21"/>
          <w:szCs w:val="22"/>
        </w:rPr>
        <w:t>も、</w:t>
      </w:r>
      <w:r w:rsidR="00D12FA7">
        <w:rPr>
          <w:rFonts w:ascii="MS UI Gothic" w:eastAsia="MS UI Gothic" w:hAnsi="MS UI Gothic" w:cstheme="minorBidi" w:hint="eastAsia"/>
          <w:color w:val="000000" w:themeColor="text1"/>
          <w:kern w:val="2"/>
          <w:sz w:val="21"/>
          <w:szCs w:val="22"/>
        </w:rPr>
        <w:t>「ＣＭ業務」を行う者が</w:t>
      </w:r>
      <w:r w:rsidR="00A9138F" w:rsidRPr="0068257B">
        <w:rPr>
          <w:rFonts w:ascii="MS UI Gothic" w:eastAsia="MS UI Gothic" w:hAnsi="MS UI Gothic" w:cstheme="minorBidi" w:hint="eastAsia"/>
          <w:color w:val="000000" w:themeColor="text1"/>
          <w:kern w:val="2"/>
          <w:sz w:val="21"/>
          <w:szCs w:val="22"/>
        </w:rPr>
        <w:t>応募の代表者</w:t>
      </w:r>
      <w:r w:rsidR="00136C24" w:rsidRPr="0068257B">
        <w:rPr>
          <w:rFonts w:ascii="MS UI Gothic" w:eastAsia="MS UI Gothic" w:hAnsi="MS UI Gothic" w:cstheme="minorBidi" w:hint="eastAsia"/>
          <w:color w:val="000000" w:themeColor="text1"/>
          <w:kern w:val="2"/>
          <w:sz w:val="21"/>
          <w:szCs w:val="22"/>
        </w:rPr>
        <w:t>と</w:t>
      </w:r>
      <w:r w:rsidR="00D12FA7">
        <w:rPr>
          <w:rFonts w:ascii="MS UI Gothic" w:eastAsia="MS UI Gothic" w:hAnsi="MS UI Gothic" w:cstheme="minorBidi" w:hint="eastAsia"/>
          <w:color w:val="000000" w:themeColor="text1"/>
          <w:kern w:val="2"/>
          <w:sz w:val="21"/>
          <w:szCs w:val="22"/>
        </w:rPr>
        <w:t>な</w:t>
      </w:r>
      <w:r w:rsidR="00136C24" w:rsidRPr="0068257B">
        <w:rPr>
          <w:rFonts w:ascii="MS UI Gothic" w:eastAsia="MS UI Gothic" w:hAnsi="MS UI Gothic" w:cstheme="minorBidi" w:hint="eastAsia"/>
          <w:color w:val="000000" w:themeColor="text1"/>
          <w:kern w:val="2"/>
          <w:sz w:val="21"/>
          <w:szCs w:val="22"/>
        </w:rPr>
        <w:t>ること</w:t>
      </w:r>
      <w:r w:rsidR="00A9138F" w:rsidRPr="0068257B">
        <w:rPr>
          <w:rFonts w:ascii="MS UI Gothic" w:eastAsia="MS UI Gothic" w:hAnsi="MS UI Gothic" w:cstheme="minorBidi" w:hint="eastAsia"/>
          <w:color w:val="000000" w:themeColor="text1"/>
          <w:kern w:val="2"/>
          <w:sz w:val="21"/>
          <w:szCs w:val="22"/>
        </w:rPr>
        <w:t>。</w:t>
      </w:r>
    </w:p>
    <w:p w:rsidR="00DC50C3" w:rsidRPr="00D12FA7" w:rsidRDefault="00DC50C3" w:rsidP="00281F6E">
      <w:pPr>
        <w:pStyle w:val="Default"/>
        <w:ind w:leftChars="200" w:left="664" w:hangingChars="150" w:hanging="285"/>
        <w:rPr>
          <w:rFonts w:ascii="MS UI Gothic" w:eastAsia="MS UI Gothic" w:hAnsi="MS UI Gothic" w:cstheme="minorBidi"/>
          <w:color w:val="000000" w:themeColor="text1"/>
          <w:kern w:val="2"/>
          <w:sz w:val="21"/>
          <w:szCs w:val="22"/>
        </w:rPr>
      </w:pPr>
    </w:p>
    <w:p w:rsidR="003E78A0" w:rsidRPr="0068257B" w:rsidRDefault="004C61DB" w:rsidP="00281F6E">
      <w:pPr>
        <w:pStyle w:val="Default"/>
        <w:ind w:leftChars="296" w:left="842" w:hangingChars="148" w:hanging="281"/>
        <w:rPr>
          <w:rFonts w:ascii="MS UI Gothic" w:eastAsia="MS UI Gothic" w:hAnsi="MS UI Gothic" w:cstheme="minorBidi"/>
          <w:color w:val="000000" w:themeColor="text1"/>
          <w:kern w:val="2"/>
          <w:sz w:val="21"/>
          <w:szCs w:val="22"/>
        </w:rPr>
      </w:pPr>
      <w:r w:rsidRPr="0068257B">
        <w:rPr>
          <w:rFonts w:ascii="MS UI Gothic" w:eastAsia="MS UI Gothic" w:hAnsi="MS UI Gothic" w:cstheme="minorBidi" w:hint="eastAsia"/>
          <w:color w:val="000000" w:themeColor="text1"/>
          <w:kern w:val="2"/>
          <w:sz w:val="21"/>
          <w:szCs w:val="22"/>
        </w:rPr>
        <w:t>２)</w:t>
      </w:r>
      <w:r w:rsidR="007E739E">
        <w:rPr>
          <w:rFonts w:ascii="MS UI Gothic" w:eastAsia="MS UI Gothic" w:hAnsi="MS UI Gothic" w:cstheme="minorBidi" w:hint="eastAsia"/>
          <w:color w:val="000000" w:themeColor="text1"/>
          <w:kern w:val="2"/>
          <w:sz w:val="21"/>
          <w:szCs w:val="22"/>
        </w:rPr>
        <w:t>当事業</w:t>
      </w:r>
      <w:r w:rsidR="005D5B5D" w:rsidRPr="0068257B">
        <w:rPr>
          <w:rFonts w:ascii="MS UI Gothic" w:eastAsia="MS UI Gothic" w:hAnsi="MS UI Gothic" w:cstheme="minorBidi" w:hint="eastAsia"/>
          <w:color w:val="000000" w:themeColor="text1"/>
          <w:kern w:val="2"/>
          <w:sz w:val="21"/>
          <w:szCs w:val="22"/>
        </w:rPr>
        <w:t>は、長期借入金</w:t>
      </w:r>
      <w:r w:rsidR="007E739E">
        <w:rPr>
          <w:rFonts w:ascii="MS UI Gothic" w:eastAsia="MS UI Gothic" w:hAnsi="MS UI Gothic" w:cstheme="minorBidi" w:hint="eastAsia"/>
          <w:color w:val="000000" w:themeColor="text1"/>
          <w:kern w:val="2"/>
          <w:sz w:val="21"/>
          <w:szCs w:val="22"/>
        </w:rPr>
        <w:t>を行なわず</w:t>
      </w:r>
      <w:r w:rsidR="00A9138F" w:rsidRPr="0068257B">
        <w:rPr>
          <w:rFonts w:ascii="MS UI Gothic" w:eastAsia="MS UI Gothic" w:hAnsi="MS UI Gothic" w:cstheme="minorBidi" w:hint="eastAsia"/>
          <w:color w:val="000000" w:themeColor="text1"/>
          <w:kern w:val="2"/>
          <w:sz w:val="21"/>
          <w:szCs w:val="22"/>
        </w:rPr>
        <w:t>、割賦</w:t>
      </w:r>
      <w:r w:rsidR="00582F90" w:rsidRPr="0068257B">
        <w:rPr>
          <w:rFonts w:ascii="MS UI Gothic" w:eastAsia="MS UI Gothic" w:hAnsi="MS UI Gothic" w:cstheme="minorBidi" w:hint="eastAsia"/>
          <w:color w:val="000000" w:themeColor="text1"/>
          <w:kern w:val="2"/>
          <w:sz w:val="21"/>
          <w:szCs w:val="22"/>
        </w:rPr>
        <w:t>による</w:t>
      </w:r>
      <w:r w:rsidR="006D528A" w:rsidRPr="0068257B">
        <w:rPr>
          <w:rFonts w:ascii="MS UI Gothic" w:eastAsia="MS UI Gothic" w:hAnsi="MS UI Gothic" w:cstheme="minorBidi" w:hint="eastAsia"/>
          <w:color w:val="000000" w:themeColor="text1"/>
          <w:kern w:val="2"/>
          <w:sz w:val="21"/>
          <w:szCs w:val="22"/>
        </w:rPr>
        <w:t>支払いを行なうもの</w:t>
      </w:r>
      <w:r w:rsidR="003B56D8" w:rsidRPr="0068257B">
        <w:rPr>
          <w:rFonts w:ascii="MS UI Gothic" w:eastAsia="MS UI Gothic" w:hAnsi="MS UI Gothic" w:cstheme="minorBidi" w:hint="eastAsia"/>
          <w:color w:val="000000" w:themeColor="text1"/>
          <w:kern w:val="2"/>
          <w:sz w:val="21"/>
          <w:szCs w:val="22"/>
        </w:rPr>
        <w:t>である</w:t>
      </w:r>
      <w:r w:rsidR="006D528A" w:rsidRPr="0068257B">
        <w:rPr>
          <w:rFonts w:ascii="MS UI Gothic" w:eastAsia="MS UI Gothic" w:hAnsi="MS UI Gothic" w:cstheme="minorBidi" w:hint="eastAsia"/>
          <w:color w:val="000000" w:themeColor="text1"/>
          <w:kern w:val="2"/>
          <w:sz w:val="21"/>
          <w:szCs w:val="22"/>
        </w:rPr>
        <w:t>。したがって、</w:t>
      </w:r>
      <w:r w:rsidR="00A9138F" w:rsidRPr="0068257B">
        <w:rPr>
          <w:rFonts w:ascii="MS UI Gothic" w:eastAsia="MS UI Gothic" w:hAnsi="MS UI Gothic" w:cstheme="minorBidi" w:hint="eastAsia"/>
          <w:color w:val="000000" w:themeColor="text1"/>
          <w:kern w:val="2"/>
          <w:sz w:val="21"/>
          <w:szCs w:val="22"/>
        </w:rPr>
        <w:t>本法人が</w:t>
      </w:r>
      <w:r w:rsidR="005D5B5D" w:rsidRPr="0068257B">
        <w:rPr>
          <w:rFonts w:ascii="MS UI Gothic" w:eastAsia="MS UI Gothic" w:hAnsi="MS UI Gothic" w:cstheme="minorBidi" w:hint="eastAsia"/>
          <w:color w:val="000000" w:themeColor="text1"/>
          <w:kern w:val="2"/>
          <w:sz w:val="21"/>
          <w:szCs w:val="22"/>
        </w:rPr>
        <w:t>資金を借り受けて</w:t>
      </w:r>
      <w:r w:rsidR="00A9138F" w:rsidRPr="0068257B">
        <w:rPr>
          <w:rFonts w:ascii="MS UI Gothic" w:eastAsia="MS UI Gothic" w:hAnsi="MS UI Gothic" w:cstheme="minorBidi" w:hint="eastAsia"/>
          <w:color w:val="000000" w:themeColor="text1"/>
          <w:kern w:val="2"/>
          <w:sz w:val="21"/>
          <w:szCs w:val="22"/>
        </w:rPr>
        <w:t>事業者に支払いを行なっ</w:t>
      </w:r>
      <w:r w:rsidR="00962DEB" w:rsidRPr="0068257B">
        <w:rPr>
          <w:rFonts w:ascii="MS UI Gothic" w:eastAsia="MS UI Gothic" w:hAnsi="MS UI Gothic" w:cstheme="minorBidi" w:hint="eastAsia"/>
          <w:color w:val="000000" w:themeColor="text1"/>
          <w:kern w:val="2"/>
          <w:sz w:val="21"/>
          <w:szCs w:val="22"/>
        </w:rPr>
        <w:t>た上で割賦</w:t>
      </w:r>
      <w:r w:rsidR="005D5B5D" w:rsidRPr="0068257B">
        <w:rPr>
          <w:rFonts w:ascii="MS UI Gothic" w:eastAsia="MS UI Gothic" w:hAnsi="MS UI Gothic" w:cstheme="minorBidi" w:hint="eastAsia"/>
          <w:color w:val="000000" w:themeColor="text1"/>
          <w:kern w:val="2"/>
          <w:sz w:val="21"/>
          <w:szCs w:val="22"/>
        </w:rPr>
        <w:t>返済する</w:t>
      </w:r>
      <w:r w:rsidR="00582F90" w:rsidRPr="0068257B">
        <w:rPr>
          <w:rFonts w:ascii="MS UI Gothic" w:eastAsia="MS UI Gothic" w:hAnsi="MS UI Gothic" w:cstheme="minorBidi" w:hint="eastAsia"/>
          <w:color w:val="000000" w:themeColor="text1"/>
          <w:kern w:val="2"/>
          <w:sz w:val="21"/>
          <w:szCs w:val="22"/>
        </w:rPr>
        <w:t>も</w:t>
      </w:r>
      <w:r w:rsidR="005D5B5D" w:rsidRPr="0068257B">
        <w:rPr>
          <w:rFonts w:ascii="MS UI Gothic" w:eastAsia="MS UI Gothic" w:hAnsi="MS UI Gothic" w:cstheme="minorBidi" w:hint="eastAsia"/>
          <w:color w:val="000000" w:themeColor="text1"/>
          <w:kern w:val="2"/>
          <w:sz w:val="21"/>
          <w:szCs w:val="22"/>
        </w:rPr>
        <w:t>の</w:t>
      </w:r>
      <w:r w:rsidR="005D5B5D" w:rsidRPr="0068257B">
        <w:rPr>
          <w:rFonts w:ascii="MS UI Gothic" w:eastAsia="MS UI Gothic" w:hAnsi="MS UI Gothic" w:cstheme="minorBidi" w:hint="eastAsia"/>
          <w:color w:val="000000" w:themeColor="text1"/>
          <w:kern w:val="2"/>
          <w:sz w:val="21"/>
          <w:szCs w:val="22"/>
          <w:u w:val="single"/>
          <w:em w:val="dot"/>
        </w:rPr>
        <w:t>ではない</w:t>
      </w:r>
      <w:r w:rsidR="00C52D7E" w:rsidRPr="0068257B">
        <w:rPr>
          <w:rFonts w:ascii="MS UI Gothic" w:eastAsia="MS UI Gothic" w:hAnsi="MS UI Gothic" w:cstheme="minorBidi" w:hint="eastAsia"/>
          <w:color w:val="000000" w:themeColor="text1"/>
          <w:kern w:val="2"/>
          <w:sz w:val="21"/>
          <w:szCs w:val="22"/>
          <w:u w:val="single"/>
          <w:em w:val="dot"/>
        </w:rPr>
        <w:t>こと</w:t>
      </w:r>
      <w:r w:rsidR="00C52D7E" w:rsidRPr="0068257B">
        <w:rPr>
          <w:rFonts w:ascii="MS UI Gothic" w:eastAsia="MS UI Gothic" w:hAnsi="MS UI Gothic" w:cstheme="minorBidi" w:hint="eastAsia"/>
          <w:color w:val="000000" w:themeColor="text1"/>
          <w:kern w:val="2"/>
          <w:sz w:val="21"/>
          <w:szCs w:val="22"/>
        </w:rPr>
        <w:t>が</w:t>
      </w:r>
      <w:r w:rsidR="00DB11D1" w:rsidRPr="0068257B">
        <w:rPr>
          <w:rFonts w:ascii="MS UI Gothic" w:eastAsia="MS UI Gothic" w:hAnsi="MS UI Gothic" w:cstheme="minorBidi" w:hint="eastAsia"/>
          <w:color w:val="000000" w:themeColor="text1"/>
          <w:kern w:val="2"/>
          <w:sz w:val="21"/>
          <w:szCs w:val="22"/>
        </w:rPr>
        <w:t>、</w:t>
      </w:r>
      <w:r w:rsidR="00C52D7E" w:rsidRPr="0068257B">
        <w:rPr>
          <w:rFonts w:ascii="MS UI Gothic" w:eastAsia="MS UI Gothic" w:hAnsi="MS UI Gothic" w:cstheme="minorBidi" w:hint="eastAsia"/>
          <w:color w:val="000000" w:themeColor="text1"/>
          <w:kern w:val="2"/>
          <w:sz w:val="21"/>
          <w:szCs w:val="22"/>
        </w:rPr>
        <w:t>明確な方法で資金調達を行なうこと</w:t>
      </w:r>
      <w:r w:rsidR="003E78A0" w:rsidRPr="0068257B">
        <w:rPr>
          <w:rFonts w:ascii="MS UI Gothic" w:eastAsia="MS UI Gothic" w:hAnsi="MS UI Gothic" w:cstheme="minorBidi" w:hint="eastAsia"/>
          <w:color w:val="000000" w:themeColor="text1"/>
          <w:kern w:val="2"/>
          <w:sz w:val="21"/>
          <w:szCs w:val="22"/>
        </w:rPr>
        <w:t>。</w:t>
      </w:r>
    </w:p>
    <w:p w:rsidR="003E78A0" w:rsidRPr="0068257B" w:rsidRDefault="003E78A0" w:rsidP="00281F6E">
      <w:pPr>
        <w:pStyle w:val="Default"/>
        <w:ind w:leftChars="200" w:left="664" w:hangingChars="150" w:hanging="285"/>
        <w:rPr>
          <w:rFonts w:ascii="MS UI Gothic" w:eastAsia="MS UI Gothic" w:hAnsi="MS UI Gothic" w:cstheme="minorBidi"/>
          <w:color w:val="000000" w:themeColor="text1"/>
          <w:kern w:val="2"/>
          <w:sz w:val="21"/>
          <w:szCs w:val="22"/>
        </w:rPr>
      </w:pPr>
    </w:p>
    <w:p w:rsidR="003E78A0" w:rsidRPr="0068257B" w:rsidRDefault="000668A4" w:rsidP="00281F6E">
      <w:pPr>
        <w:pStyle w:val="Default"/>
        <w:ind w:leftChars="295" w:left="845" w:hangingChars="150" w:hanging="285"/>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3)</w:t>
      </w:r>
      <w:r w:rsidR="00CB7419" w:rsidRPr="0068257B">
        <w:rPr>
          <w:rFonts w:ascii="MS UI Gothic" w:eastAsia="MS UI Gothic" w:hAnsi="MS UI Gothic" w:hint="eastAsia"/>
          <w:color w:val="000000" w:themeColor="text1"/>
          <w:sz w:val="21"/>
          <w:szCs w:val="21"/>
        </w:rPr>
        <w:t xml:space="preserve"> 各業務が相互に適切に分担され、適切な流れ・手順で、当事業および本法人の条件や要求を理解し、事業を適確に実施できるものであること。</w:t>
      </w:r>
    </w:p>
    <w:p w:rsidR="003E78A0" w:rsidRPr="0068257B" w:rsidRDefault="003E78A0" w:rsidP="00281F6E">
      <w:pPr>
        <w:pStyle w:val="Default"/>
        <w:ind w:firstLineChars="223" w:firstLine="423"/>
        <w:rPr>
          <w:rFonts w:ascii="MS UI Gothic" w:eastAsia="MS UI Gothic" w:hAnsi="MS UI Gothic"/>
          <w:color w:val="000000" w:themeColor="text1"/>
          <w:sz w:val="21"/>
          <w:szCs w:val="21"/>
        </w:rPr>
      </w:pPr>
    </w:p>
    <w:p w:rsidR="00EE7ADF" w:rsidRPr="0068257B" w:rsidRDefault="000668A4" w:rsidP="00281F6E">
      <w:pPr>
        <w:pStyle w:val="Default"/>
        <w:ind w:leftChars="200" w:left="664" w:hangingChars="150" w:hanging="285"/>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②</w:t>
      </w:r>
      <w:r w:rsidR="00C06AA6" w:rsidRPr="0068257B">
        <w:rPr>
          <w:rFonts w:ascii="MS UI Gothic" w:eastAsia="MS UI Gothic" w:hAnsi="MS UI Gothic" w:hint="eastAsia"/>
          <w:color w:val="000000" w:themeColor="text1"/>
          <w:sz w:val="21"/>
          <w:szCs w:val="21"/>
        </w:rPr>
        <w:t xml:space="preserve">　</w:t>
      </w:r>
      <w:r w:rsidR="0052686A" w:rsidRPr="0068257B">
        <w:rPr>
          <w:rFonts w:ascii="MS UI Gothic" w:eastAsia="MS UI Gothic" w:hAnsi="MS UI Gothic" w:hint="eastAsia"/>
          <w:color w:val="000000" w:themeColor="text1"/>
          <w:sz w:val="21"/>
          <w:szCs w:val="21"/>
        </w:rPr>
        <w:t>各業務を担当する</w:t>
      </w:r>
      <w:r w:rsidR="00DC50C3" w:rsidRPr="0068257B">
        <w:rPr>
          <w:rFonts w:ascii="MS UI Gothic" w:eastAsia="MS UI Gothic" w:hAnsi="MS UI Gothic" w:hint="eastAsia"/>
          <w:color w:val="000000" w:themeColor="text1"/>
          <w:sz w:val="21"/>
          <w:szCs w:val="21"/>
        </w:rPr>
        <w:t>構成員</w:t>
      </w:r>
      <w:r w:rsidR="0052686A" w:rsidRPr="0068257B">
        <w:rPr>
          <w:rFonts w:ascii="MS UI Gothic" w:eastAsia="MS UI Gothic" w:hAnsi="MS UI Gothic" w:hint="eastAsia"/>
          <w:color w:val="000000" w:themeColor="text1"/>
          <w:sz w:val="21"/>
          <w:szCs w:val="21"/>
        </w:rPr>
        <w:t>は、以下の</w:t>
      </w:r>
      <w:r w:rsidR="003E78A0" w:rsidRPr="0068257B">
        <w:rPr>
          <w:rFonts w:ascii="MS UI Gothic" w:eastAsia="MS UI Gothic" w:hAnsi="MS UI Gothic" w:hint="eastAsia"/>
          <w:color w:val="000000" w:themeColor="text1"/>
          <w:sz w:val="21"/>
          <w:szCs w:val="21"/>
        </w:rPr>
        <w:t>資格等を有すること</w:t>
      </w:r>
      <w:r w:rsidR="0052686A" w:rsidRPr="0068257B">
        <w:rPr>
          <w:rFonts w:ascii="MS UI Gothic" w:eastAsia="MS UI Gothic" w:hAnsi="MS UI Gothic" w:hint="eastAsia"/>
          <w:color w:val="000000" w:themeColor="text1"/>
          <w:sz w:val="21"/>
          <w:szCs w:val="21"/>
        </w:rPr>
        <w:t>。</w:t>
      </w:r>
    </w:p>
    <w:p w:rsidR="00716516" w:rsidRPr="0068257B" w:rsidRDefault="00716516" w:rsidP="00281F6E">
      <w:pPr>
        <w:pStyle w:val="Default"/>
        <w:ind w:leftChars="296" w:left="662" w:hangingChars="53" w:hanging="10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1)会社の規模</w:t>
      </w:r>
    </w:p>
    <w:p w:rsidR="00716516" w:rsidRPr="0068257B" w:rsidRDefault="00716516" w:rsidP="00716516">
      <w:pPr>
        <w:pStyle w:val="Default"/>
        <w:ind w:leftChars="349" w:left="662" w:firstLineChars="24" w:firstLine="46"/>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ｱ)中小企業</w:t>
      </w:r>
      <w:r w:rsidR="008228CF" w:rsidRPr="0068257B">
        <w:rPr>
          <w:rFonts w:ascii="MS UI Gothic" w:eastAsia="MS UI Gothic" w:hAnsi="MS UI Gothic" w:hint="eastAsia"/>
          <w:color w:val="000000" w:themeColor="text1"/>
          <w:sz w:val="21"/>
          <w:szCs w:val="21"/>
        </w:rPr>
        <w:t>基本</w:t>
      </w:r>
      <w:r w:rsidRPr="0068257B">
        <w:rPr>
          <w:rFonts w:ascii="MS UI Gothic" w:eastAsia="MS UI Gothic" w:hAnsi="MS UI Gothic" w:hint="eastAsia"/>
          <w:color w:val="000000" w:themeColor="text1"/>
          <w:sz w:val="21"/>
          <w:szCs w:val="21"/>
        </w:rPr>
        <w:t>法の中小企業を超える規模であること。</w:t>
      </w:r>
    </w:p>
    <w:p w:rsidR="00716516" w:rsidRPr="0068257B" w:rsidRDefault="00716516" w:rsidP="00281F6E">
      <w:pPr>
        <w:pStyle w:val="Default"/>
        <w:ind w:leftChars="296" w:left="662" w:hangingChars="53" w:hanging="101"/>
        <w:rPr>
          <w:rFonts w:ascii="MS UI Gothic" w:eastAsia="MS UI Gothic" w:hAnsi="MS UI Gothic"/>
          <w:color w:val="000000" w:themeColor="text1"/>
          <w:sz w:val="21"/>
          <w:szCs w:val="21"/>
        </w:rPr>
      </w:pPr>
    </w:p>
    <w:p w:rsidR="00EE7ADF" w:rsidRPr="0068257B" w:rsidRDefault="00716516" w:rsidP="00281F6E">
      <w:pPr>
        <w:pStyle w:val="Default"/>
        <w:ind w:leftChars="296" w:left="662" w:hangingChars="53" w:hanging="10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2</w:t>
      </w:r>
      <w:r w:rsidR="00876D96" w:rsidRPr="0068257B">
        <w:rPr>
          <w:rFonts w:ascii="MS UI Gothic" w:eastAsia="MS UI Gothic" w:hAnsi="MS UI Gothic" w:hint="eastAsia"/>
          <w:color w:val="000000" w:themeColor="text1"/>
          <w:sz w:val="21"/>
          <w:szCs w:val="21"/>
        </w:rPr>
        <w:t>)</w:t>
      </w:r>
      <w:r w:rsidR="008963E4" w:rsidRPr="0068257B">
        <w:rPr>
          <w:rFonts w:ascii="MS UI Gothic" w:eastAsia="MS UI Gothic" w:hAnsi="MS UI Gothic" w:hint="eastAsia"/>
          <w:color w:val="000000" w:themeColor="text1"/>
          <w:sz w:val="21"/>
          <w:szCs w:val="21"/>
        </w:rPr>
        <w:t>「</w:t>
      </w:r>
      <w:r w:rsidR="003F64F7" w:rsidRPr="0068257B">
        <w:rPr>
          <w:rFonts w:ascii="MS UI Gothic" w:eastAsia="MS UI Gothic" w:hAnsi="MS UI Gothic" w:hint="eastAsia"/>
          <w:color w:val="000000" w:themeColor="text1"/>
          <w:sz w:val="21"/>
          <w:szCs w:val="21"/>
        </w:rPr>
        <w:t>ＣＭ業務</w:t>
      </w:r>
      <w:r w:rsidR="008963E4" w:rsidRPr="0068257B">
        <w:rPr>
          <w:rFonts w:ascii="MS UI Gothic" w:eastAsia="MS UI Gothic" w:hAnsi="MS UI Gothic" w:hint="eastAsia"/>
          <w:color w:val="000000" w:themeColor="text1"/>
          <w:sz w:val="21"/>
          <w:szCs w:val="21"/>
        </w:rPr>
        <w:t>」「</w:t>
      </w:r>
      <w:r w:rsidR="00876D96" w:rsidRPr="0068257B">
        <w:rPr>
          <w:rFonts w:ascii="MS UI Gothic" w:eastAsia="MS UI Gothic" w:hAnsi="MS UI Gothic" w:hint="eastAsia"/>
          <w:color w:val="000000" w:themeColor="text1"/>
          <w:sz w:val="21"/>
          <w:szCs w:val="21"/>
        </w:rPr>
        <w:t>設計業務</w:t>
      </w:r>
      <w:r w:rsidR="008963E4" w:rsidRPr="0068257B">
        <w:rPr>
          <w:rFonts w:ascii="MS UI Gothic" w:eastAsia="MS UI Gothic" w:hAnsi="MS UI Gothic" w:hint="eastAsia"/>
          <w:color w:val="000000" w:themeColor="text1"/>
          <w:sz w:val="21"/>
          <w:szCs w:val="21"/>
        </w:rPr>
        <w:t>」「</w:t>
      </w:r>
      <w:r w:rsidR="00EE7ADF" w:rsidRPr="0068257B">
        <w:rPr>
          <w:rFonts w:ascii="MS UI Gothic" w:eastAsia="MS UI Gothic" w:hAnsi="MS UI Gothic" w:hint="eastAsia"/>
          <w:color w:val="000000" w:themeColor="text1"/>
          <w:sz w:val="21"/>
          <w:szCs w:val="21"/>
        </w:rPr>
        <w:t>工事監理</w:t>
      </w:r>
      <w:r w:rsidR="0052686A" w:rsidRPr="0068257B">
        <w:rPr>
          <w:rFonts w:ascii="MS UI Gothic" w:eastAsia="MS UI Gothic" w:hAnsi="MS UI Gothic" w:hint="eastAsia"/>
          <w:color w:val="000000" w:themeColor="text1"/>
          <w:sz w:val="21"/>
          <w:szCs w:val="21"/>
        </w:rPr>
        <w:t>業務</w:t>
      </w:r>
      <w:r w:rsidR="008963E4" w:rsidRPr="0068257B">
        <w:rPr>
          <w:rFonts w:ascii="MS UI Gothic" w:eastAsia="MS UI Gothic" w:hAnsi="MS UI Gothic" w:hint="eastAsia"/>
          <w:color w:val="000000" w:themeColor="text1"/>
          <w:sz w:val="21"/>
          <w:szCs w:val="21"/>
        </w:rPr>
        <w:t>」</w:t>
      </w:r>
      <w:r w:rsidR="00C15015" w:rsidRPr="0068257B">
        <w:rPr>
          <w:rFonts w:ascii="MS UI Gothic" w:eastAsia="MS UI Gothic" w:hAnsi="MS UI Gothic" w:hint="eastAsia"/>
          <w:color w:val="000000" w:themeColor="text1"/>
          <w:sz w:val="21"/>
          <w:szCs w:val="21"/>
        </w:rPr>
        <w:t>を担当する</w:t>
      </w:r>
      <w:r w:rsidR="00DC50C3" w:rsidRPr="0068257B">
        <w:rPr>
          <w:rFonts w:ascii="MS UI Gothic" w:eastAsia="MS UI Gothic" w:hAnsi="MS UI Gothic" w:hint="eastAsia"/>
          <w:color w:val="000000" w:themeColor="text1"/>
          <w:sz w:val="21"/>
          <w:szCs w:val="21"/>
        </w:rPr>
        <w:t>構成員</w:t>
      </w:r>
    </w:p>
    <w:p w:rsidR="009C459D" w:rsidRPr="0068257B" w:rsidRDefault="00C53280" w:rsidP="00281F6E">
      <w:pPr>
        <w:pStyle w:val="Default"/>
        <w:ind w:leftChars="350" w:left="664" w:firstLineChars="20" w:firstLine="38"/>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ア)</w:t>
      </w:r>
      <w:r w:rsidR="009C459D" w:rsidRPr="0068257B">
        <w:rPr>
          <w:rFonts w:ascii="MS UI Gothic" w:eastAsia="MS UI Gothic" w:hAnsi="MS UI Gothic" w:hint="eastAsia"/>
          <w:color w:val="000000" w:themeColor="text1"/>
          <w:sz w:val="21"/>
          <w:szCs w:val="21"/>
        </w:rPr>
        <w:t>大阪府「測量・建設コンサルタント等入札</w:t>
      </w:r>
      <w:r w:rsidR="007141D6" w:rsidRPr="0068257B">
        <w:rPr>
          <w:rFonts w:ascii="MS UI Gothic" w:eastAsia="MS UI Gothic" w:hAnsi="MS UI Gothic" w:hint="eastAsia"/>
          <w:color w:val="000000" w:themeColor="text1"/>
          <w:sz w:val="21"/>
          <w:szCs w:val="21"/>
        </w:rPr>
        <w:t>参加</w:t>
      </w:r>
      <w:r w:rsidR="009C459D" w:rsidRPr="0068257B">
        <w:rPr>
          <w:rFonts w:ascii="MS UI Gothic" w:eastAsia="MS UI Gothic" w:hAnsi="MS UI Gothic" w:hint="eastAsia"/>
          <w:color w:val="000000" w:themeColor="text1"/>
          <w:sz w:val="21"/>
          <w:szCs w:val="21"/>
        </w:rPr>
        <w:t>資格</w:t>
      </w:r>
      <w:r w:rsidR="00ED69BE" w:rsidRPr="0068257B">
        <w:rPr>
          <w:rFonts w:ascii="MS UI Gothic" w:eastAsia="MS UI Gothic" w:hAnsi="MS UI Gothic" w:hint="eastAsia"/>
          <w:color w:val="000000" w:themeColor="text1"/>
          <w:sz w:val="21"/>
          <w:szCs w:val="21"/>
        </w:rPr>
        <w:t>（建築設計・監理1級）</w:t>
      </w:r>
      <w:r w:rsidR="009C459D" w:rsidRPr="0068257B">
        <w:rPr>
          <w:rFonts w:ascii="MS UI Gothic" w:eastAsia="MS UI Gothic" w:hAnsi="MS UI Gothic" w:hint="eastAsia"/>
          <w:color w:val="000000" w:themeColor="text1"/>
          <w:sz w:val="21"/>
          <w:szCs w:val="21"/>
        </w:rPr>
        <w:t>」を有すること</w:t>
      </w:r>
    </w:p>
    <w:p w:rsidR="00C53280" w:rsidRPr="0068257B" w:rsidRDefault="00C53280" w:rsidP="00281F6E">
      <w:pPr>
        <w:pStyle w:val="Default"/>
        <w:ind w:leftChars="371" w:left="985" w:hangingChars="148" w:hanging="28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イ)</w:t>
      </w:r>
      <w:r w:rsidR="003B56D8" w:rsidRPr="0068257B">
        <w:rPr>
          <w:rFonts w:ascii="MS UI Gothic" w:eastAsia="MS UI Gothic" w:hAnsi="MS UI Gothic" w:hint="eastAsia"/>
          <w:color w:val="000000" w:themeColor="text1"/>
          <w:sz w:val="21"/>
          <w:szCs w:val="21"/>
        </w:rPr>
        <w:t>建築士法（昭和２５年５月２４日法律第２０２号）第２３条の規定に基づく一級建築士事務所の登録を行っていること。</w:t>
      </w:r>
    </w:p>
    <w:p w:rsidR="003B56D8" w:rsidRPr="0068257B" w:rsidRDefault="00C53280" w:rsidP="00281F6E">
      <w:pPr>
        <w:pStyle w:val="Default"/>
        <w:ind w:leftChars="371" w:left="985" w:hangingChars="148" w:hanging="28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lastRenderedPageBreak/>
        <w:t>ウ)平成1９年度以降において、大学等の教育研究施設の建築等について、各担当する業務の実績を有し、</w:t>
      </w:r>
      <w:r w:rsidR="00D730A4" w:rsidRPr="0068257B">
        <w:rPr>
          <w:rFonts w:ascii="MS UI Gothic" w:eastAsia="MS UI Gothic" w:hAnsi="MS UI Gothic" w:hint="eastAsia"/>
          <w:color w:val="000000" w:themeColor="text1"/>
          <w:sz w:val="21"/>
          <w:szCs w:val="21"/>
        </w:rPr>
        <w:t>当該業務で主担当</w:t>
      </w:r>
      <w:r w:rsidR="00AC3FE6" w:rsidRPr="0068257B">
        <w:rPr>
          <w:rFonts w:ascii="MS UI Gothic" w:eastAsia="MS UI Gothic" w:hAnsi="MS UI Gothic" w:hint="eastAsia"/>
          <w:color w:val="000000" w:themeColor="text1"/>
          <w:sz w:val="21"/>
          <w:szCs w:val="21"/>
        </w:rPr>
        <w:t>者</w:t>
      </w:r>
      <w:r w:rsidR="00D730A4" w:rsidRPr="0068257B">
        <w:rPr>
          <w:rFonts w:ascii="MS UI Gothic" w:eastAsia="MS UI Gothic" w:hAnsi="MS UI Gothic" w:hint="eastAsia"/>
          <w:color w:val="000000" w:themeColor="text1"/>
          <w:sz w:val="21"/>
          <w:szCs w:val="21"/>
        </w:rPr>
        <w:t>・管理</w:t>
      </w:r>
      <w:r w:rsidRPr="0068257B">
        <w:rPr>
          <w:rFonts w:ascii="MS UI Gothic" w:eastAsia="MS UI Gothic" w:hAnsi="MS UI Gothic" w:hint="eastAsia"/>
          <w:color w:val="000000" w:themeColor="text1"/>
          <w:sz w:val="21"/>
          <w:szCs w:val="21"/>
        </w:rPr>
        <w:t>技術者</w:t>
      </w:r>
      <w:r w:rsidR="001F72C7" w:rsidRPr="0068257B">
        <w:rPr>
          <w:rFonts w:ascii="MS UI Gothic" w:eastAsia="MS UI Gothic" w:hAnsi="MS UI Gothic" w:hint="eastAsia"/>
          <w:color w:val="000000" w:themeColor="text1"/>
          <w:sz w:val="21"/>
          <w:szCs w:val="21"/>
        </w:rPr>
        <w:t>・主任監督員</w:t>
      </w:r>
      <w:r w:rsidRPr="0068257B">
        <w:rPr>
          <w:rFonts w:ascii="MS UI Gothic" w:eastAsia="MS UI Gothic" w:hAnsi="MS UI Gothic" w:hint="eastAsia"/>
          <w:color w:val="000000" w:themeColor="text1"/>
          <w:sz w:val="21"/>
          <w:szCs w:val="21"/>
        </w:rPr>
        <w:t>として担当した実績を有する者を</w:t>
      </w:r>
      <w:r w:rsidR="0015487F">
        <w:rPr>
          <w:rFonts w:ascii="MS UI Gothic" w:eastAsia="MS UI Gothic" w:hAnsi="MS UI Gothic" w:hint="eastAsia"/>
          <w:color w:val="000000" w:themeColor="text1"/>
          <w:sz w:val="21"/>
          <w:szCs w:val="21"/>
        </w:rPr>
        <w:t>、主担当者・管理</w:t>
      </w:r>
      <w:r w:rsidR="001F72C7" w:rsidRPr="0068257B">
        <w:rPr>
          <w:rFonts w:ascii="MS UI Gothic" w:eastAsia="MS UI Gothic" w:hAnsi="MS UI Gothic" w:hint="eastAsia"/>
          <w:color w:val="000000" w:themeColor="text1"/>
          <w:sz w:val="21"/>
          <w:szCs w:val="21"/>
        </w:rPr>
        <w:t>技術者・主任監督員として</w:t>
      </w:r>
      <w:r w:rsidRPr="0068257B">
        <w:rPr>
          <w:rFonts w:ascii="MS UI Gothic" w:eastAsia="MS UI Gothic" w:hAnsi="MS UI Gothic" w:hint="eastAsia"/>
          <w:color w:val="000000" w:themeColor="text1"/>
          <w:sz w:val="21"/>
          <w:szCs w:val="21"/>
        </w:rPr>
        <w:t>配置すること。</w:t>
      </w:r>
    </w:p>
    <w:p w:rsidR="008B03BC" w:rsidRPr="0015487F" w:rsidRDefault="008B03BC" w:rsidP="00281F6E">
      <w:pPr>
        <w:pStyle w:val="Default"/>
        <w:ind w:leftChars="519" w:left="984"/>
        <w:rPr>
          <w:rFonts w:ascii="MS UI Gothic" w:eastAsia="MS UI Gothic" w:hAnsi="MS UI Gothic"/>
          <w:color w:val="000000" w:themeColor="text1"/>
          <w:sz w:val="21"/>
          <w:szCs w:val="21"/>
        </w:rPr>
      </w:pPr>
    </w:p>
    <w:p w:rsidR="00EE7ADF" w:rsidRPr="0068257B" w:rsidRDefault="00716516" w:rsidP="00281F6E">
      <w:pPr>
        <w:pStyle w:val="Default"/>
        <w:ind w:leftChars="296" w:left="662" w:hangingChars="53" w:hanging="10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3</w:t>
      </w:r>
      <w:r w:rsidR="00EE7ADF" w:rsidRPr="0068257B">
        <w:rPr>
          <w:rFonts w:ascii="MS UI Gothic" w:eastAsia="MS UI Gothic" w:hAnsi="MS UI Gothic" w:hint="eastAsia"/>
          <w:color w:val="000000" w:themeColor="text1"/>
          <w:sz w:val="21"/>
          <w:szCs w:val="21"/>
        </w:rPr>
        <w:t>)</w:t>
      </w:r>
      <w:r w:rsidR="008963E4" w:rsidRPr="0068257B">
        <w:rPr>
          <w:rFonts w:ascii="MS UI Gothic" w:eastAsia="MS UI Gothic" w:hAnsi="MS UI Gothic" w:hint="eastAsia"/>
          <w:color w:val="000000" w:themeColor="text1"/>
          <w:sz w:val="21"/>
          <w:szCs w:val="21"/>
        </w:rPr>
        <w:t>「</w:t>
      </w:r>
      <w:r w:rsidR="0052686A" w:rsidRPr="0068257B">
        <w:rPr>
          <w:rFonts w:ascii="MS UI Gothic" w:eastAsia="MS UI Gothic" w:hAnsi="MS UI Gothic" w:hint="eastAsia"/>
          <w:color w:val="000000" w:themeColor="text1"/>
          <w:sz w:val="21"/>
          <w:szCs w:val="21"/>
        </w:rPr>
        <w:t>工事</w:t>
      </w:r>
      <w:r w:rsidR="008963E4" w:rsidRPr="0068257B">
        <w:rPr>
          <w:rFonts w:ascii="MS UI Gothic" w:eastAsia="MS UI Gothic" w:hAnsi="MS UI Gothic" w:hint="eastAsia"/>
          <w:color w:val="000000" w:themeColor="text1"/>
          <w:sz w:val="21"/>
          <w:szCs w:val="21"/>
        </w:rPr>
        <w:t>」</w:t>
      </w:r>
      <w:r w:rsidR="00C15015" w:rsidRPr="0068257B">
        <w:rPr>
          <w:rFonts w:ascii="MS UI Gothic" w:eastAsia="MS UI Gothic" w:hAnsi="MS UI Gothic" w:hint="eastAsia"/>
          <w:color w:val="000000" w:themeColor="text1"/>
          <w:sz w:val="21"/>
          <w:szCs w:val="21"/>
        </w:rPr>
        <w:t>を担当する</w:t>
      </w:r>
      <w:r w:rsidR="00DC50C3" w:rsidRPr="0068257B">
        <w:rPr>
          <w:rFonts w:ascii="MS UI Gothic" w:eastAsia="MS UI Gothic" w:hAnsi="MS UI Gothic" w:hint="eastAsia"/>
          <w:color w:val="000000" w:themeColor="text1"/>
          <w:sz w:val="21"/>
          <w:szCs w:val="21"/>
        </w:rPr>
        <w:t>構成員</w:t>
      </w:r>
    </w:p>
    <w:p w:rsidR="009C459D" w:rsidRPr="0068257B" w:rsidRDefault="00C53280" w:rsidP="00281F6E">
      <w:pPr>
        <w:pStyle w:val="Default"/>
        <w:ind w:leftChars="350" w:left="664" w:firstLineChars="20" w:firstLine="38"/>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ア)</w:t>
      </w:r>
      <w:r w:rsidR="009C459D" w:rsidRPr="0068257B">
        <w:rPr>
          <w:rFonts w:ascii="MS UI Gothic" w:eastAsia="MS UI Gothic" w:hAnsi="MS UI Gothic" w:hint="eastAsia"/>
          <w:color w:val="000000" w:themeColor="text1"/>
          <w:sz w:val="21"/>
          <w:szCs w:val="21"/>
        </w:rPr>
        <w:t>大阪府「建設工事等入札</w:t>
      </w:r>
      <w:r w:rsidR="007141D6" w:rsidRPr="0068257B">
        <w:rPr>
          <w:rFonts w:ascii="MS UI Gothic" w:eastAsia="MS UI Gothic" w:hAnsi="MS UI Gothic" w:hint="eastAsia"/>
          <w:color w:val="000000" w:themeColor="text1"/>
          <w:sz w:val="21"/>
          <w:szCs w:val="21"/>
        </w:rPr>
        <w:t>参加</w:t>
      </w:r>
      <w:r w:rsidR="009C459D" w:rsidRPr="0068257B">
        <w:rPr>
          <w:rFonts w:ascii="MS UI Gothic" w:eastAsia="MS UI Gothic" w:hAnsi="MS UI Gothic" w:hint="eastAsia"/>
          <w:color w:val="000000" w:themeColor="text1"/>
          <w:sz w:val="21"/>
          <w:szCs w:val="21"/>
        </w:rPr>
        <w:t>資格</w:t>
      </w:r>
      <w:r w:rsidRPr="0068257B">
        <w:rPr>
          <w:rFonts w:ascii="MS UI Gothic" w:eastAsia="MS UI Gothic" w:hAnsi="MS UI Gothic" w:hint="eastAsia"/>
          <w:color w:val="000000" w:themeColor="text1"/>
          <w:sz w:val="21"/>
          <w:szCs w:val="21"/>
        </w:rPr>
        <w:t>（建築一式工事）</w:t>
      </w:r>
      <w:r w:rsidR="009C459D" w:rsidRPr="0068257B">
        <w:rPr>
          <w:rFonts w:ascii="MS UI Gothic" w:eastAsia="MS UI Gothic" w:hAnsi="MS UI Gothic" w:hint="eastAsia"/>
          <w:color w:val="000000" w:themeColor="text1"/>
          <w:sz w:val="21"/>
          <w:szCs w:val="21"/>
        </w:rPr>
        <w:t>」を有すること</w:t>
      </w:r>
    </w:p>
    <w:p w:rsidR="00C53280" w:rsidRPr="0068257B" w:rsidRDefault="00C53280" w:rsidP="00281F6E">
      <w:pPr>
        <w:pStyle w:val="Default"/>
        <w:ind w:leftChars="371" w:left="985" w:hangingChars="148" w:hanging="28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イ)</w:t>
      </w:r>
      <w:r w:rsidR="004C61DB" w:rsidRPr="0068257B">
        <w:rPr>
          <w:rFonts w:ascii="MS UI Gothic" w:eastAsia="MS UI Gothic" w:hAnsi="MS UI Gothic" w:hint="eastAsia"/>
          <w:color w:val="000000" w:themeColor="text1"/>
          <w:sz w:val="21"/>
          <w:szCs w:val="21"/>
        </w:rPr>
        <w:t>建設業法</w:t>
      </w:r>
      <w:r w:rsidR="004C61DB" w:rsidRPr="0068257B">
        <w:rPr>
          <w:rFonts w:ascii="MS UI Gothic" w:eastAsia="MS UI Gothic" w:hAnsi="MS UI Gothic"/>
          <w:bCs/>
          <w:color w:val="000000" w:themeColor="text1"/>
          <w:sz w:val="21"/>
          <w:szCs w:val="21"/>
        </w:rPr>
        <w:t>（昭和二十四年五月二十四日法律第百号）</w:t>
      </w:r>
      <w:r w:rsidR="004C61DB" w:rsidRPr="0068257B">
        <w:rPr>
          <w:rFonts w:ascii="MS UI Gothic" w:eastAsia="MS UI Gothic" w:hAnsi="MS UI Gothic" w:hint="eastAsia"/>
          <w:color w:val="000000" w:themeColor="text1"/>
          <w:sz w:val="21"/>
          <w:szCs w:val="21"/>
        </w:rPr>
        <w:t>に基づく特定建設業の許可（建築一式工事）を受けていること。</w:t>
      </w:r>
    </w:p>
    <w:p w:rsidR="00C53280" w:rsidRPr="0068257B" w:rsidRDefault="00C53280" w:rsidP="00281F6E">
      <w:pPr>
        <w:pStyle w:val="Default"/>
        <w:ind w:leftChars="350" w:left="664" w:firstLineChars="169" w:firstLine="321"/>
        <w:rPr>
          <w:rFonts w:ascii="MS UI Gothic" w:eastAsia="MS UI Gothic" w:hAnsi="MS UI Gothic"/>
          <w:color w:val="000000" w:themeColor="text1"/>
          <w:sz w:val="21"/>
          <w:szCs w:val="21"/>
        </w:rPr>
      </w:pPr>
    </w:p>
    <w:p w:rsidR="00C53280" w:rsidRPr="0068257B" w:rsidRDefault="00716516" w:rsidP="00281F6E">
      <w:pPr>
        <w:pStyle w:val="Default"/>
        <w:ind w:leftChars="296" w:left="662" w:hangingChars="53" w:hanging="10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4</w:t>
      </w:r>
      <w:r w:rsidR="00C53280" w:rsidRPr="0068257B">
        <w:rPr>
          <w:rFonts w:ascii="MS UI Gothic" w:eastAsia="MS UI Gothic" w:hAnsi="MS UI Gothic" w:hint="eastAsia"/>
          <w:color w:val="000000" w:themeColor="text1"/>
          <w:sz w:val="21"/>
          <w:szCs w:val="21"/>
        </w:rPr>
        <w:t>)</w:t>
      </w:r>
      <w:r w:rsidR="00D730A4" w:rsidRPr="0068257B">
        <w:rPr>
          <w:rFonts w:ascii="MS UI Gothic" w:eastAsia="MS UI Gothic" w:hAnsi="MS UI Gothic" w:hint="eastAsia"/>
          <w:color w:val="000000" w:themeColor="text1"/>
          <w:sz w:val="21"/>
          <w:szCs w:val="21"/>
        </w:rPr>
        <w:t>「ＣＭ業務」「設計業務」「工事監理業務」の全てまたは一部</w:t>
      </w:r>
      <w:r w:rsidR="00C53280" w:rsidRPr="0068257B">
        <w:rPr>
          <w:rFonts w:ascii="MS UI Gothic" w:eastAsia="MS UI Gothic" w:hAnsi="MS UI Gothic" w:hint="eastAsia"/>
          <w:color w:val="000000" w:themeColor="text1"/>
          <w:sz w:val="21"/>
          <w:szCs w:val="21"/>
        </w:rPr>
        <w:t>とともに</w:t>
      </w:r>
      <w:r w:rsidR="00D730A4" w:rsidRPr="0068257B">
        <w:rPr>
          <w:rFonts w:ascii="MS UI Gothic" w:eastAsia="MS UI Gothic" w:hAnsi="MS UI Gothic" w:hint="eastAsia"/>
          <w:color w:val="000000" w:themeColor="text1"/>
          <w:sz w:val="21"/>
          <w:szCs w:val="21"/>
        </w:rPr>
        <w:t>「工事」</w:t>
      </w:r>
      <w:r w:rsidR="00C53280" w:rsidRPr="0068257B">
        <w:rPr>
          <w:rFonts w:ascii="MS UI Gothic" w:eastAsia="MS UI Gothic" w:hAnsi="MS UI Gothic" w:hint="eastAsia"/>
          <w:color w:val="000000" w:themeColor="text1"/>
          <w:sz w:val="21"/>
          <w:szCs w:val="21"/>
        </w:rPr>
        <w:t>を担当する構成員</w:t>
      </w:r>
    </w:p>
    <w:p w:rsidR="00997C61" w:rsidRPr="0068257B" w:rsidRDefault="00EF6A14" w:rsidP="00281F6E">
      <w:pPr>
        <w:pStyle w:val="Default"/>
        <w:ind w:leftChars="445" w:left="844" w:firstLineChars="74" w:firstLine="140"/>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2</w:t>
      </w:r>
      <w:r w:rsidR="004C61DB" w:rsidRPr="0068257B">
        <w:rPr>
          <w:rFonts w:ascii="MS UI Gothic" w:eastAsia="MS UI Gothic" w:hAnsi="MS UI Gothic" w:hint="eastAsia"/>
          <w:color w:val="000000" w:themeColor="text1"/>
          <w:sz w:val="21"/>
          <w:szCs w:val="21"/>
        </w:rPr>
        <w:t>)ア)、</w:t>
      </w:r>
      <w:r w:rsidRPr="0068257B">
        <w:rPr>
          <w:rFonts w:ascii="MS UI Gothic" w:eastAsia="MS UI Gothic" w:hAnsi="MS UI Gothic" w:hint="eastAsia"/>
          <w:color w:val="000000" w:themeColor="text1"/>
          <w:sz w:val="21"/>
          <w:szCs w:val="21"/>
        </w:rPr>
        <w:t>3</w:t>
      </w:r>
      <w:r w:rsidR="004C61DB" w:rsidRPr="0068257B">
        <w:rPr>
          <w:rFonts w:ascii="MS UI Gothic" w:eastAsia="MS UI Gothic" w:hAnsi="MS UI Gothic" w:hint="eastAsia"/>
          <w:color w:val="000000" w:themeColor="text1"/>
          <w:sz w:val="21"/>
          <w:szCs w:val="21"/>
        </w:rPr>
        <w:t>)ア)の定めによらず、</w:t>
      </w:r>
      <w:r w:rsidR="00C15015" w:rsidRPr="0068257B">
        <w:rPr>
          <w:rFonts w:ascii="MS UI Gothic" w:eastAsia="MS UI Gothic" w:hAnsi="MS UI Gothic" w:hint="eastAsia"/>
          <w:color w:val="000000" w:themeColor="text1"/>
          <w:sz w:val="21"/>
          <w:szCs w:val="21"/>
        </w:rPr>
        <w:t>大阪府「測量・建設コンサルタント等入札</w:t>
      </w:r>
      <w:r w:rsidR="00444C86" w:rsidRPr="0068257B">
        <w:rPr>
          <w:rFonts w:ascii="MS UI Gothic" w:eastAsia="MS UI Gothic" w:hAnsi="MS UI Gothic" w:hint="eastAsia"/>
          <w:color w:val="000000" w:themeColor="text1"/>
          <w:sz w:val="21"/>
          <w:szCs w:val="21"/>
        </w:rPr>
        <w:t>参加</w:t>
      </w:r>
      <w:r w:rsidR="00C15015" w:rsidRPr="0068257B">
        <w:rPr>
          <w:rFonts w:ascii="MS UI Gothic" w:eastAsia="MS UI Gothic" w:hAnsi="MS UI Gothic" w:hint="eastAsia"/>
          <w:color w:val="000000" w:themeColor="text1"/>
          <w:sz w:val="21"/>
          <w:szCs w:val="21"/>
        </w:rPr>
        <w:t>資格</w:t>
      </w:r>
      <w:r w:rsidR="00ED69BE" w:rsidRPr="0068257B">
        <w:rPr>
          <w:rFonts w:ascii="MS UI Gothic" w:eastAsia="MS UI Gothic" w:hAnsi="MS UI Gothic" w:hint="eastAsia"/>
          <w:color w:val="000000" w:themeColor="text1"/>
          <w:sz w:val="21"/>
          <w:szCs w:val="21"/>
        </w:rPr>
        <w:t>（建築設計・監理1級）</w:t>
      </w:r>
      <w:r w:rsidR="00C15015" w:rsidRPr="0068257B">
        <w:rPr>
          <w:rFonts w:ascii="MS UI Gothic" w:eastAsia="MS UI Gothic" w:hAnsi="MS UI Gothic" w:hint="eastAsia"/>
          <w:color w:val="000000" w:themeColor="text1"/>
          <w:sz w:val="21"/>
          <w:szCs w:val="21"/>
        </w:rPr>
        <w:t>」または大阪府「建設工事等入札</w:t>
      </w:r>
      <w:r w:rsidR="00444C86" w:rsidRPr="0068257B">
        <w:rPr>
          <w:rFonts w:ascii="MS UI Gothic" w:eastAsia="MS UI Gothic" w:hAnsi="MS UI Gothic" w:hint="eastAsia"/>
          <w:color w:val="000000" w:themeColor="text1"/>
          <w:sz w:val="21"/>
          <w:szCs w:val="21"/>
        </w:rPr>
        <w:t>参加</w:t>
      </w:r>
      <w:r w:rsidR="00C15015" w:rsidRPr="0068257B">
        <w:rPr>
          <w:rFonts w:ascii="MS UI Gothic" w:eastAsia="MS UI Gothic" w:hAnsi="MS UI Gothic" w:hint="eastAsia"/>
          <w:color w:val="000000" w:themeColor="text1"/>
          <w:sz w:val="21"/>
          <w:szCs w:val="21"/>
        </w:rPr>
        <w:t>資格</w:t>
      </w:r>
      <w:r w:rsidR="00C53280" w:rsidRPr="0068257B">
        <w:rPr>
          <w:rFonts w:ascii="MS UI Gothic" w:eastAsia="MS UI Gothic" w:hAnsi="MS UI Gothic" w:hint="eastAsia"/>
          <w:color w:val="000000" w:themeColor="text1"/>
          <w:sz w:val="21"/>
          <w:szCs w:val="21"/>
        </w:rPr>
        <w:t>（建築一式工事）</w:t>
      </w:r>
      <w:r w:rsidR="00C15015" w:rsidRPr="0068257B">
        <w:rPr>
          <w:rFonts w:ascii="MS UI Gothic" w:eastAsia="MS UI Gothic" w:hAnsi="MS UI Gothic" w:hint="eastAsia"/>
          <w:color w:val="000000" w:themeColor="text1"/>
          <w:sz w:val="21"/>
          <w:szCs w:val="21"/>
        </w:rPr>
        <w:t>」のいずれか</w:t>
      </w:r>
      <w:r w:rsidR="00B32730" w:rsidRPr="0068257B">
        <w:rPr>
          <w:rFonts w:ascii="MS UI Gothic" w:eastAsia="MS UI Gothic" w:hAnsi="MS UI Gothic" w:hint="eastAsia"/>
          <w:color w:val="000000" w:themeColor="text1"/>
          <w:sz w:val="21"/>
          <w:szCs w:val="21"/>
        </w:rPr>
        <w:t>の資格</w:t>
      </w:r>
      <w:r w:rsidR="00C15015" w:rsidRPr="0068257B">
        <w:rPr>
          <w:rFonts w:ascii="MS UI Gothic" w:eastAsia="MS UI Gothic" w:hAnsi="MS UI Gothic" w:hint="eastAsia"/>
          <w:color w:val="000000" w:themeColor="text1"/>
          <w:sz w:val="21"/>
          <w:szCs w:val="21"/>
        </w:rPr>
        <w:t>を有する</w:t>
      </w:r>
      <w:r w:rsidR="00997C61" w:rsidRPr="0068257B">
        <w:rPr>
          <w:rFonts w:ascii="MS UI Gothic" w:eastAsia="MS UI Gothic" w:hAnsi="MS UI Gothic" w:hint="eastAsia"/>
          <w:color w:val="000000" w:themeColor="text1"/>
          <w:sz w:val="21"/>
          <w:szCs w:val="21"/>
        </w:rPr>
        <w:t>こと。</w:t>
      </w:r>
    </w:p>
    <w:p w:rsidR="004C61DB" w:rsidRPr="0068257B" w:rsidRDefault="00CE5395" w:rsidP="00281F6E">
      <w:pPr>
        <w:pStyle w:val="Default"/>
        <w:ind w:leftChars="445" w:left="844" w:firstLineChars="74" w:firstLine="140"/>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かつ、</w:t>
      </w:r>
      <w:r w:rsidR="00EF6A14" w:rsidRPr="0068257B">
        <w:rPr>
          <w:rFonts w:ascii="MS UI Gothic" w:eastAsia="MS UI Gothic" w:hAnsi="MS UI Gothic" w:hint="eastAsia"/>
          <w:color w:val="000000" w:themeColor="text1"/>
          <w:sz w:val="21"/>
          <w:szCs w:val="21"/>
        </w:rPr>
        <w:t>2)</w:t>
      </w:r>
      <w:r w:rsidRPr="0068257B">
        <w:rPr>
          <w:rFonts w:ascii="MS UI Gothic" w:eastAsia="MS UI Gothic" w:hAnsi="MS UI Gothic" w:hint="eastAsia"/>
          <w:color w:val="000000" w:themeColor="text1"/>
          <w:sz w:val="21"/>
          <w:szCs w:val="21"/>
        </w:rPr>
        <w:t>イ)、</w:t>
      </w:r>
      <w:r w:rsidR="00EF6A14" w:rsidRPr="0068257B">
        <w:rPr>
          <w:rFonts w:ascii="MS UI Gothic" w:eastAsia="MS UI Gothic" w:hAnsi="MS UI Gothic" w:hint="eastAsia"/>
          <w:color w:val="000000" w:themeColor="text1"/>
          <w:sz w:val="21"/>
          <w:szCs w:val="21"/>
        </w:rPr>
        <w:t>2</w:t>
      </w:r>
      <w:r w:rsidRPr="0068257B">
        <w:rPr>
          <w:rFonts w:ascii="MS UI Gothic" w:eastAsia="MS UI Gothic" w:hAnsi="MS UI Gothic" w:hint="eastAsia"/>
          <w:color w:val="000000" w:themeColor="text1"/>
          <w:sz w:val="21"/>
          <w:szCs w:val="21"/>
        </w:rPr>
        <w:t>)ウ)、</w:t>
      </w:r>
      <w:r w:rsidR="00EF6A14" w:rsidRPr="0068257B">
        <w:rPr>
          <w:rFonts w:ascii="MS UI Gothic" w:eastAsia="MS UI Gothic" w:hAnsi="MS UI Gothic" w:hint="eastAsia"/>
          <w:color w:val="000000" w:themeColor="text1"/>
          <w:sz w:val="21"/>
          <w:szCs w:val="21"/>
        </w:rPr>
        <w:t>3</w:t>
      </w:r>
      <w:r w:rsidRPr="0068257B">
        <w:rPr>
          <w:rFonts w:ascii="MS UI Gothic" w:eastAsia="MS UI Gothic" w:hAnsi="MS UI Gothic" w:hint="eastAsia"/>
          <w:color w:val="000000" w:themeColor="text1"/>
          <w:sz w:val="21"/>
          <w:szCs w:val="21"/>
        </w:rPr>
        <w:t>)イ)を満たすこと。</w:t>
      </w:r>
    </w:p>
    <w:p w:rsidR="00716516" w:rsidRPr="0068257B" w:rsidRDefault="00716516" w:rsidP="00716516">
      <w:pPr>
        <w:pStyle w:val="Default"/>
        <w:ind w:leftChars="300" w:left="844" w:hangingChars="145" w:hanging="275"/>
        <w:rPr>
          <w:rFonts w:ascii="MS UI Gothic" w:eastAsia="MS UI Gothic" w:hAnsi="MS UI Gothic"/>
          <w:color w:val="000000" w:themeColor="text1"/>
          <w:sz w:val="21"/>
          <w:szCs w:val="21"/>
        </w:rPr>
      </w:pPr>
    </w:p>
    <w:p w:rsidR="003B56D8" w:rsidRPr="0068257B" w:rsidRDefault="00EE715F" w:rsidP="00281F6E">
      <w:pPr>
        <w:pStyle w:val="Default"/>
        <w:ind w:leftChars="222" w:left="662" w:hangingChars="127" w:hanging="24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③</w:t>
      </w:r>
      <w:r w:rsidR="00C06AA6" w:rsidRPr="0068257B">
        <w:rPr>
          <w:rFonts w:ascii="MS UI Gothic" w:eastAsia="MS UI Gothic" w:hAnsi="MS UI Gothic" w:hint="eastAsia"/>
          <w:color w:val="000000" w:themeColor="text1"/>
          <w:sz w:val="21"/>
          <w:szCs w:val="21"/>
        </w:rPr>
        <w:t xml:space="preserve">　</w:t>
      </w:r>
      <w:r w:rsidR="003E78A0" w:rsidRPr="0068257B">
        <w:rPr>
          <w:rFonts w:ascii="MS UI Gothic" w:eastAsia="MS UI Gothic" w:hAnsi="MS UI Gothic" w:hint="eastAsia"/>
          <w:color w:val="000000" w:themeColor="text1"/>
          <w:sz w:val="21"/>
          <w:szCs w:val="21"/>
        </w:rPr>
        <w:t>各業務を担当する構成員は、</w:t>
      </w:r>
      <w:r w:rsidR="00496C43" w:rsidRPr="0068257B">
        <w:rPr>
          <w:rFonts w:ascii="MS UI Gothic" w:eastAsia="MS UI Gothic" w:hAnsi="MS UI Gothic" w:hint="eastAsia"/>
          <w:color w:val="000000" w:themeColor="text1"/>
          <w:sz w:val="21"/>
          <w:szCs w:val="21"/>
        </w:rPr>
        <w:t>募集要項の公表の日から最優先交渉権者の決定までの期間に</w:t>
      </w:r>
      <w:r w:rsidR="003E78A0" w:rsidRPr="0068257B">
        <w:rPr>
          <w:rFonts w:ascii="MS UI Gothic" w:eastAsia="MS UI Gothic" w:hAnsi="MS UI Gothic" w:hint="eastAsia"/>
          <w:color w:val="000000" w:themeColor="text1"/>
          <w:sz w:val="21"/>
          <w:szCs w:val="21"/>
        </w:rPr>
        <w:t>以下の</w:t>
      </w:r>
      <w:r w:rsidR="0004308A" w:rsidRPr="0068257B">
        <w:rPr>
          <w:rFonts w:ascii="MS UI Gothic" w:eastAsia="MS UI Gothic" w:hAnsi="MS UI Gothic" w:hint="eastAsia"/>
          <w:color w:val="000000" w:themeColor="text1"/>
          <w:sz w:val="21"/>
          <w:szCs w:val="21"/>
        </w:rPr>
        <w:t>いずれにも該当しない者であること</w:t>
      </w:r>
      <w:r w:rsidR="003E78A0" w:rsidRPr="0068257B">
        <w:rPr>
          <w:rFonts w:ascii="MS UI Gothic" w:eastAsia="MS UI Gothic" w:hAnsi="MS UI Gothic" w:hint="eastAsia"/>
          <w:color w:val="000000" w:themeColor="text1"/>
          <w:sz w:val="21"/>
          <w:szCs w:val="21"/>
        </w:rPr>
        <w:t>。</w:t>
      </w:r>
    </w:p>
    <w:p w:rsidR="0004308A" w:rsidRPr="0068257B" w:rsidRDefault="00EE715F" w:rsidP="00281F6E">
      <w:pPr>
        <w:pStyle w:val="Default"/>
        <w:ind w:leftChars="295" w:left="845" w:hangingChars="150" w:hanging="285"/>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１</w:t>
      </w:r>
      <w:r w:rsidR="0004308A" w:rsidRPr="0068257B">
        <w:rPr>
          <w:rFonts w:ascii="MS UI Gothic" w:eastAsia="MS UI Gothic" w:hAnsi="MS UI Gothic" w:hint="eastAsia"/>
          <w:color w:val="000000" w:themeColor="text1"/>
          <w:sz w:val="21"/>
          <w:szCs w:val="21"/>
        </w:rPr>
        <w:t>)</w:t>
      </w:r>
      <w:r w:rsidR="0004308A" w:rsidRPr="0068257B">
        <w:rPr>
          <w:rFonts w:ascii="MS UI Gothic" w:eastAsia="MS UI Gothic" w:hAnsi="MS UI Gothic"/>
          <w:color w:val="000000" w:themeColor="text1"/>
          <w:sz w:val="21"/>
          <w:szCs w:val="21"/>
        </w:rPr>
        <w:t xml:space="preserve"> </w:t>
      </w:r>
      <w:r w:rsidR="0004308A" w:rsidRPr="0068257B">
        <w:rPr>
          <w:rFonts w:ascii="MS UI Gothic" w:eastAsia="MS UI Gothic" w:hAnsi="MS UI Gothic" w:hint="eastAsia"/>
          <w:color w:val="000000" w:themeColor="text1"/>
          <w:sz w:val="21"/>
          <w:szCs w:val="21"/>
        </w:rPr>
        <w:t xml:space="preserve">　「大阪府入札参加停止要綱」または「公立大学法人大阪府立大学入札参加停止要綱」に基づく入札参加の停止を受けている者、又は、各要項別表に掲げる措置要件に該当する者</w:t>
      </w:r>
    </w:p>
    <w:p w:rsidR="002A3618" w:rsidRPr="0068257B" w:rsidRDefault="00EE715F" w:rsidP="00281F6E">
      <w:pPr>
        <w:pStyle w:val="Default"/>
        <w:ind w:leftChars="295" w:left="845" w:hangingChars="150" w:hanging="285"/>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２</w:t>
      </w:r>
      <w:r w:rsidR="0004308A" w:rsidRPr="0068257B">
        <w:rPr>
          <w:rFonts w:ascii="MS UI Gothic" w:eastAsia="MS UI Gothic" w:hAnsi="MS UI Gothic" w:hint="eastAsia"/>
          <w:color w:val="000000" w:themeColor="text1"/>
          <w:sz w:val="21"/>
          <w:szCs w:val="21"/>
        </w:rPr>
        <w:t>)　大阪府暴力団等排除措置要綱に基づく入札参加除外措置を受けている者又は同要綱別表に掲げる措置要件に該当する者</w:t>
      </w:r>
    </w:p>
    <w:p w:rsidR="0004308A" w:rsidRPr="0068257B" w:rsidRDefault="0004308A" w:rsidP="002A3618">
      <w:pPr>
        <w:pStyle w:val="Default"/>
        <w:rPr>
          <w:rFonts w:ascii="MS UI Gothic" w:eastAsia="MS UI Gothic" w:hAnsi="MS UI Gothic"/>
          <w:color w:val="000000" w:themeColor="text1"/>
          <w:sz w:val="21"/>
          <w:szCs w:val="21"/>
        </w:rPr>
      </w:pPr>
    </w:p>
    <w:p w:rsidR="00496C43" w:rsidRPr="0068257B" w:rsidRDefault="00EE715F" w:rsidP="00281F6E">
      <w:pPr>
        <w:pStyle w:val="Default"/>
        <w:ind w:leftChars="222" w:left="662" w:hangingChars="127" w:hanging="241"/>
        <w:rPr>
          <w:rFonts w:ascii="MS UI Gothic" w:eastAsia="MS UI Gothic" w:hAnsi="MS UI Gothic"/>
          <w:color w:val="000000" w:themeColor="text1"/>
          <w:sz w:val="21"/>
          <w:szCs w:val="21"/>
        </w:rPr>
      </w:pPr>
      <w:r w:rsidRPr="0068257B">
        <w:rPr>
          <w:rFonts w:ascii="MS UI Gothic" w:eastAsia="MS UI Gothic" w:hAnsi="MS UI Gothic" w:hint="eastAsia"/>
          <w:color w:val="000000" w:themeColor="text1"/>
          <w:sz w:val="21"/>
          <w:szCs w:val="21"/>
        </w:rPr>
        <w:t>④</w:t>
      </w:r>
      <w:r w:rsidR="00496C43" w:rsidRPr="0068257B">
        <w:rPr>
          <w:rFonts w:ascii="MS UI Gothic" w:eastAsia="MS UI Gothic" w:hAnsi="MS UI Gothic" w:hint="eastAsia"/>
          <w:color w:val="000000" w:themeColor="text1"/>
          <w:sz w:val="21"/>
          <w:szCs w:val="21"/>
        </w:rPr>
        <w:t>各業務を担当する構成員は、以下のいずれにも該当しない者であること。</w:t>
      </w:r>
    </w:p>
    <w:p w:rsidR="00EB4808" w:rsidRPr="0068257B" w:rsidRDefault="00EE715F" w:rsidP="00281F6E">
      <w:pPr>
        <w:pStyle w:val="Default"/>
        <w:ind w:leftChars="296" w:left="842" w:hangingChars="148" w:hanging="281"/>
        <w:rPr>
          <w:rFonts w:ascii="MS UI Gothic" w:eastAsia="MS UI Gothic" w:hAnsi="MS UI Gothic" w:cstheme="minorBidi"/>
          <w:color w:val="000000" w:themeColor="text1"/>
          <w:kern w:val="2"/>
          <w:sz w:val="21"/>
          <w:szCs w:val="21"/>
        </w:rPr>
      </w:pPr>
      <w:r w:rsidRPr="0068257B">
        <w:rPr>
          <w:rFonts w:ascii="MS UI Gothic" w:eastAsia="MS UI Gothic" w:hAnsi="MS UI Gothic" w:cstheme="minorBidi" w:hint="eastAsia"/>
          <w:color w:val="000000" w:themeColor="text1"/>
          <w:kern w:val="2"/>
          <w:sz w:val="21"/>
          <w:szCs w:val="21"/>
        </w:rPr>
        <w:t>１)</w:t>
      </w:r>
      <w:r w:rsidR="00EB4808" w:rsidRPr="0068257B">
        <w:rPr>
          <w:rFonts w:ascii="MS UI Gothic" w:eastAsia="MS UI Gothic" w:hAnsi="MS UI Gothic" w:cs="ＭＳ Ｐゴシック" w:hint="eastAsia"/>
          <w:color w:val="000000" w:themeColor="text1"/>
          <w:sz w:val="21"/>
          <w:szCs w:val="21"/>
        </w:rPr>
        <w:t>成年被後見人</w:t>
      </w:r>
    </w:p>
    <w:p w:rsidR="00EB4808" w:rsidRPr="0068257B" w:rsidRDefault="00EE715F" w:rsidP="00281F6E">
      <w:pPr>
        <w:pStyle w:val="Default"/>
        <w:ind w:leftChars="296" w:left="842" w:hangingChars="148" w:hanging="281"/>
        <w:rPr>
          <w:rFonts w:ascii="MS UI Gothic" w:eastAsia="MS UI Gothic" w:hAnsi="MS UI Gothic" w:cs="ＭＳ Ｐゴシック"/>
          <w:color w:val="000000" w:themeColor="text1"/>
          <w:sz w:val="21"/>
          <w:szCs w:val="21"/>
        </w:rPr>
      </w:pPr>
      <w:r w:rsidRPr="0068257B">
        <w:rPr>
          <w:rFonts w:ascii="MS UI Gothic" w:eastAsia="MS UI Gothic" w:hAnsi="MS UI Gothic" w:cs="ＭＳ Ｐゴシック" w:hint="eastAsia"/>
          <w:color w:val="000000" w:themeColor="text1"/>
          <w:sz w:val="21"/>
          <w:szCs w:val="21"/>
        </w:rPr>
        <w:t>２)</w:t>
      </w:r>
      <w:r w:rsidR="00EB4808" w:rsidRPr="0068257B">
        <w:rPr>
          <w:rFonts w:ascii="MS UI Gothic" w:eastAsia="MS UI Gothic" w:hAnsi="MS UI Gothic" w:cs="ＭＳ Ｐゴシック" w:hint="eastAsia"/>
          <w:color w:val="000000" w:themeColor="text1"/>
          <w:sz w:val="21"/>
          <w:szCs w:val="21"/>
        </w:rPr>
        <w:t>民法の一部を改正する法律(平成11年法律第149号)附則第3条第3項の規定によりなお従前の例によることとされる同法による改正前の民法(明治29年法律第89号)第11条に規定する準禁治産者</w:t>
      </w:r>
    </w:p>
    <w:p w:rsidR="00EB4808" w:rsidRPr="0068257B" w:rsidRDefault="00EE715F" w:rsidP="00281F6E">
      <w:pPr>
        <w:pStyle w:val="Default"/>
        <w:ind w:leftChars="296" w:left="842" w:hangingChars="148" w:hanging="281"/>
        <w:rPr>
          <w:rFonts w:ascii="MS UI Gothic" w:eastAsia="MS UI Gothic" w:hAnsi="MS UI Gothic" w:cs="ＭＳ Ｐゴシック"/>
          <w:color w:val="000000" w:themeColor="text1"/>
          <w:sz w:val="21"/>
          <w:szCs w:val="21"/>
        </w:rPr>
      </w:pPr>
      <w:r w:rsidRPr="0068257B">
        <w:rPr>
          <w:rFonts w:ascii="MS UI Gothic" w:eastAsia="MS UI Gothic" w:hAnsi="MS UI Gothic" w:cs="ＭＳ Ｐゴシック" w:hint="eastAsia"/>
          <w:color w:val="000000" w:themeColor="text1"/>
          <w:sz w:val="21"/>
          <w:szCs w:val="21"/>
        </w:rPr>
        <w:t>３)</w:t>
      </w:r>
      <w:r w:rsidR="00EB4808" w:rsidRPr="0068257B">
        <w:rPr>
          <w:rFonts w:ascii="MS UI Gothic" w:eastAsia="MS UI Gothic" w:hAnsi="MS UI Gothic" w:cs="ＭＳ Ｐゴシック" w:hint="eastAsia"/>
          <w:color w:val="000000" w:themeColor="text1"/>
          <w:sz w:val="21"/>
          <w:szCs w:val="21"/>
        </w:rPr>
        <w:t>被保佐人であって、契約締結のために必要な同意を得ていないもの</w:t>
      </w:r>
    </w:p>
    <w:p w:rsidR="00EB4808" w:rsidRPr="0068257B" w:rsidRDefault="00EE715F" w:rsidP="00281F6E">
      <w:pPr>
        <w:pStyle w:val="Default"/>
        <w:ind w:leftChars="296" w:left="842" w:hangingChars="148" w:hanging="281"/>
        <w:rPr>
          <w:rFonts w:ascii="MS UI Gothic" w:eastAsia="MS UI Gothic" w:hAnsi="MS UI Gothic" w:cs="ＭＳ Ｐゴシック"/>
          <w:color w:val="000000" w:themeColor="text1"/>
          <w:sz w:val="21"/>
          <w:szCs w:val="21"/>
        </w:rPr>
      </w:pPr>
      <w:r w:rsidRPr="0068257B">
        <w:rPr>
          <w:rFonts w:ascii="MS UI Gothic" w:eastAsia="MS UI Gothic" w:hAnsi="MS UI Gothic" w:cs="ＭＳ Ｐゴシック" w:hint="eastAsia"/>
          <w:color w:val="000000" w:themeColor="text1"/>
          <w:sz w:val="21"/>
          <w:szCs w:val="21"/>
        </w:rPr>
        <w:t>４)</w:t>
      </w:r>
      <w:r w:rsidR="00EB4808" w:rsidRPr="0068257B">
        <w:rPr>
          <w:rFonts w:ascii="MS UI Gothic" w:eastAsia="MS UI Gothic" w:hAnsi="MS UI Gothic" w:cs="ＭＳ Ｐゴシック" w:hint="eastAsia"/>
          <w:color w:val="000000" w:themeColor="text1"/>
          <w:sz w:val="21"/>
          <w:szCs w:val="21"/>
        </w:rPr>
        <w:t>民法第17条第1項の規定による契約締結に関する同意権付与の審判を受けた被補助人であって契約締結のために必要な同意を得ていないもの</w:t>
      </w:r>
    </w:p>
    <w:p w:rsidR="00EB4808" w:rsidRPr="0068257B" w:rsidRDefault="00EE715F" w:rsidP="00281F6E">
      <w:pPr>
        <w:pStyle w:val="Default"/>
        <w:ind w:leftChars="296" w:left="842" w:hangingChars="148" w:hanging="281"/>
        <w:rPr>
          <w:rFonts w:ascii="MS UI Gothic" w:eastAsia="MS UI Gothic" w:hAnsi="MS UI Gothic" w:cstheme="minorBidi"/>
          <w:color w:val="000000" w:themeColor="text1"/>
          <w:kern w:val="2"/>
          <w:sz w:val="21"/>
          <w:szCs w:val="21"/>
        </w:rPr>
      </w:pPr>
      <w:r w:rsidRPr="0068257B">
        <w:rPr>
          <w:rFonts w:ascii="MS UI Gothic" w:eastAsia="MS UI Gothic" w:hAnsi="MS UI Gothic" w:cs="ＭＳ Ｐゴシック" w:hint="eastAsia"/>
          <w:color w:val="000000" w:themeColor="text1"/>
          <w:sz w:val="21"/>
          <w:szCs w:val="21"/>
        </w:rPr>
        <w:t>５)</w:t>
      </w:r>
      <w:r w:rsidR="00EB4808" w:rsidRPr="0068257B">
        <w:rPr>
          <w:rFonts w:ascii="MS UI Gothic" w:eastAsia="MS UI Gothic" w:hAnsi="MS UI Gothic" w:cs="ＭＳ Ｐゴシック" w:hint="eastAsia"/>
          <w:color w:val="000000" w:themeColor="text1"/>
          <w:sz w:val="21"/>
          <w:szCs w:val="21"/>
        </w:rPr>
        <w:t>営業の許可を受けていない未成年者であって、契約締結のために必要な同意を得ていないもの</w:t>
      </w:r>
    </w:p>
    <w:p w:rsidR="00EB4808" w:rsidRPr="0068257B" w:rsidRDefault="00EE715F" w:rsidP="00281F6E">
      <w:pPr>
        <w:pStyle w:val="Default"/>
        <w:ind w:leftChars="296" w:left="842" w:hangingChars="148" w:hanging="281"/>
        <w:rPr>
          <w:rFonts w:ascii="MS UI Gothic" w:eastAsia="MS UI Gothic" w:hAnsi="MS UI Gothic" w:cs="ＭＳ Ｐゴシック"/>
          <w:color w:val="000000" w:themeColor="text1"/>
          <w:sz w:val="21"/>
          <w:szCs w:val="21"/>
        </w:rPr>
      </w:pPr>
      <w:r w:rsidRPr="0068257B">
        <w:rPr>
          <w:rFonts w:ascii="MS UI Gothic" w:eastAsia="MS UI Gothic" w:hAnsi="MS UI Gothic" w:cs="ＭＳ Ｐゴシック" w:hint="eastAsia"/>
          <w:color w:val="000000" w:themeColor="text1"/>
          <w:sz w:val="21"/>
          <w:szCs w:val="21"/>
        </w:rPr>
        <w:t>６)</w:t>
      </w:r>
      <w:r w:rsidR="00EB4808" w:rsidRPr="0068257B">
        <w:rPr>
          <w:rFonts w:ascii="MS UI Gothic" w:eastAsia="MS UI Gothic" w:hAnsi="MS UI Gothic" w:cs="ＭＳ Ｐゴシック" w:hint="eastAsia"/>
          <w:color w:val="000000" w:themeColor="text1"/>
          <w:sz w:val="21"/>
          <w:szCs w:val="21"/>
        </w:rPr>
        <w:t>破産者で復権を得ない者</w:t>
      </w:r>
    </w:p>
    <w:p w:rsidR="00EB4808" w:rsidRPr="0068257B" w:rsidRDefault="00EE715F" w:rsidP="00281F6E">
      <w:pPr>
        <w:pStyle w:val="Default"/>
        <w:ind w:leftChars="296" w:left="842" w:hangingChars="148" w:hanging="281"/>
        <w:rPr>
          <w:rFonts w:ascii="MS UI Gothic" w:eastAsia="MS UI Gothic" w:hAnsi="MS UI Gothic" w:cs="ＭＳ Ｐゴシック"/>
          <w:color w:val="000000" w:themeColor="text1"/>
          <w:sz w:val="21"/>
          <w:szCs w:val="21"/>
        </w:rPr>
      </w:pPr>
      <w:r w:rsidRPr="0068257B">
        <w:rPr>
          <w:rFonts w:ascii="MS UI Gothic" w:eastAsia="MS UI Gothic" w:hAnsi="MS UI Gothic" w:cs="ＭＳ Ｐゴシック" w:hint="eastAsia"/>
          <w:color w:val="000000" w:themeColor="text1"/>
          <w:sz w:val="21"/>
          <w:szCs w:val="21"/>
        </w:rPr>
        <w:t>７)</w:t>
      </w:r>
      <w:r w:rsidR="00EB4808" w:rsidRPr="0068257B">
        <w:rPr>
          <w:rFonts w:ascii="MS UI Gothic" w:eastAsia="MS UI Gothic" w:hAnsi="MS UI Gothic" w:cs="ＭＳ Ｐゴシック" w:hint="eastAsia"/>
          <w:color w:val="000000" w:themeColor="text1"/>
          <w:sz w:val="21"/>
          <w:szCs w:val="21"/>
        </w:rPr>
        <w:t>暴力団員による不当な行為の防止等に関する法律(平成3年法律第77号</w:t>
      </w:r>
      <w:r w:rsidRPr="0068257B">
        <w:rPr>
          <w:rFonts w:ascii="MS UI Gothic" w:eastAsia="MS UI Gothic" w:hAnsi="MS UI Gothic" w:cs="ＭＳ Ｐゴシック" w:hint="eastAsia"/>
          <w:color w:val="000000" w:themeColor="text1"/>
          <w:sz w:val="21"/>
          <w:szCs w:val="21"/>
        </w:rPr>
        <w:t>)</w:t>
      </w:r>
      <w:r w:rsidR="00EB4808" w:rsidRPr="0068257B">
        <w:rPr>
          <w:rFonts w:ascii="MS UI Gothic" w:eastAsia="MS UI Gothic" w:hAnsi="MS UI Gothic" w:cs="ＭＳ Ｐゴシック" w:hint="eastAsia"/>
          <w:color w:val="000000" w:themeColor="text1"/>
          <w:sz w:val="21"/>
          <w:szCs w:val="21"/>
        </w:rPr>
        <w:t>第32条第1項各号に掲げる者</w:t>
      </w:r>
    </w:p>
    <w:p w:rsidR="00EE715F" w:rsidRPr="0068257B" w:rsidRDefault="00EE715F" w:rsidP="00281F6E">
      <w:pPr>
        <w:pStyle w:val="Default"/>
        <w:tabs>
          <w:tab w:val="left" w:pos="1134"/>
        </w:tabs>
        <w:ind w:leftChars="296" w:left="842" w:hangingChars="148" w:hanging="281"/>
        <w:rPr>
          <w:rFonts w:ascii="MS UI Gothic" w:eastAsia="MS UI Gothic" w:hAnsi="MS UI Gothic"/>
          <w:color w:val="000000" w:themeColor="text1"/>
          <w:sz w:val="21"/>
          <w:szCs w:val="21"/>
        </w:rPr>
      </w:pPr>
      <w:r w:rsidRPr="0068257B">
        <w:rPr>
          <w:rFonts w:ascii="MS UI Gothic" w:eastAsia="MS UI Gothic" w:hAnsi="MS UI Gothic" w:cs="ＭＳ Ｐゴシック" w:hint="eastAsia"/>
          <w:color w:val="000000" w:themeColor="text1"/>
          <w:sz w:val="21"/>
          <w:szCs w:val="21"/>
        </w:rPr>
        <w:t>８)</w:t>
      </w:r>
      <w:r w:rsidRPr="0068257B">
        <w:rPr>
          <w:rFonts w:ascii="MS UI Gothic" w:eastAsia="MS UI Gothic" w:hAnsi="MS UI Gothic" w:hint="eastAsia"/>
          <w:color w:val="000000" w:themeColor="text1"/>
          <w:sz w:val="21"/>
          <w:szCs w:val="21"/>
        </w:rPr>
        <w:t>会社更生法（平成１４年法律第１５４号）に基づき、更生手続開始の申立てをしている者又はなされている者、民事再生法（平成１１年法律第２２５号）に基づき再生手続開始の申立てをしている者又はなされている者。</w:t>
      </w:r>
      <w:r w:rsidR="00F340D9" w:rsidRPr="0068257B">
        <w:rPr>
          <w:rFonts w:ascii="MS UI Gothic" w:eastAsia="MS UI Gothic" w:hAnsi="MS UI Gothic"/>
          <w:color w:val="000000" w:themeColor="text1"/>
          <w:sz w:val="21"/>
          <w:szCs w:val="21"/>
        </w:rPr>
        <w:br/>
      </w:r>
      <w:r w:rsidRPr="0068257B">
        <w:rPr>
          <w:rFonts w:ascii="MS UI Gothic" w:eastAsia="MS UI Gothic" w:hAnsi="MS UI Gothic" w:hint="eastAsia"/>
          <w:color w:val="000000" w:themeColor="text1"/>
          <w:sz w:val="21"/>
          <w:szCs w:val="21"/>
        </w:rPr>
        <w:t>ただし、手続開始の決定を受け、かつ、「大阪府測量・建設コンサルタント競争入札参加資格（建築設計・監理(一級)）」または「大阪府建設工事競争入札参加資格」の再認定がなされた者は除く。</w:t>
      </w:r>
    </w:p>
    <w:p w:rsidR="00EE715F" w:rsidRPr="0068257B" w:rsidRDefault="00EE715F" w:rsidP="00281F6E">
      <w:pPr>
        <w:pStyle w:val="Default"/>
        <w:ind w:left="844" w:hangingChars="445" w:hanging="844"/>
        <w:rPr>
          <w:rFonts w:ascii="MS UI Gothic" w:eastAsia="MS UI Gothic" w:hAnsi="MS UI Gothic"/>
          <w:color w:val="000000" w:themeColor="text1"/>
          <w:sz w:val="21"/>
          <w:szCs w:val="21"/>
        </w:rPr>
      </w:pPr>
    </w:p>
    <w:p w:rsidR="003F64F7" w:rsidRPr="0068257B" w:rsidRDefault="00950A4B" w:rsidP="00281F6E">
      <w:pPr>
        <w:ind w:left="381" w:hangingChars="200" w:hanging="381"/>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６</w:t>
      </w:r>
      <w:r w:rsidR="003F64F7" w:rsidRPr="0068257B">
        <w:rPr>
          <w:rFonts w:ascii="MS UI Gothic" w:eastAsia="MS UI Gothic" w:hAnsi="MS UI Gothic" w:hint="eastAsia"/>
          <w:b/>
          <w:color w:val="000000" w:themeColor="text1"/>
          <w:szCs w:val="21"/>
        </w:rPr>
        <w:t>．費用負担</w:t>
      </w:r>
    </w:p>
    <w:p w:rsidR="003F64F7" w:rsidRPr="0068257B" w:rsidRDefault="003F64F7" w:rsidP="00281F6E">
      <w:pPr>
        <w:ind w:leftChars="100" w:left="380" w:hangingChars="100" w:hanging="190"/>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応募に要する費用は、すべて当該応募者の負担とする。</w:t>
      </w:r>
    </w:p>
    <w:p w:rsidR="003F64F7" w:rsidRPr="0068257B" w:rsidRDefault="003F64F7" w:rsidP="00281F6E">
      <w:pPr>
        <w:ind w:left="379" w:hangingChars="200" w:hanging="379"/>
        <w:rPr>
          <w:rFonts w:ascii="MS UI Gothic" w:eastAsia="MS UI Gothic" w:hAnsi="MS UI Gothic"/>
          <w:color w:val="000000" w:themeColor="text1"/>
        </w:rPr>
      </w:pPr>
    </w:p>
    <w:p w:rsidR="003F64F7" w:rsidRPr="0068257B" w:rsidRDefault="00950A4B" w:rsidP="00281F6E">
      <w:pPr>
        <w:ind w:left="381" w:hangingChars="200" w:hanging="381"/>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７</w:t>
      </w:r>
      <w:r w:rsidR="003F64F7" w:rsidRPr="0068257B">
        <w:rPr>
          <w:rFonts w:ascii="MS UI Gothic" w:eastAsia="MS UI Gothic" w:hAnsi="MS UI Gothic" w:hint="eastAsia"/>
          <w:b/>
          <w:color w:val="000000" w:themeColor="text1"/>
          <w:szCs w:val="21"/>
        </w:rPr>
        <w:t>．質疑</w:t>
      </w:r>
    </w:p>
    <w:p w:rsidR="003F64F7" w:rsidRPr="0068257B" w:rsidRDefault="003F64F7" w:rsidP="00281F6E">
      <w:pPr>
        <w:ind w:leftChars="296" w:left="56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質疑の受付及び回答は、</w:t>
      </w:r>
      <w:r w:rsidR="0020092A" w:rsidRPr="0068257B">
        <w:rPr>
          <w:rFonts w:ascii="MS UI Gothic" w:eastAsia="MS UI Gothic" w:hAnsi="MS UI Gothic" w:hint="eastAsia"/>
          <w:color w:val="000000" w:themeColor="text1"/>
        </w:rPr>
        <w:t>「様式７」を用いて、</w:t>
      </w:r>
      <w:r w:rsidRPr="0068257B">
        <w:rPr>
          <w:rFonts w:ascii="MS UI Gothic" w:eastAsia="MS UI Gothic" w:hAnsi="MS UI Gothic" w:hint="eastAsia"/>
          <w:color w:val="000000" w:themeColor="text1"/>
        </w:rPr>
        <w:t>下記の電子メールアドレス</w:t>
      </w:r>
      <w:r w:rsidR="003103ED">
        <w:rPr>
          <w:rFonts w:ascii="MS UI Gothic" w:eastAsia="MS UI Gothic" w:hAnsi="MS UI Gothic" w:hint="eastAsia"/>
          <w:color w:val="000000" w:themeColor="text1"/>
        </w:rPr>
        <w:t>へのメール</w:t>
      </w:r>
      <w:r w:rsidRPr="0068257B">
        <w:rPr>
          <w:rFonts w:ascii="MS UI Gothic" w:eastAsia="MS UI Gothic" w:hAnsi="MS UI Gothic" w:hint="eastAsia"/>
          <w:color w:val="000000" w:themeColor="text1"/>
        </w:rPr>
        <w:t>のみにて行う。</w:t>
      </w:r>
      <w:r w:rsidR="0020092A" w:rsidRPr="0068257B">
        <w:rPr>
          <w:rFonts w:ascii="MS UI Gothic" w:eastAsia="MS UI Gothic" w:hAnsi="MS UI Gothic" w:hint="eastAsia"/>
          <w:color w:val="000000" w:themeColor="text1"/>
        </w:rPr>
        <w:t>（電話等でのお問い合わせは一切お受け致しません。）</w:t>
      </w:r>
    </w:p>
    <w:p w:rsidR="003E4CDA" w:rsidRPr="0068257B" w:rsidRDefault="003E4CDA" w:rsidP="0020092A">
      <w:pPr>
        <w:snapToGrid w:val="0"/>
        <w:ind w:leftChars="297" w:left="1688" w:hangingChars="593" w:hanging="1125"/>
        <w:jc w:val="left"/>
        <w:rPr>
          <w:rFonts w:ascii="MS UI Gothic" w:eastAsia="MS UI Gothic" w:hAnsi="MS UI Gothic"/>
          <w:color w:val="000000" w:themeColor="text1"/>
          <w:u w:val="single"/>
        </w:rPr>
      </w:pPr>
      <w:r w:rsidRPr="0068257B">
        <w:rPr>
          <w:rFonts w:ascii="MS UI Gothic" w:eastAsia="MS UI Gothic" w:hAnsi="MS UI Gothic" w:hint="eastAsia"/>
          <w:color w:val="000000" w:themeColor="text1"/>
          <w:kern w:val="0"/>
        </w:rPr>
        <w:t>宛　先　：</w:t>
      </w:r>
      <w:r w:rsidRPr="0068257B">
        <w:rPr>
          <w:rFonts w:ascii="MS UI Gothic" w:eastAsia="MS UI Gothic" w:hAnsi="MS UI Gothic" w:hint="eastAsia"/>
          <w:color w:val="000000" w:themeColor="text1"/>
          <w:sz w:val="24"/>
          <w:szCs w:val="24"/>
          <w:u w:val="single"/>
        </w:rPr>
        <w:t xml:space="preserve"> </w:t>
      </w:r>
      <w:hyperlink r:id="rId7" w:history="1">
        <w:r w:rsidRPr="0068257B">
          <w:rPr>
            <w:rStyle w:val="ac"/>
            <w:rFonts w:ascii="MS UI Gothic" w:eastAsia="MS UI Gothic" w:hAnsi="MS UI Gothic" w:hint="eastAsia"/>
            <w:color w:val="000000" w:themeColor="text1"/>
            <w:sz w:val="24"/>
            <w:szCs w:val="24"/>
          </w:rPr>
          <w:t>kenchiku002＠ao.osakafu-u.ac.jp</w:t>
        </w:r>
      </w:hyperlink>
      <w:r w:rsidRPr="0068257B">
        <w:rPr>
          <w:rFonts w:ascii="MS UI Gothic" w:eastAsia="MS UI Gothic" w:hAnsi="MS UI Gothic" w:hint="eastAsia"/>
          <w:color w:val="000000" w:themeColor="text1"/>
        </w:rPr>
        <w:t xml:space="preserve">　（アルファベットは全て小文字）</w:t>
      </w:r>
    </w:p>
    <w:p w:rsidR="003E4CDA" w:rsidRPr="0068257B" w:rsidRDefault="003E4CDA" w:rsidP="00281F6E">
      <w:pPr>
        <w:ind w:firstLineChars="1106" w:firstLine="1545"/>
        <w:jc w:val="left"/>
        <w:rPr>
          <w:rFonts w:ascii="MS UI Gothic" w:eastAsia="MS UI Gothic" w:hAnsi="MS UI Gothic"/>
          <w:color w:val="000000" w:themeColor="text1"/>
        </w:rPr>
      </w:pPr>
      <w:r w:rsidRPr="0068257B">
        <w:rPr>
          <w:rFonts w:ascii="MS UI Gothic" w:eastAsia="MS UI Gothic" w:hAnsi="MS UI Gothic" w:hint="eastAsia"/>
          <w:color w:val="000000" w:themeColor="text1"/>
          <w:sz w:val="16"/>
          <w:szCs w:val="16"/>
        </w:rPr>
        <w:t>（ｹｲ･ｲｰ･ｴﾇ･ｼｰ･ｴｲﾁ･ｱｲ･ｹｲ･ﾕｰ･ｾﾞﾛ･ｾﾞﾛ･ﾆ @　ｴｲ･ｵｰ･ﾋﾟﾘｵﾄﾞ･ｵｰ･ｴｽ･ｴｲ･ｹｲ･ｴｲ･ｴﾌ･ﾕｰ･ﾊｲﾌﾝ･ﾕｰ･ﾋﾟﾘｵﾄﾞ･ｴｲ･ｼｰ･ﾋﾟﾘｵﾄﾞ･ｼﾞｪｲ･ﾋﾟｰ）</w:t>
      </w:r>
    </w:p>
    <w:p w:rsidR="00F12DF7" w:rsidRPr="0068257B" w:rsidRDefault="003F64F7" w:rsidP="00281F6E">
      <w:pPr>
        <w:ind w:leftChars="296" w:left="561"/>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質疑受付：</w:t>
      </w:r>
      <w:r w:rsidR="0033706D" w:rsidRPr="0068257B">
        <w:rPr>
          <w:rFonts w:ascii="MS UI Gothic" w:eastAsia="MS UI Gothic" w:hAnsi="MS UI Gothic" w:hint="eastAsia"/>
          <w:color w:val="000000" w:themeColor="text1"/>
        </w:rPr>
        <w:t>募集要項の公表日から</w:t>
      </w:r>
      <w:r w:rsidRPr="0068257B">
        <w:rPr>
          <w:rFonts w:ascii="MS UI Gothic" w:eastAsia="MS UI Gothic" w:hAnsi="MS UI Gothic" w:hint="eastAsia"/>
          <w:color w:val="000000" w:themeColor="text1"/>
        </w:rPr>
        <w:t>平成２</w:t>
      </w:r>
      <w:r w:rsidR="00682F17" w:rsidRPr="0068257B">
        <w:rPr>
          <w:rFonts w:ascii="MS UI Gothic" w:eastAsia="MS UI Gothic" w:hAnsi="MS UI Gothic" w:hint="eastAsia"/>
          <w:color w:val="000000" w:themeColor="text1"/>
        </w:rPr>
        <w:t>９</w:t>
      </w:r>
      <w:r w:rsidRPr="0068257B">
        <w:rPr>
          <w:rFonts w:ascii="MS UI Gothic" w:eastAsia="MS UI Gothic" w:hAnsi="MS UI Gothic" w:hint="eastAsia"/>
          <w:color w:val="000000" w:themeColor="text1"/>
        </w:rPr>
        <w:t xml:space="preserve">年　</w:t>
      </w:r>
      <w:r w:rsidR="003E4CDA" w:rsidRPr="0068257B">
        <w:rPr>
          <w:rFonts w:ascii="MS UI Gothic" w:eastAsia="MS UI Gothic" w:hAnsi="MS UI Gothic" w:hint="eastAsia"/>
          <w:color w:val="000000" w:themeColor="text1"/>
        </w:rPr>
        <w:t>４</w:t>
      </w:r>
      <w:r w:rsidR="00682F17" w:rsidRPr="0068257B">
        <w:rPr>
          <w:rFonts w:ascii="MS UI Gothic" w:eastAsia="MS UI Gothic" w:hAnsi="MS UI Gothic" w:hint="eastAsia"/>
          <w:color w:val="000000" w:themeColor="text1"/>
        </w:rPr>
        <w:t>月</w:t>
      </w:r>
      <w:r w:rsidR="00055EC1" w:rsidRPr="0068257B">
        <w:rPr>
          <w:rFonts w:ascii="MS UI Gothic" w:eastAsia="MS UI Gothic" w:hAnsi="MS UI Gothic" w:hint="eastAsia"/>
          <w:color w:val="000000" w:themeColor="text1"/>
        </w:rPr>
        <w:t>１</w:t>
      </w:r>
      <w:r w:rsidR="00FA7151">
        <w:rPr>
          <w:rFonts w:ascii="MS UI Gothic" w:eastAsia="MS UI Gothic" w:hAnsi="MS UI Gothic" w:hint="eastAsia"/>
          <w:color w:val="000000" w:themeColor="text1"/>
        </w:rPr>
        <w:t>９</w:t>
      </w:r>
      <w:r w:rsidRPr="0068257B">
        <w:rPr>
          <w:rFonts w:ascii="MS UI Gothic" w:eastAsia="MS UI Gothic" w:hAnsi="MS UI Gothic" w:hint="eastAsia"/>
          <w:color w:val="000000" w:themeColor="text1"/>
        </w:rPr>
        <w:t>日（</w:t>
      </w:r>
      <w:r w:rsidR="00FA7151">
        <w:rPr>
          <w:rFonts w:ascii="MS UI Gothic" w:eastAsia="MS UI Gothic" w:hAnsi="MS UI Gothic" w:hint="eastAsia"/>
          <w:color w:val="000000" w:themeColor="text1"/>
        </w:rPr>
        <w:t>水</w:t>
      </w:r>
      <w:r w:rsidR="00BA2B65" w:rsidRPr="0068257B">
        <w:rPr>
          <w:rFonts w:ascii="MS UI Gothic" w:eastAsia="MS UI Gothic" w:hAnsi="MS UI Gothic" w:hint="eastAsia"/>
          <w:color w:val="000000" w:themeColor="text1"/>
        </w:rPr>
        <w:t>）</w:t>
      </w:r>
      <w:r w:rsidRPr="0068257B">
        <w:rPr>
          <w:rFonts w:ascii="MS UI Gothic" w:eastAsia="MS UI Gothic" w:hAnsi="MS UI Gothic" w:hint="eastAsia"/>
          <w:color w:val="000000" w:themeColor="text1"/>
        </w:rPr>
        <w:t>１</w:t>
      </w:r>
      <w:r w:rsidR="00BA2B65" w:rsidRPr="0068257B">
        <w:rPr>
          <w:rFonts w:ascii="MS UI Gothic" w:eastAsia="MS UI Gothic" w:hAnsi="MS UI Gothic" w:hint="eastAsia"/>
          <w:color w:val="000000" w:themeColor="text1"/>
        </w:rPr>
        <w:t>７</w:t>
      </w:r>
      <w:r w:rsidRPr="0068257B">
        <w:rPr>
          <w:rFonts w:ascii="MS UI Gothic" w:eastAsia="MS UI Gothic" w:hAnsi="MS UI Gothic" w:hint="eastAsia"/>
          <w:color w:val="000000" w:themeColor="text1"/>
        </w:rPr>
        <w:t>時</w:t>
      </w:r>
      <w:r w:rsidR="00BA2B65" w:rsidRPr="0068257B">
        <w:rPr>
          <w:rFonts w:ascii="MS UI Gothic" w:eastAsia="MS UI Gothic" w:hAnsi="MS UI Gothic" w:hint="eastAsia"/>
          <w:color w:val="000000" w:themeColor="text1"/>
        </w:rPr>
        <w:t>まで</w:t>
      </w:r>
    </w:p>
    <w:p w:rsidR="003F64F7" w:rsidRPr="0068257B" w:rsidRDefault="00055EC1" w:rsidP="00055EC1">
      <w:pPr>
        <w:ind w:leftChars="597" w:left="1272" w:hangingChars="74" w:hanging="140"/>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（メール件名は、</w:t>
      </w:r>
      <w:r w:rsidR="00966CAD" w:rsidRPr="0068257B">
        <w:rPr>
          <w:rFonts w:ascii="MS UI Gothic" w:eastAsia="MS UI Gothic" w:hAnsi="MS UI Gothic" w:hint="eastAsia"/>
          <w:color w:val="000000" w:themeColor="text1"/>
        </w:rPr>
        <w:t>識別のため「■平成２９年度 大阪府立大学 学舎整備 質疑「社名」</w:t>
      </w:r>
      <w:r w:rsidR="00F12DF7" w:rsidRPr="0068257B">
        <w:rPr>
          <w:rFonts w:ascii="MS UI Gothic" w:eastAsia="MS UI Gothic" w:hAnsi="MS UI Gothic" w:hint="eastAsia"/>
          <w:color w:val="000000" w:themeColor="text1"/>
        </w:rPr>
        <w:t>」</w:t>
      </w:r>
      <w:r w:rsidR="0033706D" w:rsidRPr="0068257B">
        <w:rPr>
          <w:rFonts w:ascii="MS UI Gothic" w:eastAsia="MS UI Gothic" w:hAnsi="MS UI Gothic" w:hint="eastAsia"/>
          <w:color w:val="000000" w:themeColor="text1"/>
        </w:rPr>
        <w:t>と</w:t>
      </w:r>
      <w:r w:rsidRPr="0068257B">
        <w:rPr>
          <w:rFonts w:ascii="MS UI Gothic" w:eastAsia="MS UI Gothic" w:hAnsi="MS UI Gothic" w:hint="eastAsia"/>
          <w:color w:val="000000" w:themeColor="text1"/>
        </w:rPr>
        <w:t>してください。（社名は必ず正式名称を記載下さい。）</w:t>
      </w:r>
      <w:r w:rsidR="00166B44" w:rsidRPr="0068257B">
        <w:rPr>
          <w:rFonts w:ascii="MS UI Gothic" w:eastAsia="MS UI Gothic" w:hAnsi="MS UI Gothic" w:hint="eastAsia"/>
          <w:color w:val="000000" w:themeColor="text1"/>
        </w:rPr>
        <w:t>）</w:t>
      </w:r>
    </w:p>
    <w:p w:rsidR="003F64F7" w:rsidRPr="0068257B" w:rsidRDefault="003F64F7" w:rsidP="00281F6E">
      <w:pPr>
        <w:ind w:leftChars="296" w:left="561"/>
        <w:jc w:val="left"/>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質疑回答：</w:t>
      </w:r>
      <w:r w:rsidR="003E4CDA" w:rsidRPr="0068257B">
        <w:rPr>
          <w:rFonts w:ascii="MS UI Gothic" w:eastAsia="MS UI Gothic" w:hAnsi="MS UI Gothic" w:hint="eastAsia"/>
          <w:color w:val="000000" w:themeColor="text1"/>
          <w:szCs w:val="21"/>
        </w:rPr>
        <w:t>概ね、質疑受付の１週間後に、</w:t>
      </w:r>
      <w:r w:rsidR="008765AE" w:rsidRPr="0068257B">
        <w:rPr>
          <w:rFonts w:ascii="MS UI Gothic" w:eastAsia="MS UI Gothic" w:hAnsi="MS UI Gothic" w:hint="eastAsia"/>
          <w:color w:val="000000" w:themeColor="text1"/>
          <w:szCs w:val="21"/>
        </w:rPr>
        <w:t>本学ホームページに掲載しま</w:t>
      </w:r>
      <w:r w:rsidR="003E4CDA" w:rsidRPr="0068257B">
        <w:rPr>
          <w:rFonts w:ascii="MS UI Gothic" w:eastAsia="MS UI Gothic" w:hAnsi="MS UI Gothic" w:hint="eastAsia"/>
          <w:color w:val="000000" w:themeColor="text1"/>
          <w:szCs w:val="21"/>
        </w:rPr>
        <w:t>す。</w:t>
      </w:r>
      <w:r w:rsidR="00055EC1" w:rsidRPr="0068257B">
        <w:rPr>
          <w:rFonts w:ascii="MS UI Gothic" w:eastAsia="MS UI Gothic" w:hAnsi="MS UI Gothic" w:hint="eastAsia"/>
          <w:color w:val="000000" w:themeColor="text1"/>
          <w:szCs w:val="21"/>
        </w:rPr>
        <w:t xml:space="preserve"> （</w:t>
      </w:r>
      <w:r w:rsidR="00055EC1" w:rsidRPr="0068257B">
        <w:rPr>
          <w:rFonts w:ascii="MS UI Gothic" w:eastAsia="MS UI Gothic" w:hAnsi="MS UI Gothic" w:hint="eastAsia"/>
          <w:b/>
          <w:color w:val="000000" w:themeColor="text1"/>
          <w:szCs w:val="21"/>
          <w:u w:val="double"/>
        </w:rPr>
        <w:t>メールでの返信は</w:t>
      </w:r>
      <w:r w:rsidR="00055EC1" w:rsidRPr="0068257B">
        <w:rPr>
          <w:rFonts w:ascii="MS UI Gothic" w:eastAsia="MS UI Gothic" w:hAnsi="MS UI Gothic" w:hint="eastAsia"/>
          <w:b/>
          <w:color w:val="000000" w:themeColor="text1"/>
          <w:szCs w:val="21"/>
          <w:u w:val="double"/>
          <w:em w:val="dot"/>
        </w:rPr>
        <w:t>しません</w:t>
      </w:r>
      <w:r w:rsidR="00055EC1" w:rsidRPr="0068257B">
        <w:rPr>
          <w:rFonts w:ascii="MS UI Gothic" w:eastAsia="MS UI Gothic" w:hAnsi="MS UI Gothic" w:hint="eastAsia"/>
          <w:b/>
          <w:color w:val="000000" w:themeColor="text1"/>
          <w:szCs w:val="21"/>
          <w:u w:val="double"/>
        </w:rPr>
        <w:t>。</w:t>
      </w:r>
      <w:r w:rsidR="00055EC1" w:rsidRPr="0068257B">
        <w:rPr>
          <w:rFonts w:ascii="MS UI Gothic" w:eastAsia="MS UI Gothic" w:hAnsi="MS UI Gothic" w:hint="eastAsia"/>
          <w:color w:val="000000" w:themeColor="text1"/>
          <w:szCs w:val="21"/>
        </w:rPr>
        <w:t>）</w:t>
      </w:r>
    </w:p>
    <w:p w:rsidR="003F64F7" w:rsidRPr="0068257B" w:rsidRDefault="003F64F7" w:rsidP="00730DEA">
      <w:pPr>
        <w:ind w:leftChars="200" w:left="379" w:firstLineChars="690" w:firstLine="1309"/>
        <w:jc w:val="left"/>
        <w:rPr>
          <w:color w:val="000000" w:themeColor="text1"/>
        </w:rPr>
      </w:pPr>
      <w:r w:rsidRPr="0068257B">
        <w:rPr>
          <w:rFonts w:ascii="MS UI Gothic" w:eastAsia="MS UI Gothic" w:hAnsi="MS UI Gothic" w:hint="eastAsia"/>
          <w:color w:val="000000" w:themeColor="text1"/>
        </w:rPr>
        <w:t xml:space="preserve">　</w:t>
      </w:r>
      <w:r w:rsidR="00966CAD" w:rsidRPr="0068257B">
        <w:rPr>
          <w:rFonts w:ascii="MS UI Gothic" w:eastAsia="MS UI Gothic" w:hAnsi="MS UI Gothic" w:hint="eastAsia"/>
          <w:color w:val="000000" w:themeColor="text1"/>
        </w:rPr>
        <w:t xml:space="preserve">　</w:t>
      </w:r>
      <w:hyperlink r:id="rId8" w:history="1">
        <w:r w:rsidR="00F06EE3" w:rsidRPr="00934EBD">
          <w:rPr>
            <w:rStyle w:val="ac"/>
            <w:color w:val="17365D" w:themeColor="text2" w:themeShade="BF"/>
            <w:sz w:val="22"/>
          </w:rPr>
          <w:t>http://www.osakafu-u.ac.jp/public_notice_category/const/</w:t>
        </w:r>
      </w:hyperlink>
      <w:r w:rsidR="00053255" w:rsidRPr="00934EBD">
        <w:rPr>
          <w:rFonts w:hint="eastAsia"/>
          <w:color w:val="17365D" w:themeColor="text2" w:themeShade="BF"/>
          <w:sz w:val="22"/>
        </w:rPr>
        <w:t xml:space="preserve"> </w:t>
      </w:r>
      <w:r w:rsidR="00F06EE3" w:rsidRPr="0068257B">
        <w:rPr>
          <w:rFonts w:hint="eastAsia"/>
          <w:color w:val="000000" w:themeColor="text1"/>
        </w:rPr>
        <w:t>（←「</w:t>
      </w:r>
      <w:r w:rsidR="00F06EE3" w:rsidRPr="00F22027">
        <w:rPr>
          <w:rFonts w:asciiTheme="majorEastAsia" w:eastAsiaTheme="majorEastAsia" w:hAnsiTheme="majorEastAsia" w:hint="eastAsia"/>
          <w:b/>
          <w:color w:val="000000" w:themeColor="text1"/>
        </w:rPr>
        <w:t>公告中</w:t>
      </w:r>
      <w:r w:rsidR="00F06EE3" w:rsidRPr="0068257B">
        <w:rPr>
          <w:rFonts w:hint="eastAsia"/>
          <w:color w:val="000000" w:themeColor="text1"/>
        </w:rPr>
        <w:t>」を選んで下さい。）</w:t>
      </w:r>
    </w:p>
    <w:p w:rsidR="00055EC1" w:rsidRPr="0068257B" w:rsidRDefault="0033706D" w:rsidP="00053255">
      <w:pPr>
        <w:ind w:leftChars="200" w:left="379" w:firstLineChars="994" w:firstLine="1885"/>
        <w:rPr>
          <w:rFonts w:ascii="MS UI Gothic" w:eastAsia="MS UI Gothic" w:hAnsi="MS UI Gothic"/>
          <w:color w:val="000000" w:themeColor="text1"/>
        </w:rPr>
      </w:pPr>
      <w:r w:rsidRPr="0068257B">
        <w:rPr>
          <w:rStyle w:val="ac"/>
          <w:rFonts w:ascii="MS UI Gothic" w:eastAsia="MS UI Gothic" w:hAnsi="MS UI Gothic" w:hint="eastAsia"/>
          <w:color w:val="000000" w:themeColor="text1"/>
          <w:u w:val="none"/>
        </w:rPr>
        <w:t>（</w:t>
      </w:r>
      <w:r w:rsidR="00055EC1" w:rsidRPr="0068257B">
        <w:rPr>
          <w:rStyle w:val="ac"/>
          <w:rFonts w:ascii="MS UI Gothic" w:eastAsia="MS UI Gothic" w:hAnsi="MS UI Gothic" w:hint="eastAsia"/>
          <w:color w:val="000000" w:themeColor="text1"/>
          <w:u w:val="none"/>
        </w:rPr>
        <w:t>「4.応募の条件(1)①から⑤の条件を満たした方の質疑のみ、回答いたします。）</w:t>
      </w:r>
    </w:p>
    <w:p w:rsidR="00333F29" w:rsidRPr="0068257B" w:rsidRDefault="00333F29" w:rsidP="00281F6E">
      <w:pPr>
        <w:ind w:leftChars="297" w:left="1688" w:hangingChars="593" w:hanging="1125"/>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その他連絡：質疑に対する回答のほか、応募内容等の修正や追加連絡事項など、必要な連絡事項がある場合は、随時、本学ホームページに掲載しますので、</w:t>
      </w:r>
      <w:r w:rsidR="00AE1CC7" w:rsidRPr="0068257B">
        <w:rPr>
          <w:rFonts w:ascii="MS UI Gothic" w:eastAsia="MS UI Gothic" w:hAnsi="MS UI Gothic" w:hint="eastAsia"/>
          <w:color w:val="000000" w:themeColor="text1"/>
          <w:szCs w:val="21"/>
        </w:rPr>
        <w:t>１次審査結果の連絡を受け取るまで、</w:t>
      </w:r>
      <w:r w:rsidR="001676F3">
        <w:rPr>
          <w:rFonts w:ascii="MS UI Gothic" w:eastAsia="MS UI Gothic" w:hAnsi="MS UI Gothic" w:hint="eastAsia"/>
          <w:color w:val="000000" w:themeColor="text1"/>
          <w:szCs w:val="21"/>
        </w:rPr>
        <w:t>随時、</w:t>
      </w:r>
      <w:r w:rsidRPr="0068257B">
        <w:rPr>
          <w:rFonts w:ascii="MS UI Gothic" w:eastAsia="MS UI Gothic" w:hAnsi="MS UI Gothic" w:hint="eastAsia"/>
          <w:color w:val="000000" w:themeColor="text1"/>
          <w:szCs w:val="21"/>
        </w:rPr>
        <w:t>確認</w:t>
      </w:r>
      <w:r w:rsidR="001676F3">
        <w:rPr>
          <w:rFonts w:ascii="MS UI Gothic" w:eastAsia="MS UI Gothic" w:hAnsi="MS UI Gothic" w:hint="eastAsia"/>
          <w:color w:val="000000" w:themeColor="text1"/>
          <w:szCs w:val="21"/>
        </w:rPr>
        <w:t>を</w:t>
      </w:r>
      <w:r w:rsidRPr="0068257B">
        <w:rPr>
          <w:rFonts w:ascii="MS UI Gothic" w:eastAsia="MS UI Gothic" w:hAnsi="MS UI Gothic" w:hint="eastAsia"/>
          <w:color w:val="000000" w:themeColor="text1"/>
          <w:szCs w:val="21"/>
        </w:rPr>
        <w:t>お願いします。</w:t>
      </w:r>
    </w:p>
    <w:p w:rsidR="003F64F7" w:rsidRPr="0068257B" w:rsidRDefault="00950A4B" w:rsidP="00281F6E">
      <w:pPr>
        <w:ind w:left="381" w:hangingChars="200" w:hanging="381"/>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lastRenderedPageBreak/>
        <w:t>８</w:t>
      </w:r>
      <w:r w:rsidR="003F64F7" w:rsidRPr="0068257B">
        <w:rPr>
          <w:rFonts w:ascii="MS UI Gothic" w:eastAsia="MS UI Gothic" w:hAnsi="MS UI Gothic" w:hint="eastAsia"/>
          <w:b/>
          <w:color w:val="000000" w:themeColor="text1"/>
          <w:szCs w:val="21"/>
        </w:rPr>
        <w:t>．提出書類</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（１）様式</w:t>
      </w:r>
    </w:p>
    <w:p w:rsidR="003F64F7" w:rsidRPr="0000504A" w:rsidRDefault="003F64F7" w:rsidP="00281F6E">
      <w:pPr>
        <w:ind w:leftChars="200" w:left="379" w:firstLineChars="96" w:firstLine="182"/>
        <w:rPr>
          <w:rFonts w:ascii="MS UI Gothic" w:eastAsia="MS UI Gothic" w:hAnsi="MS UI Gothic"/>
          <w:color w:val="000000" w:themeColor="text1"/>
          <w:szCs w:val="21"/>
        </w:rPr>
      </w:pPr>
      <w:r w:rsidRPr="0000504A">
        <w:rPr>
          <w:rFonts w:ascii="MS UI Gothic" w:eastAsia="MS UI Gothic" w:hAnsi="MS UI Gothic" w:hint="eastAsia"/>
          <w:color w:val="000000" w:themeColor="text1"/>
          <w:szCs w:val="21"/>
        </w:rPr>
        <w:t xml:space="preserve">様式１　</w:t>
      </w:r>
      <w:r w:rsidR="006A4457" w:rsidRPr="0000504A">
        <w:rPr>
          <w:rFonts w:ascii="MS UI Gothic" w:eastAsia="MS UI Gothic" w:hAnsi="MS UI Gothic" w:hint="eastAsia"/>
          <w:color w:val="000000" w:themeColor="text1"/>
          <w:szCs w:val="21"/>
        </w:rPr>
        <w:t xml:space="preserve">　　</w:t>
      </w:r>
      <w:r w:rsidR="00C92E2F" w:rsidRPr="0000504A">
        <w:rPr>
          <w:rFonts w:ascii="MS UI Gothic" w:eastAsia="MS UI Gothic" w:hAnsi="MS UI Gothic" w:hint="eastAsia"/>
          <w:color w:val="000000" w:themeColor="text1"/>
          <w:szCs w:val="21"/>
        </w:rPr>
        <w:t xml:space="preserve">　</w:t>
      </w:r>
      <w:r w:rsidRPr="0000504A">
        <w:rPr>
          <w:rFonts w:ascii="MS UI Gothic" w:eastAsia="MS UI Gothic" w:hAnsi="MS UI Gothic" w:hint="eastAsia"/>
          <w:color w:val="000000" w:themeColor="text1"/>
          <w:szCs w:val="21"/>
        </w:rPr>
        <w:t>応募申請書</w:t>
      </w:r>
    </w:p>
    <w:p w:rsidR="003F64F7" w:rsidRPr="0000504A" w:rsidRDefault="003F64F7" w:rsidP="00281F6E">
      <w:pPr>
        <w:ind w:leftChars="200" w:left="379" w:firstLineChars="96" w:firstLine="182"/>
        <w:rPr>
          <w:rFonts w:ascii="MS UI Gothic" w:eastAsia="MS UI Gothic" w:hAnsi="MS UI Gothic"/>
          <w:color w:val="000000" w:themeColor="text1"/>
          <w:szCs w:val="21"/>
        </w:rPr>
      </w:pPr>
      <w:r w:rsidRPr="0000504A">
        <w:rPr>
          <w:rFonts w:ascii="MS UI Gothic" w:eastAsia="MS UI Gothic" w:hAnsi="MS UI Gothic" w:hint="eastAsia"/>
          <w:color w:val="000000" w:themeColor="text1"/>
          <w:szCs w:val="21"/>
        </w:rPr>
        <w:t xml:space="preserve">様式２　</w:t>
      </w:r>
      <w:r w:rsidR="006A4457" w:rsidRPr="0000504A">
        <w:rPr>
          <w:rFonts w:ascii="MS UI Gothic" w:eastAsia="MS UI Gothic" w:hAnsi="MS UI Gothic" w:hint="eastAsia"/>
          <w:color w:val="000000" w:themeColor="text1"/>
          <w:szCs w:val="21"/>
        </w:rPr>
        <w:t xml:space="preserve">　　</w:t>
      </w:r>
      <w:r w:rsidR="00C92E2F" w:rsidRPr="0000504A">
        <w:rPr>
          <w:rFonts w:ascii="MS UI Gothic" w:eastAsia="MS UI Gothic" w:hAnsi="MS UI Gothic" w:hint="eastAsia"/>
          <w:color w:val="000000" w:themeColor="text1"/>
          <w:szCs w:val="21"/>
        </w:rPr>
        <w:t xml:space="preserve">　</w:t>
      </w:r>
      <w:r w:rsidRPr="0000504A">
        <w:rPr>
          <w:rFonts w:ascii="MS UI Gothic" w:eastAsia="MS UI Gothic" w:hAnsi="MS UI Gothic" w:hint="eastAsia"/>
          <w:color w:val="000000" w:themeColor="text1"/>
          <w:szCs w:val="21"/>
        </w:rPr>
        <w:t>会社概要</w:t>
      </w:r>
      <w:r w:rsidR="006A4457" w:rsidRPr="0000504A">
        <w:rPr>
          <w:rFonts w:ascii="MS UI Gothic" w:eastAsia="MS UI Gothic" w:hAnsi="MS UI Gothic" w:hint="eastAsia"/>
          <w:color w:val="000000" w:themeColor="text1"/>
          <w:szCs w:val="21"/>
        </w:rPr>
        <w:t xml:space="preserve">　（共同提案の場合は各構成員ごと）</w:t>
      </w:r>
    </w:p>
    <w:p w:rsidR="003F64F7" w:rsidRPr="0000504A" w:rsidRDefault="003F64F7" w:rsidP="00281F6E">
      <w:pPr>
        <w:ind w:leftChars="200" w:left="379" w:firstLineChars="1000" w:firstLine="1897"/>
        <w:rPr>
          <w:rFonts w:ascii="MS UI Gothic" w:eastAsia="MS UI Gothic" w:hAnsi="MS UI Gothic"/>
          <w:color w:val="000000" w:themeColor="text1"/>
          <w:szCs w:val="21"/>
        </w:rPr>
      </w:pPr>
      <w:r w:rsidRPr="0000504A">
        <w:rPr>
          <w:rFonts w:ascii="MS UI Gothic" w:eastAsia="MS UI Gothic" w:hAnsi="MS UI Gothic" w:hint="eastAsia"/>
          <w:color w:val="000000" w:themeColor="text1"/>
          <w:szCs w:val="21"/>
        </w:rPr>
        <w:t>※商業登記簿謄本の写し（発行日から３ヶ月以内）を添付すること。</w:t>
      </w:r>
    </w:p>
    <w:p w:rsidR="0000504A" w:rsidRPr="0000504A" w:rsidRDefault="0000504A" w:rsidP="00281F6E">
      <w:pPr>
        <w:ind w:leftChars="200" w:left="379" w:firstLineChars="1000" w:firstLine="1897"/>
        <w:rPr>
          <w:rFonts w:ascii="MS UI Gothic" w:eastAsia="MS UI Gothic" w:hAnsi="MS UI Gothic"/>
          <w:color w:val="000000" w:themeColor="text1"/>
          <w:szCs w:val="21"/>
        </w:rPr>
      </w:pPr>
      <w:r w:rsidRPr="0000504A">
        <w:rPr>
          <w:rFonts w:ascii="MS UI Gothic" w:eastAsia="MS UI Gothic" w:hAnsi="MS UI Gothic" w:hint="eastAsia"/>
          <w:color w:val="000000" w:themeColor="text1"/>
          <w:szCs w:val="21"/>
        </w:rPr>
        <w:t>※所要の許可証、登録証の写しを添付すること。</w:t>
      </w:r>
    </w:p>
    <w:p w:rsidR="006A4457" w:rsidRPr="0000504A" w:rsidRDefault="003F64F7" w:rsidP="00281F6E">
      <w:pPr>
        <w:ind w:leftChars="200" w:left="379" w:firstLineChars="96" w:firstLine="182"/>
        <w:rPr>
          <w:rFonts w:ascii="MS UI Gothic" w:eastAsia="MS UI Gothic" w:hAnsi="MS UI Gothic"/>
          <w:color w:val="000000" w:themeColor="text1"/>
          <w:szCs w:val="21"/>
        </w:rPr>
      </w:pPr>
      <w:r w:rsidRPr="0000504A">
        <w:rPr>
          <w:rFonts w:ascii="MS UI Gothic" w:eastAsia="MS UI Gothic" w:hAnsi="MS UI Gothic" w:hint="eastAsia"/>
          <w:color w:val="000000" w:themeColor="text1"/>
          <w:szCs w:val="21"/>
        </w:rPr>
        <w:t>様式３</w:t>
      </w:r>
      <w:r w:rsidR="00C8680A" w:rsidRPr="0000504A">
        <w:rPr>
          <w:rFonts w:ascii="MS UI Gothic" w:eastAsia="MS UI Gothic" w:hAnsi="MS UI Gothic" w:hint="eastAsia"/>
          <w:color w:val="000000" w:themeColor="text1"/>
          <w:szCs w:val="21"/>
        </w:rPr>
        <w:t xml:space="preserve">　　</w:t>
      </w:r>
      <w:r w:rsidR="006A4457" w:rsidRPr="0000504A">
        <w:rPr>
          <w:rFonts w:ascii="MS UI Gothic" w:eastAsia="MS UI Gothic" w:hAnsi="MS UI Gothic" w:hint="eastAsia"/>
          <w:color w:val="000000" w:themeColor="text1"/>
          <w:szCs w:val="21"/>
        </w:rPr>
        <w:t xml:space="preserve">　</w:t>
      </w:r>
      <w:r w:rsidR="00C92E2F" w:rsidRPr="0000504A">
        <w:rPr>
          <w:rFonts w:ascii="MS UI Gothic" w:eastAsia="MS UI Gothic" w:hAnsi="MS UI Gothic" w:hint="eastAsia"/>
          <w:color w:val="000000" w:themeColor="text1"/>
          <w:szCs w:val="21"/>
        </w:rPr>
        <w:t xml:space="preserve">　</w:t>
      </w:r>
      <w:r w:rsidR="00CE2906" w:rsidRPr="0000504A">
        <w:rPr>
          <w:rFonts w:ascii="MS UI Gothic" w:eastAsia="MS UI Gothic" w:hAnsi="MS UI Gothic" w:hint="eastAsia"/>
          <w:color w:val="000000" w:themeColor="text1"/>
          <w:szCs w:val="21"/>
        </w:rPr>
        <w:t>各業務の</w:t>
      </w:r>
      <w:r w:rsidR="0000504A" w:rsidRPr="0000504A">
        <w:rPr>
          <w:rFonts w:ascii="MS UI Gothic" w:eastAsia="MS UI Gothic" w:hAnsi="MS UI Gothic" w:hint="eastAsia"/>
          <w:color w:val="000000" w:themeColor="text1"/>
          <w:szCs w:val="21"/>
        </w:rPr>
        <w:t>主担当者・管理</w:t>
      </w:r>
      <w:r w:rsidR="00EA28BC" w:rsidRPr="0000504A">
        <w:rPr>
          <w:rFonts w:ascii="MS UI Gothic" w:eastAsia="MS UI Gothic" w:hAnsi="MS UI Gothic" w:hint="eastAsia"/>
          <w:color w:val="000000" w:themeColor="text1"/>
          <w:szCs w:val="21"/>
        </w:rPr>
        <w:t>技術</w:t>
      </w:r>
      <w:r w:rsidR="00CE2906" w:rsidRPr="0000504A">
        <w:rPr>
          <w:rFonts w:ascii="MS UI Gothic" w:eastAsia="MS UI Gothic" w:hAnsi="MS UI Gothic" w:hint="eastAsia"/>
          <w:color w:val="000000" w:themeColor="text1"/>
          <w:szCs w:val="21"/>
        </w:rPr>
        <w:t>者</w:t>
      </w:r>
      <w:r w:rsidR="00EA28BC" w:rsidRPr="0000504A">
        <w:rPr>
          <w:rFonts w:ascii="MS UI Gothic" w:eastAsia="MS UI Gothic" w:hAnsi="MS UI Gothic" w:hint="eastAsia"/>
          <w:color w:val="000000" w:themeColor="text1"/>
          <w:szCs w:val="21"/>
        </w:rPr>
        <w:t>・主任監督員</w:t>
      </w:r>
      <w:r w:rsidR="00CE2906" w:rsidRPr="0000504A">
        <w:rPr>
          <w:rFonts w:ascii="MS UI Gothic" w:eastAsia="MS UI Gothic" w:hAnsi="MS UI Gothic" w:hint="eastAsia"/>
          <w:color w:val="000000" w:themeColor="text1"/>
          <w:szCs w:val="21"/>
        </w:rPr>
        <w:t>の実績</w:t>
      </w:r>
    </w:p>
    <w:p w:rsidR="006A4457" w:rsidRPr="0000504A" w:rsidRDefault="003F64F7" w:rsidP="00281F6E">
      <w:pPr>
        <w:ind w:leftChars="200" w:left="379" w:firstLineChars="96" w:firstLine="182"/>
        <w:rPr>
          <w:rFonts w:ascii="MS UI Gothic" w:eastAsia="MS UI Gothic" w:hAnsi="MS UI Gothic"/>
          <w:color w:val="000000" w:themeColor="text1"/>
          <w:szCs w:val="21"/>
        </w:rPr>
      </w:pPr>
      <w:r w:rsidRPr="0000504A">
        <w:rPr>
          <w:rFonts w:ascii="MS UI Gothic" w:eastAsia="MS UI Gothic" w:hAnsi="MS UI Gothic" w:hint="eastAsia"/>
          <w:color w:val="000000" w:themeColor="text1"/>
          <w:szCs w:val="21"/>
        </w:rPr>
        <w:t xml:space="preserve">様式４　</w:t>
      </w:r>
      <w:r w:rsidR="006A4457" w:rsidRPr="0000504A">
        <w:rPr>
          <w:rFonts w:ascii="MS UI Gothic" w:eastAsia="MS UI Gothic" w:hAnsi="MS UI Gothic" w:hint="eastAsia"/>
          <w:color w:val="000000" w:themeColor="text1"/>
          <w:szCs w:val="21"/>
        </w:rPr>
        <w:t xml:space="preserve">　　</w:t>
      </w:r>
      <w:r w:rsidR="00C92E2F" w:rsidRPr="0000504A">
        <w:rPr>
          <w:rFonts w:ascii="MS UI Gothic" w:eastAsia="MS UI Gothic" w:hAnsi="MS UI Gothic" w:hint="eastAsia"/>
          <w:color w:val="000000" w:themeColor="text1"/>
          <w:szCs w:val="21"/>
        </w:rPr>
        <w:t xml:space="preserve">　</w:t>
      </w:r>
      <w:r w:rsidR="006A4457" w:rsidRPr="0000504A">
        <w:rPr>
          <w:rFonts w:ascii="MS UI Gothic" w:eastAsia="MS UI Gothic" w:hAnsi="MS UI Gothic" w:hint="eastAsia"/>
          <w:color w:val="000000" w:themeColor="text1"/>
          <w:szCs w:val="21"/>
        </w:rPr>
        <w:t>業務分担表、業務分担・体制図</w:t>
      </w:r>
    </w:p>
    <w:p w:rsidR="00D36C16" w:rsidRPr="0000504A" w:rsidRDefault="006A4457" w:rsidP="00281F6E">
      <w:pPr>
        <w:spacing w:line="0" w:lineRule="atLeast"/>
        <w:ind w:leftChars="296" w:left="561"/>
        <w:rPr>
          <w:rFonts w:ascii="MS UI Gothic" w:eastAsia="MS UI Gothic" w:hAnsi="MS UI Gothic"/>
          <w:b/>
          <w:color w:val="000000" w:themeColor="text1"/>
          <w:szCs w:val="21"/>
        </w:rPr>
      </w:pPr>
      <w:r w:rsidRPr="0000504A">
        <w:rPr>
          <w:rFonts w:ascii="MS UI Gothic" w:eastAsia="MS UI Gothic" w:hAnsi="MS UI Gothic" w:hint="eastAsia"/>
          <w:color w:val="000000" w:themeColor="text1"/>
          <w:szCs w:val="21"/>
        </w:rPr>
        <w:t>様式５</w:t>
      </w:r>
      <w:r w:rsidR="00C92E2F" w:rsidRPr="0000504A">
        <w:rPr>
          <w:rFonts w:ascii="MS UI Gothic" w:eastAsia="MS UI Gothic" w:hAnsi="MS UI Gothic" w:hint="eastAsia"/>
          <w:color w:val="000000" w:themeColor="text1"/>
          <w:szCs w:val="21"/>
        </w:rPr>
        <w:t>－１</w:t>
      </w:r>
      <w:r w:rsidRPr="0000504A">
        <w:rPr>
          <w:rFonts w:ascii="MS UI Gothic" w:eastAsia="MS UI Gothic" w:hAnsi="MS UI Gothic" w:hint="eastAsia"/>
          <w:color w:val="000000" w:themeColor="text1"/>
          <w:szCs w:val="21"/>
        </w:rPr>
        <w:t xml:space="preserve">　</w:t>
      </w:r>
      <w:r w:rsidR="00C92E2F" w:rsidRPr="0000504A">
        <w:rPr>
          <w:rFonts w:ascii="MS UI Gothic" w:eastAsia="MS UI Gothic" w:hAnsi="MS UI Gothic" w:hint="eastAsia"/>
          <w:color w:val="000000" w:themeColor="text1"/>
          <w:szCs w:val="21"/>
        </w:rPr>
        <w:t xml:space="preserve">　</w:t>
      </w:r>
      <w:r w:rsidR="00EC7362" w:rsidRPr="0000504A">
        <w:rPr>
          <w:rFonts w:ascii="MS UI Gothic" w:eastAsia="MS UI Gothic" w:hAnsi="MS UI Gothic" w:hint="eastAsia"/>
          <w:color w:val="000000" w:themeColor="text1"/>
          <w:szCs w:val="21"/>
        </w:rPr>
        <w:t>事業スキーム１</w:t>
      </w:r>
      <w:r w:rsidR="00C51F2B">
        <w:rPr>
          <w:rFonts w:ascii="MS UI Gothic" w:eastAsia="MS UI Gothic" w:hAnsi="MS UI Gothic" w:hint="eastAsia"/>
          <w:color w:val="000000" w:themeColor="text1"/>
          <w:szCs w:val="21"/>
        </w:rPr>
        <w:t xml:space="preserve"> </w:t>
      </w:r>
      <w:r w:rsidR="004427A6" w:rsidRPr="0000504A">
        <w:rPr>
          <w:rFonts w:ascii="MS UI Gothic" w:eastAsia="MS UI Gothic" w:hAnsi="MS UI Gothic" w:hint="eastAsia"/>
          <w:color w:val="000000" w:themeColor="text1"/>
          <w:szCs w:val="21"/>
        </w:rPr>
        <w:t>（全体概要、各業務の相互関係、特徴、流れ、効果など）</w:t>
      </w:r>
    </w:p>
    <w:p w:rsidR="006A4457" w:rsidRPr="0000504A" w:rsidRDefault="00C92E2F" w:rsidP="00281F6E">
      <w:pPr>
        <w:ind w:leftChars="200" w:left="379" w:firstLineChars="96" w:firstLine="182"/>
        <w:rPr>
          <w:rFonts w:ascii="MS UI Gothic" w:eastAsia="MS UI Gothic" w:hAnsi="MS UI Gothic"/>
          <w:color w:val="000000" w:themeColor="text1"/>
          <w:szCs w:val="21"/>
        </w:rPr>
      </w:pPr>
      <w:r w:rsidRPr="0000504A">
        <w:rPr>
          <w:rFonts w:ascii="MS UI Gothic" w:eastAsia="MS UI Gothic" w:hAnsi="MS UI Gothic" w:hint="eastAsia"/>
          <w:color w:val="000000" w:themeColor="text1"/>
          <w:szCs w:val="21"/>
        </w:rPr>
        <w:t>様式５－２</w:t>
      </w:r>
      <w:r w:rsidR="006A4457" w:rsidRPr="0000504A">
        <w:rPr>
          <w:rFonts w:ascii="MS UI Gothic" w:eastAsia="MS UI Gothic" w:hAnsi="MS UI Gothic" w:hint="eastAsia"/>
          <w:color w:val="000000" w:themeColor="text1"/>
          <w:szCs w:val="21"/>
        </w:rPr>
        <w:t xml:space="preserve">　</w:t>
      </w:r>
      <w:r w:rsidRPr="0000504A">
        <w:rPr>
          <w:rFonts w:ascii="MS UI Gothic" w:eastAsia="MS UI Gothic" w:hAnsi="MS UI Gothic" w:hint="eastAsia"/>
          <w:color w:val="000000" w:themeColor="text1"/>
          <w:szCs w:val="21"/>
        </w:rPr>
        <w:t xml:space="preserve">　</w:t>
      </w:r>
      <w:r w:rsidR="00D36C16" w:rsidRPr="0000504A">
        <w:rPr>
          <w:rFonts w:ascii="MS UI Gothic" w:eastAsia="MS UI Gothic" w:hAnsi="MS UI Gothic" w:hint="eastAsia"/>
          <w:color w:val="000000" w:themeColor="text1"/>
          <w:szCs w:val="21"/>
        </w:rPr>
        <w:t>事業スキーム２</w:t>
      </w:r>
      <w:r w:rsidR="004427A6" w:rsidRPr="0000504A">
        <w:rPr>
          <w:rFonts w:ascii="MS UI Gothic" w:eastAsia="MS UI Gothic" w:hAnsi="MS UI Gothic" w:hint="eastAsia"/>
          <w:b/>
          <w:color w:val="000000" w:themeColor="text1"/>
          <w:szCs w:val="21"/>
        </w:rPr>
        <w:t xml:space="preserve">　</w:t>
      </w:r>
      <w:r w:rsidR="004427A6" w:rsidRPr="0000504A">
        <w:rPr>
          <w:rFonts w:ascii="MS UI Gothic" w:eastAsia="MS UI Gothic" w:hAnsi="MS UI Gothic" w:hint="eastAsia"/>
          <w:color w:val="000000" w:themeColor="text1"/>
          <w:szCs w:val="21"/>
        </w:rPr>
        <w:t>（価格確認の方法、</w:t>
      </w:r>
      <w:r w:rsidR="00D05BD7" w:rsidRPr="0000504A">
        <w:rPr>
          <w:rFonts w:ascii="MS UI Gothic" w:eastAsia="MS UI Gothic" w:hAnsi="MS UI Gothic" w:hint="eastAsia"/>
          <w:color w:val="000000" w:themeColor="text1"/>
          <w:szCs w:val="21"/>
        </w:rPr>
        <w:t>「</w:t>
      </w:r>
      <w:r w:rsidR="004427A6" w:rsidRPr="0000504A">
        <w:rPr>
          <w:rFonts w:ascii="MS UI Gothic" w:eastAsia="MS UI Gothic" w:hAnsi="MS UI Gothic" w:hint="eastAsia"/>
          <w:color w:val="000000" w:themeColor="text1"/>
          <w:szCs w:val="21"/>
        </w:rPr>
        <w:t>積算</w:t>
      </w:r>
      <w:r w:rsidR="00D05BD7" w:rsidRPr="0000504A">
        <w:rPr>
          <w:rFonts w:ascii="MS UI Gothic" w:eastAsia="MS UI Gothic" w:hAnsi="MS UI Gothic" w:hint="eastAsia"/>
          <w:color w:val="000000" w:themeColor="text1"/>
          <w:szCs w:val="21"/>
        </w:rPr>
        <w:t>の基準」</w:t>
      </w:r>
      <w:r w:rsidR="004427A6" w:rsidRPr="0000504A">
        <w:rPr>
          <w:rFonts w:ascii="MS UI Gothic" w:eastAsia="MS UI Gothic" w:hAnsi="MS UI Gothic" w:hint="eastAsia"/>
          <w:color w:val="000000" w:themeColor="text1"/>
          <w:szCs w:val="21"/>
        </w:rPr>
        <w:t>および</w:t>
      </w:r>
      <w:r w:rsidR="00D05BD7" w:rsidRPr="0000504A">
        <w:rPr>
          <w:rFonts w:ascii="MS UI Gothic" w:eastAsia="MS UI Gothic" w:hAnsi="MS UI Gothic" w:hint="eastAsia"/>
          <w:color w:val="000000" w:themeColor="text1"/>
          <w:szCs w:val="21"/>
        </w:rPr>
        <w:t>「</w:t>
      </w:r>
      <w:r w:rsidR="004427A6" w:rsidRPr="0000504A">
        <w:rPr>
          <w:rFonts w:ascii="MS UI Gothic" w:eastAsia="MS UI Gothic" w:hAnsi="MS UI Gothic" w:hint="eastAsia"/>
          <w:color w:val="000000" w:themeColor="text1"/>
          <w:szCs w:val="21"/>
        </w:rPr>
        <w:t>価格協議・調整ルール</w:t>
      </w:r>
      <w:r w:rsidR="00D05BD7" w:rsidRPr="0000504A">
        <w:rPr>
          <w:rFonts w:ascii="MS UI Gothic" w:eastAsia="MS UI Gothic" w:hAnsi="MS UI Gothic" w:hint="eastAsia"/>
          <w:color w:val="000000" w:themeColor="text1"/>
          <w:szCs w:val="21"/>
        </w:rPr>
        <w:t>」</w:t>
      </w:r>
      <w:r w:rsidR="004427A6" w:rsidRPr="0000504A">
        <w:rPr>
          <w:rFonts w:ascii="MS UI Gothic" w:eastAsia="MS UI Gothic" w:hAnsi="MS UI Gothic" w:hint="eastAsia"/>
          <w:color w:val="000000" w:themeColor="text1"/>
          <w:szCs w:val="21"/>
        </w:rPr>
        <w:t>）</w:t>
      </w:r>
    </w:p>
    <w:p w:rsidR="004B0F0C" w:rsidRPr="0000504A" w:rsidRDefault="004B0F0C" w:rsidP="00281F6E">
      <w:pPr>
        <w:ind w:leftChars="200" w:left="379" w:firstLineChars="96" w:firstLine="182"/>
        <w:rPr>
          <w:rFonts w:ascii="MS UI Gothic" w:eastAsia="MS UI Gothic" w:hAnsi="MS UI Gothic"/>
          <w:color w:val="000000" w:themeColor="text1"/>
          <w:szCs w:val="21"/>
        </w:rPr>
      </w:pPr>
      <w:r w:rsidRPr="0000504A">
        <w:rPr>
          <w:rFonts w:ascii="MS UI Gothic" w:eastAsia="MS UI Gothic" w:hAnsi="MS UI Gothic" w:hint="eastAsia"/>
          <w:color w:val="000000" w:themeColor="text1"/>
          <w:szCs w:val="21"/>
        </w:rPr>
        <w:t xml:space="preserve">様式５－３　　</w:t>
      </w:r>
      <w:r w:rsidR="00D36C16" w:rsidRPr="0000504A">
        <w:rPr>
          <w:rFonts w:ascii="MS UI Gothic" w:eastAsia="MS UI Gothic" w:hAnsi="MS UI Gothic" w:hint="eastAsia"/>
          <w:color w:val="000000" w:themeColor="text1"/>
          <w:szCs w:val="21"/>
        </w:rPr>
        <w:t>事業スキーム３</w:t>
      </w:r>
      <w:r w:rsidR="00C51F2B">
        <w:rPr>
          <w:rFonts w:ascii="MS UI Gothic" w:eastAsia="MS UI Gothic" w:hAnsi="MS UI Gothic" w:hint="eastAsia"/>
          <w:color w:val="000000" w:themeColor="text1"/>
          <w:szCs w:val="21"/>
        </w:rPr>
        <w:t xml:space="preserve">　</w:t>
      </w:r>
      <w:r w:rsidR="00D36C16" w:rsidRPr="0000504A">
        <w:rPr>
          <w:rFonts w:ascii="MS UI Gothic" w:eastAsia="MS UI Gothic" w:hAnsi="MS UI Gothic" w:hint="eastAsia"/>
          <w:color w:val="000000" w:themeColor="text1"/>
          <w:szCs w:val="21"/>
        </w:rPr>
        <w:t>（資金調達の仕組み）</w:t>
      </w:r>
    </w:p>
    <w:p w:rsidR="00BA2B65" w:rsidRPr="0068257B" w:rsidRDefault="00BA2B65" w:rsidP="00281F6E">
      <w:pPr>
        <w:ind w:leftChars="200" w:left="379" w:firstLineChars="96" w:firstLine="182"/>
        <w:rPr>
          <w:rFonts w:ascii="MS UI Gothic" w:eastAsia="MS UI Gothic" w:hAnsi="MS UI Gothic"/>
          <w:color w:val="000000" w:themeColor="text1"/>
        </w:rPr>
      </w:pPr>
    </w:p>
    <w:p w:rsidR="00BA2B65" w:rsidRPr="0068257B" w:rsidRDefault="00787B07" w:rsidP="009979CE">
      <w:pPr>
        <w:ind w:leftChars="149" w:left="380" w:hangingChars="51" w:hanging="97"/>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「資金調達」を要しない事業 （平成２９年度 単年度事業、一括支払）</w:t>
      </w:r>
    </w:p>
    <w:p w:rsidR="00C92E2F" w:rsidRPr="0068257B" w:rsidRDefault="00C92E2F" w:rsidP="00787B07">
      <w:pPr>
        <w:ind w:leftChars="200" w:left="379" w:firstLineChars="96" w:firstLine="182"/>
        <w:rPr>
          <w:rFonts w:ascii="MS UI Gothic" w:eastAsia="MS UI Gothic" w:hAnsi="MS UI Gothic"/>
          <w:color w:val="000000" w:themeColor="text1"/>
        </w:rPr>
      </w:pPr>
      <w:r w:rsidRPr="0068257B">
        <w:rPr>
          <w:rFonts w:ascii="MS UI Gothic" w:eastAsia="MS UI Gothic" w:hAnsi="MS UI Gothic" w:hint="eastAsia"/>
          <w:color w:val="000000" w:themeColor="text1"/>
        </w:rPr>
        <w:t>様式６－１　　経費１</w:t>
      </w:r>
      <w:r w:rsidR="00CF43F9">
        <w:rPr>
          <w:rFonts w:ascii="MS UI Gothic" w:eastAsia="MS UI Gothic" w:hAnsi="MS UI Gothic" w:hint="eastAsia"/>
          <w:color w:val="000000" w:themeColor="text1"/>
        </w:rPr>
        <w:t xml:space="preserve"> </w:t>
      </w:r>
      <w:r w:rsidRPr="0068257B">
        <w:rPr>
          <w:rFonts w:ascii="MS UI Gothic" w:eastAsia="MS UI Gothic" w:hAnsi="MS UI Gothic" w:hint="eastAsia"/>
          <w:color w:val="000000" w:themeColor="text1"/>
        </w:rPr>
        <w:t>（単年度・工事費無し施設（割賦対象外）の</w:t>
      </w:r>
      <w:r w:rsidR="00FF17E2" w:rsidRPr="0068257B">
        <w:rPr>
          <w:rFonts w:ascii="MS UI Gothic" w:eastAsia="MS UI Gothic" w:hAnsi="MS UI Gothic" w:hint="eastAsia"/>
          <w:color w:val="000000" w:themeColor="text1"/>
        </w:rPr>
        <w:t>費用</w:t>
      </w:r>
      <w:r w:rsidRPr="0068257B">
        <w:rPr>
          <w:rFonts w:ascii="MS UI Gothic" w:eastAsia="MS UI Gothic" w:hAnsi="MS UI Gothic" w:hint="eastAsia"/>
          <w:color w:val="000000" w:themeColor="text1"/>
        </w:rPr>
        <w:t>）</w:t>
      </w:r>
    </w:p>
    <w:p w:rsidR="00093728" w:rsidRPr="0068257B" w:rsidRDefault="0046053D" w:rsidP="00281F6E">
      <w:pPr>
        <w:ind w:leftChars="149" w:left="380" w:hangingChars="51" w:hanging="97"/>
        <w:rPr>
          <w:rFonts w:ascii="MS UI Gothic" w:eastAsia="MS UI Gothic" w:hAnsi="MS UI Gothic"/>
          <w:color w:val="000000" w:themeColor="text1"/>
        </w:rPr>
      </w:pPr>
      <w:r>
        <w:rPr>
          <w:rFonts w:ascii="MS UI Gothic" w:eastAsia="MS UI Gothic" w:hAnsi="MS UI Gothic"/>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1266190</wp:posOffset>
                </wp:positionH>
                <wp:positionV relativeFrom="paragraph">
                  <wp:posOffset>39370</wp:posOffset>
                </wp:positionV>
                <wp:extent cx="942975" cy="123825"/>
                <wp:effectExtent l="152400" t="0" r="28575" b="85725"/>
                <wp:wrapNone/>
                <wp:docPr id="8" name="四角形吹き出し 8"/>
                <wp:cNvGraphicFramePr/>
                <a:graphic xmlns:a="http://schemas.openxmlformats.org/drawingml/2006/main">
                  <a:graphicData uri="http://schemas.microsoft.com/office/word/2010/wordprocessingShape">
                    <wps:wsp>
                      <wps:cNvSpPr/>
                      <wps:spPr>
                        <a:xfrm>
                          <a:off x="0" y="0"/>
                          <a:ext cx="942975" cy="123825"/>
                        </a:xfrm>
                        <a:prstGeom prst="wedgeRectCallout">
                          <a:avLst>
                            <a:gd name="adj1" fmla="val -62137"/>
                            <a:gd name="adj2" fmla="val 85577"/>
                          </a:avLst>
                        </a:prstGeom>
                        <a:solidFill>
                          <a:srgbClr val="FFFF00"/>
                        </a:solid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46053D" w:rsidRPr="0046053D" w:rsidRDefault="0046053D" w:rsidP="0046053D">
                            <w:pPr>
                              <w:snapToGrid w:val="0"/>
                              <w:jc w:val="center"/>
                              <w:rPr>
                                <w:rFonts w:ascii="MS UI Gothic" w:eastAsia="MS UI Gothic" w:hAnsi="MS UI Gothic"/>
                                <w:color w:val="FF0000"/>
                                <w:sz w:val="14"/>
                                <w:szCs w:val="14"/>
                              </w:rPr>
                            </w:pPr>
                            <w:r w:rsidRPr="0046053D">
                              <w:rPr>
                                <w:rFonts w:ascii="MS UI Gothic" w:eastAsia="MS UI Gothic" w:hAnsi="MS UI Gothic" w:hint="eastAsia"/>
                                <w:color w:val="FF0000"/>
                                <w:sz w:val="14"/>
                                <w:szCs w:val="14"/>
                              </w:rPr>
                              <w:t>平成29年4月</w:t>
                            </w:r>
                            <w:r w:rsidR="005B372E">
                              <w:rPr>
                                <w:rFonts w:ascii="MS UI Gothic" w:eastAsia="MS UI Gothic" w:hAnsi="MS UI Gothic" w:hint="eastAsia"/>
                                <w:color w:val="FF0000"/>
                                <w:sz w:val="14"/>
                                <w:szCs w:val="14"/>
                              </w:rPr>
                              <w:t>10</w:t>
                            </w:r>
                            <w:r w:rsidRPr="0046053D">
                              <w:rPr>
                                <w:rFonts w:ascii="MS UI Gothic" w:eastAsia="MS UI Gothic" w:hAnsi="MS UI Gothic" w:hint="eastAsia"/>
                                <w:color w:val="FF0000"/>
                                <w:sz w:val="14"/>
                                <w:szCs w:val="14"/>
                              </w:rPr>
                              <w:t>日修正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9" type="#_x0000_t61" style="position:absolute;left:0;text-align:left;margin-left:99.7pt;margin-top:3.1pt;width:7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Q1/wIAADgGAAAOAAAAZHJzL2Uyb0RvYy54bWysVL1u2zAQ3gv0HQjuiWwlThwjcmA4cFEg&#10;SIIkRWaaomwV/FFJ2pK7ZcpUoOjSIVuXPkML9GkCA32MHilKdtqgQ1EP9FG8++7uu5/jk0pwtGTa&#10;5EomuLvbwYhJqtJczhL85may08fIWCJTwpVkCV4xg0+GL18cl8WAxWqueMo0AhBpBmWR4Lm1xSCK&#10;DJ0zQcyuKpiEx0xpQSxc9SxKNSkBXfAo7nQOolLptNCKMmPg62n9iIceP8sYtRdZZphFPMEQm/Wn&#10;9ufUndHwmAxmmhTznIYwyD9EIUguwWkLdUosQQud/wElcqqVUZndpUpEKstyynwOkE2381s213NS&#10;MJ8LkGOKlibz/2Dp+fJSozxNMBRKEgElWj88/Pz6af3jy/rjt8e7D+v77493n1HfUVUWZgAW18Wl&#10;DjcDosu7yrRw/5ARqjy9q5ZeVllE4ePRfnx02MOIwlM33uvHPYcZbYwLbewrpgRyQoJLls7YFZRw&#10;TDhXC+sJJsszYz3TaYiXpG+7GGWCQ+GWhKOdg7i7dxgqu6UUbyv1e71DrwPuAyRITQAO3yiep5Oc&#10;c3/Rs+mYawT4CZ7Ar+NbB0yeqHGJygQf7PU6PtYnb76lWQtiq27I/omWyC3MA88FFKTjfkGJS2DK&#10;0V8T7iW74swFx+UVy6CGQHFc+3XTs3FFKGXSduunOUlZnUZvC74NztfDAzrkDNJvsQPA89h1IYO+&#10;M2V++FrjQMjfjFsL71lJ2xqLXCr9XGYcsgqea/2GpJoax5KtppXv732n6b5MVbqCnteqXgamoJMc&#10;+u2MGHtJNDQR7AnYaPYCjowrKKgKEkZzpd8/993pw1DCK0YlbJMEm3cLohlG/LWEcXWrpxF0I0wb&#10;QS7EWEFjQRtDNF4EA215I2ZaiVtYdCPnBZ6IpOArwdTq5jK29VaDVUnZaOTVYMUUxJ7J64I6cMer&#10;6/Cb6pboIgyZhek8V82mCcNQc7rRdZZSjRZWZbl1jxsewwXWk2+dsErd/tu+e63Nwh/+AgAA//8D&#10;AFBLAwQUAAYACAAAACEAafxa3OAAAAAIAQAADwAAAGRycy9kb3ducmV2LnhtbEyPzU7DMBCE70i8&#10;g7VI3KhDKE0T4lQFKVyoVNEfCW5ubJIIex3FbpK+PcsJjqMZzXyTryZr2KB73zoUcD+LgGmsnGqx&#10;FnDYl3dLYD5IVNI41AIu2sOquL7KZabciO962IWaUQn6TApoQugyzn3VaCv9zHUayftyvZWBZF9z&#10;1cuRyq3hcRQtuJUt0kIjO/3S6Op7d7YC3tbJcbtffsh2GMby9fJptpvnUojbm2n9BCzoKfyF4Ref&#10;0KEgppM7o/LMkE7TOUUFLGJg5D/MkxTYSUD8mAAvcv7/QPEDAAD//wMAUEsBAi0AFAAGAAgAAAAh&#10;ALaDOJL+AAAA4QEAABMAAAAAAAAAAAAAAAAAAAAAAFtDb250ZW50X1R5cGVzXS54bWxQSwECLQAU&#10;AAYACAAAACEAOP0h/9YAAACUAQAACwAAAAAAAAAAAAAAAAAvAQAAX3JlbHMvLnJlbHNQSwECLQAU&#10;AAYACAAAACEAZOSUNf8CAAA4BgAADgAAAAAAAAAAAAAAAAAuAgAAZHJzL2Uyb0RvYy54bWxQSwEC&#10;LQAUAAYACAAAACEAafxa3OAAAAAIAQAADwAAAAAAAAAAAAAAAABZBQAAZHJzL2Rvd25yZXYueG1s&#10;UEsFBgAAAAAEAAQA8wAAAGYGAAAAAA==&#10;" adj="-2622,29285" fillcolor="yellow" strokecolor="black [3213]" strokeweight=".5pt">
                <v:textbox inset="0,0,0,0">
                  <w:txbxContent>
                    <w:p w:rsidR="0046053D" w:rsidRPr="0046053D" w:rsidRDefault="0046053D" w:rsidP="0046053D">
                      <w:pPr>
                        <w:snapToGrid w:val="0"/>
                        <w:jc w:val="center"/>
                        <w:rPr>
                          <w:rFonts w:ascii="MS UI Gothic" w:eastAsia="MS UI Gothic" w:hAnsi="MS UI Gothic"/>
                          <w:color w:val="FF0000"/>
                          <w:sz w:val="14"/>
                          <w:szCs w:val="14"/>
                        </w:rPr>
                      </w:pPr>
                      <w:r w:rsidRPr="0046053D">
                        <w:rPr>
                          <w:rFonts w:ascii="MS UI Gothic" w:eastAsia="MS UI Gothic" w:hAnsi="MS UI Gothic" w:hint="eastAsia"/>
                          <w:color w:val="FF0000"/>
                          <w:sz w:val="14"/>
                          <w:szCs w:val="14"/>
                        </w:rPr>
                        <w:t>平成29年4月</w:t>
                      </w:r>
                      <w:r w:rsidR="005B372E">
                        <w:rPr>
                          <w:rFonts w:ascii="MS UI Gothic" w:eastAsia="MS UI Gothic" w:hAnsi="MS UI Gothic" w:hint="eastAsia"/>
                          <w:color w:val="FF0000"/>
                          <w:sz w:val="14"/>
                          <w:szCs w:val="14"/>
                        </w:rPr>
                        <w:t>10</w:t>
                      </w:r>
                      <w:r w:rsidRPr="0046053D">
                        <w:rPr>
                          <w:rFonts w:ascii="MS UI Gothic" w:eastAsia="MS UI Gothic" w:hAnsi="MS UI Gothic" w:hint="eastAsia"/>
                          <w:color w:val="FF0000"/>
                          <w:sz w:val="14"/>
                          <w:szCs w:val="14"/>
                        </w:rPr>
                        <w:t>日修正</w:t>
                      </w:r>
                    </w:p>
                  </w:txbxContent>
                </v:textbox>
              </v:shape>
            </w:pict>
          </mc:Fallback>
        </mc:AlternateContent>
      </w:r>
    </w:p>
    <w:p w:rsidR="00C92E2F" w:rsidRPr="0068257B" w:rsidRDefault="00787B07" w:rsidP="009979CE">
      <w:pPr>
        <w:ind w:leftChars="149" w:left="380" w:hangingChars="51" w:hanging="97"/>
        <w:rPr>
          <w:rFonts w:ascii="MS UI Gothic" w:eastAsia="MS UI Gothic" w:hAnsi="MS UI Gothic"/>
          <w:color w:val="000000" w:themeColor="text1"/>
          <w:szCs w:val="21"/>
        </w:rPr>
      </w:pPr>
      <w:r w:rsidRPr="0068257B">
        <w:rPr>
          <w:rFonts w:ascii="MS UI Gothic" w:eastAsia="MS UI Gothic" w:hAnsi="MS UI Gothic" w:hint="eastAsia"/>
          <w:color w:val="000000" w:themeColor="text1"/>
          <w:szCs w:val="21"/>
        </w:rPr>
        <w:t>「資金調達」を要</w:t>
      </w:r>
      <w:r w:rsidR="00B434E9" w:rsidRPr="00C2032B">
        <w:rPr>
          <w:rFonts w:ascii="MS UI Gothic" w:eastAsia="MS UI Gothic" w:hAnsi="MS UI Gothic" w:hint="eastAsia"/>
          <w:color w:val="FF0000"/>
          <w:szCs w:val="21"/>
          <w:highlight w:val="yellow"/>
        </w:rPr>
        <w:t>する</w:t>
      </w:r>
      <w:r w:rsidRPr="0068257B">
        <w:rPr>
          <w:rFonts w:ascii="MS UI Gothic" w:eastAsia="MS UI Gothic" w:hAnsi="MS UI Gothic" w:hint="eastAsia"/>
          <w:color w:val="000000" w:themeColor="text1"/>
          <w:szCs w:val="21"/>
        </w:rPr>
        <w:t>事業 （平成２９・３０年度事業、平成３１年度から１０年割賦支払）</w:t>
      </w:r>
    </w:p>
    <w:p w:rsidR="00C92E2F" w:rsidRPr="0068257B" w:rsidRDefault="00C92E2F" w:rsidP="00281F6E">
      <w:pPr>
        <w:ind w:leftChars="200" w:left="379" w:firstLineChars="100" w:firstLine="190"/>
        <w:rPr>
          <w:rFonts w:ascii="MS UI Gothic" w:eastAsia="MS UI Gothic" w:hAnsi="MS UI Gothic"/>
          <w:color w:val="000000" w:themeColor="text1"/>
        </w:rPr>
      </w:pPr>
      <w:r w:rsidRPr="0068257B">
        <w:rPr>
          <w:rFonts w:ascii="MS UI Gothic" w:eastAsia="MS UI Gothic" w:hAnsi="MS UI Gothic" w:hint="eastAsia"/>
          <w:color w:val="000000" w:themeColor="text1"/>
        </w:rPr>
        <w:t>様式６－２　　経費２　CM業務の費用</w:t>
      </w:r>
    </w:p>
    <w:p w:rsidR="00C92E2F" w:rsidRPr="0068257B" w:rsidRDefault="00C92E2F" w:rsidP="009979CE">
      <w:pPr>
        <w:ind w:leftChars="200" w:left="379" w:firstLineChars="695" w:firstLine="1318"/>
        <w:rPr>
          <w:rFonts w:ascii="MS UI Gothic" w:eastAsia="MS UI Gothic" w:hAnsi="MS UI Gothic"/>
          <w:color w:val="000000" w:themeColor="text1"/>
        </w:rPr>
      </w:pPr>
      <w:r w:rsidRPr="0068257B">
        <w:rPr>
          <w:rFonts w:ascii="MS UI Gothic" w:eastAsia="MS UI Gothic" w:hAnsi="MS UI Gothic" w:hint="eastAsia"/>
          <w:color w:val="000000" w:themeColor="text1"/>
        </w:rPr>
        <w:t>経費３　設計業務・工事監理業務の費用</w:t>
      </w:r>
    </w:p>
    <w:p w:rsidR="00C92E2F" w:rsidRPr="0068257B" w:rsidRDefault="00C92E2F" w:rsidP="00281F6E">
      <w:pPr>
        <w:ind w:firstLineChars="300" w:firstLine="569"/>
        <w:rPr>
          <w:rFonts w:ascii="MS UI Gothic" w:eastAsia="MS UI Gothic" w:hAnsi="MS UI Gothic"/>
          <w:color w:val="000000" w:themeColor="text1"/>
        </w:rPr>
      </w:pPr>
      <w:r w:rsidRPr="0068257B">
        <w:rPr>
          <w:rFonts w:ascii="MS UI Gothic" w:eastAsia="MS UI Gothic" w:hAnsi="MS UI Gothic" w:hint="eastAsia"/>
          <w:color w:val="000000" w:themeColor="text1"/>
        </w:rPr>
        <w:t>様式６－３　　経費４　資金調達のための費用</w:t>
      </w:r>
      <w:bookmarkStart w:id="0" w:name="_GoBack"/>
      <w:bookmarkEnd w:id="0"/>
    </w:p>
    <w:p w:rsidR="00C92E2F" w:rsidRPr="0068257B" w:rsidRDefault="00C92E2F" w:rsidP="00281F6E">
      <w:pPr>
        <w:ind w:firstLineChars="300" w:firstLine="569"/>
        <w:rPr>
          <w:rFonts w:ascii="MS UI Gothic" w:eastAsia="MS UI Gothic" w:hAnsi="MS UI Gothic"/>
          <w:color w:val="000000" w:themeColor="text1"/>
        </w:rPr>
      </w:pPr>
      <w:r w:rsidRPr="0068257B">
        <w:rPr>
          <w:rFonts w:ascii="MS UI Gothic" w:eastAsia="MS UI Gothic" w:hAnsi="MS UI Gothic" w:hint="eastAsia"/>
          <w:color w:val="000000" w:themeColor="text1"/>
        </w:rPr>
        <w:t>様式６－４　　経費５　工事</w:t>
      </w:r>
      <w:r w:rsidR="004427A6" w:rsidRPr="0068257B">
        <w:rPr>
          <w:rFonts w:ascii="MS UI Gothic" w:eastAsia="MS UI Gothic" w:hAnsi="MS UI Gothic" w:hint="eastAsia"/>
          <w:color w:val="000000" w:themeColor="text1"/>
        </w:rPr>
        <w:t>費の上限額</w:t>
      </w:r>
    </w:p>
    <w:p w:rsidR="004118D0" w:rsidRPr="0068257B" w:rsidRDefault="004118D0" w:rsidP="00281F6E">
      <w:pPr>
        <w:ind w:left="379" w:hangingChars="200" w:hanging="379"/>
        <w:rPr>
          <w:rFonts w:ascii="MS UI Gothic" w:eastAsia="MS UI Gothic" w:hAnsi="MS UI Gothic"/>
          <w:color w:val="000000" w:themeColor="text1"/>
        </w:rPr>
      </w:pPr>
    </w:p>
    <w:p w:rsidR="003F64F7" w:rsidRPr="0068257B" w:rsidRDefault="003F64F7" w:rsidP="00281F6E">
      <w:pPr>
        <w:ind w:leftChars="74" w:left="377" w:hangingChars="125" w:hanging="237"/>
        <w:rPr>
          <w:rFonts w:ascii="MS UI Gothic" w:eastAsia="MS UI Gothic" w:hAnsi="MS UI Gothic"/>
          <w:color w:val="000000" w:themeColor="text1"/>
        </w:rPr>
      </w:pPr>
      <w:r w:rsidRPr="0068257B">
        <w:rPr>
          <w:rFonts w:ascii="MS UI Gothic" w:eastAsia="MS UI Gothic" w:hAnsi="MS UI Gothic" w:hint="eastAsia"/>
          <w:color w:val="000000" w:themeColor="text1"/>
        </w:rPr>
        <w:t>（２）記入上の注意</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①</w:t>
      </w:r>
      <w:r w:rsidR="00C92E2F" w:rsidRPr="0068257B">
        <w:rPr>
          <w:rFonts w:ascii="MS UI Gothic" w:eastAsia="MS UI Gothic" w:hAnsi="MS UI Gothic" w:hint="eastAsia"/>
          <w:color w:val="000000" w:themeColor="text1"/>
        </w:rPr>
        <w:t xml:space="preserve"> </w:t>
      </w:r>
      <w:r w:rsidRPr="0068257B">
        <w:rPr>
          <w:rFonts w:ascii="MS UI Gothic" w:eastAsia="MS UI Gothic" w:hAnsi="MS UI Gothic" w:hint="eastAsia"/>
          <w:color w:val="000000" w:themeColor="text1"/>
        </w:rPr>
        <w:t>指定の様式に記載し、不足の場合は、</w:t>
      </w:r>
      <w:r w:rsidR="00C92E2F" w:rsidRPr="0068257B">
        <w:rPr>
          <w:rFonts w:ascii="MS UI Gothic" w:eastAsia="MS UI Gothic" w:hAnsi="MS UI Gothic" w:hint="eastAsia"/>
          <w:color w:val="000000" w:themeColor="text1"/>
        </w:rPr>
        <w:t>欄を拡大、また、</w:t>
      </w:r>
      <w:r w:rsidRPr="0068257B">
        <w:rPr>
          <w:rFonts w:ascii="MS UI Gothic" w:eastAsia="MS UI Gothic" w:hAnsi="MS UI Gothic" w:hint="eastAsia"/>
          <w:color w:val="000000" w:themeColor="text1"/>
        </w:rPr>
        <w:t>頁を追加すること。</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② </w:t>
      </w:r>
      <w:r w:rsidR="00590C79" w:rsidRPr="0068257B">
        <w:rPr>
          <w:rFonts w:ascii="MS UI Gothic" w:eastAsia="MS UI Gothic" w:hAnsi="MS UI Gothic" w:hint="eastAsia"/>
          <w:color w:val="000000" w:themeColor="text1"/>
        </w:rPr>
        <w:t>様式５－１</w:t>
      </w:r>
      <w:r w:rsidRPr="0068257B">
        <w:rPr>
          <w:rFonts w:ascii="MS UI Gothic" w:eastAsia="MS UI Gothic" w:hAnsi="MS UI Gothic" w:hint="eastAsia"/>
          <w:color w:val="000000" w:themeColor="text1"/>
        </w:rPr>
        <w:t>～</w:t>
      </w:r>
      <w:r w:rsidR="001F1B2F" w:rsidRPr="0068257B">
        <w:rPr>
          <w:rFonts w:ascii="MS UI Gothic" w:eastAsia="MS UI Gothic" w:hAnsi="MS UI Gothic" w:hint="eastAsia"/>
          <w:color w:val="000000" w:themeColor="text1"/>
        </w:rPr>
        <w:t xml:space="preserve"> </w:t>
      </w:r>
      <w:r w:rsidR="00A63152" w:rsidRPr="0068257B">
        <w:rPr>
          <w:rFonts w:ascii="MS UI Gothic" w:eastAsia="MS UI Gothic" w:hAnsi="MS UI Gothic" w:hint="eastAsia"/>
          <w:color w:val="000000" w:themeColor="text1"/>
        </w:rPr>
        <w:t>様式</w:t>
      </w:r>
      <w:r w:rsidR="001F1B2F" w:rsidRPr="0068257B">
        <w:rPr>
          <w:rFonts w:ascii="MS UI Gothic" w:eastAsia="MS UI Gothic" w:hAnsi="MS UI Gothic" w:hint="eastAsia"/>
          <w:color w:val="000000" w:themeColor="text1"/>
        </w:rPr>
        <w:t>６－４</w:t>
      </w:r>
      <w:r w:rsidRPr="0068257B">
        <w:rPr>
          <w:rFonts w:ascii="MS UI Gothic" w:eastAsia="MS UI Gothic" w:hAnsi="MS UI Gothic" w:hint="eastAsia"/>
          <w:color w:val="000000" w:themeColor="text1"/>
        </w:rPr>
        <w:t>は、応募会社名及び応募会社を特定できるような記載をしないこと。</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③ </w:t>
      </w:r>
      <w:r w:rsidR="001F1B2F" w:rsidRPr="0068257B">
        <w:rPr>
          <w:rFonts w:ascii="MS UI Gothic" w:eastAsia="MS UI Gothic" w:hAnsi="MS UI Gothic" w:hint="eastAsia"/>
          <w:color w:val="000000" w:themeColor="text1"/>
        </w:rPr>
        <w:t>応募書類には、できるだけ「カラー」</w:t>
      </w:r>
      <w:r w:rsidRPr="0068257B">
        <w:rPr>
          <w:rFonts w:ascii="MS UI Gothic" w:eastAsia="MS UI Gothic" w:hAnsi="MS UI Gothic" w:hint="eastAsia"/>
          <w:color w:val="000000" w:themeColor="text1"/>
        </w:rPr>
        <w:t>表記を使用</w:t>
      </w:r>
      <w:r w:rsidR="001F1B2F" w:rsidRPr="0068257B">
        <w:rPr>
          <w:rFonts w:ascii="MS UI Gothic" w:eastAsia="MS UI Gothic" w:hAnsi="MS UI Gothic" w:hint="eastAsia"/>
          <w:color w:val="000000" w:themeColor="text1"/>
        </w:rPr>
        <w:t>せず、白黒で表現する</w:t>
      </w:r>
      <w:r w:rsidRPr="0068257B">
        <w:rPr>
          <w:rFonts w:ascii="MS UI Gothic" w:eastAsia="MS UI Gothic" w:hAnsi="MS UI Gothic" w:hint="eastAsia"/>
          <w:color w:val="000000" w:themeColor="text1"/>
        </w:rPr>
        <w:t>こと。</w:t>
      </w:r>
    </w:p>
    <w:p w:rsidR="003F64F7" w:rsidRPr="0068257B" w:rsidRDefault="003F64F7" w:rsidP="00281F6E">
      <w:pPr>
        <w:spacing w:line="240" w:lineRule="exact"/>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④ 応募書類は、</w:t>
      </w:r>
      <w:r w:rsidR="00A63152" w:rsidRPr="0068257B">
        <w:rPr>
          <w:rFonts w:ascii="MS UI Gothic" w:eastAsia="MS UI Gothic" w:hAnsi="MS UI Gothic" w:hint="eastAsia"/>
          <w:color w:val="000000" w:themeColor="text1"/>
        </w:rPr>
        <w:t>A4版、</w:t>
      </w:r>
      <w:r w:rsidRPr="0068257B">
        <w:rPr>
          <w:rFonts w:ascii="MS UI Gothic" w:eastAsia="MS UI Gothic" w:hAnsi="MS UI Gothic" w:hint="eastAsia"/>
          <w:color w:val="000000" w:themeColor="text1"/>
        </w:rPr>
        <w:t>「</w:t>
      </w:r>
      <w:r w:rsidR="001F1B2F" w:rsidRPr="0068257B">
        <w:rPr>
          <w:rFonts w:ascii="MS UI Gothic" w:eastAsia="MS UI Gothic" w:hAnsi="MS UI Gothic" w:hint="eastAsia"/>
          <w:color w:val="000000" w:themeColor="text1"/>
        </w:rPr>
        <w:t>片面</w:t>
      </w:r>
      <w:r w:rsidR="00A63152" w:rsidRPr="0068257B">
        <w:rPr>
          <w:rFonts w:ascii="MS UI Gothic" w:eastAsia="MS UI Gothic" w:hAnsi="MS UI Gothic" w:hint="eastAsia"/>
          <w:color w:val="000000" w:themeColor="text1"/>
        </w:rPr>
        <w:t>印刷</w:t>
      </w:r>
      <w:r w:rsidRPr="0068257B">
        <w:rPr>
          <w:rFonts w:ascii="MS UI Gothic" w:eastAsia="MS UI Gothic" w:hAnsi="MS UI Gothic" w:hint="eastAsia"/>
          <w:color w:val="000000" w:themeColor="text1"/>
        </w:rPr>
        <w:t>」</w:t>
      </w:r>
      <w:r w:rsidR="001F1B2F" w:rsidRPr="0068257B">
        <w:rPr>
          <w:rFonts w:ascii="MS UI Gothic" w:eastAsia="MS UI Gothic" w:hAnsi="MS UI Gothic" w:hint="eastAsia"/>
          <w:color w:val="000000" w:themeColor="text1"/>
        </w:rPr>
        <w:t>とすること</w:t>
      </w:r>
      <w:r w:rsidRPr="0068257B">
        <w:rPr>
          <w:rFonts w:ascii="MS UI Gothic" w:eastAsia="MS UI Gothic" w:hAnsi="MS UI Gothic" w:hint="eastAsia"/>
          <w:color w:val="000000" w:themeColor="text1"/>
        </w:rPr>
        <w:t>。</w:t>
      </w:r>
    </w:p>
    <w:p w:rsidR="00D36C16" w:rsidRPr="0068257B" w:rsidRDefault="00D36C16" w:rsidP="00281F6E">
      <w:pPr>
        <w:spacing w:line="240" w:lineRule="exact"/>
        <w:ind w:left="379" w:hangingChars="200" w:hanging="379"/>
        <w:rPr>
          <w:rFonts w:ascii="MS UI Gothic" w:eastAsia="MS UI Gothic" w:hAnsi="MS UI Gothic"/>
          <w:color w:val="000000" w:themeColor="text1"/>
        </w:rPr>
      </w:pPr>
    </w:p>
    <w:p w:rsidR="003F64F7" w:rsidRPr="0068257B" w:rsidRDefault="003F64F7" w:rsidP="00F175A3">
      <w:pPr>
        <w:ind w:leftChars="75" w:left="375" w:hangingChars="123" w:hanging="233"/>
        <w:rPr>
          <w:rFonts w:ascii="MS UI Gothic" w:eastAsia="MS UI Gothic" w:hAnsi="MS UI Gothic"/>
          <w:color w:val="000000" w:themeColor="text1"/>
        </w:rPr>
      </w:pPr>
      <w:r w:rsidRPr="0068257B">
        <w:rPr>
          <w:rFonts w:ascii="MS UI Gothic" w:eastAsia="MS UI Gothic" w:hAnsi="MS UI Gothic" w:hint="eastAsia"/>
          <w:color w:val="000000" w:themeColor="text1"/>
        </w:rPr>
        <w:t>（３）応募書類の提出日</w:t>
      </w:r>
    </w:p>
    <w:p w:rsidR="003F64F7" w:rsidRPr="0068257B" w:rsidRDefault="003F64F7" w:rsidP="00281F6E">
      <w:pPr>
        <w:ind w:left="379" w:hangingChars="200" w:hanging="379"/>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平成２</w:t>
      </w:r>
      <w:r w:rsidR="0093053C" w:rsidRPr="0068257B">
        <w:rPr>
          <w:rFonts w:ascii="MS UI Gothic" w:eastAsia="MS UI Gothic" w:hAnsi="MS UI Gothic" w:hint="eastAsia"/>
          <w:color w:val="000000" w:themeColor="text1"/>
        </w:rPr>
        <w:t>９</w:t>
      </w:r>
      <w:r w:rsidRPr="0068257B">
        <w:rPr>
          <w:rFonts w:ascii="MS UI Gothic" w:eastAsia="MS UI Gothic" w:hAnsi="MS UI Gothic" w:hint="eastAsia"/>
          <w:color w:val="000000" w:themeColor="text1"/>
        </w:rPr>
        <w:t>年</w:t>
      </w:r>
      <w:r w:rsidR="00BA2B65" w:rsidRPr="0068257B">
        <w:rPr>
          <w:rFonts w:ascii="MS UI Gothic" w:eastAsia="MS UI Gothic" w:hAnsi="MS UI Gothic" w:hint="eastAsia"/>
          <w:color w:val="000000" w:themeColor="text1"/>
        </w:rPr>
        <w:t>５</w:t>
      </w:r>
      <w:r w:rsidRPr="0068257B">
        <w:rPr>
          <w:rFonts w:ascii="MS UI Gothic" w:eastAsia="MS UI Gothic" w:hAnsi="MS UI Gothic" w:hint="eastAsia"/>
          <w:color w:val="000000" w:themeColor="text1"/>
        </w:rPr>
        <w:t>月</w:t>
      </w:r>
      <w:r w:rsidR="00E96E70" w:rsidRPr="0068257B">
        <w:rPr>
          <w:rFonts w:ascii="MS UI Gothic" w:eastAsia="MS UI Gothic" w:hAnsi="MS UI Gothic" w:hint="eastAsia"/>
          <w:color w:val="000000" w:themeColor="text1"/>
        </w:rPr>
        <w:t>８</w:t>
      </w:r>
      <w:r w:rsidRPr="0068257B">
        <w:rPr>
          <w:rFonts w:ascii="MS UI Gothic" w:eastAsia="MS UI Gothic" w:hAnsi="MS UI Gothic" w:hint="eastAsia"/>
          <w:color w:val="000000" w:themeColor="text1"/>
        </w:rPr>
        <w:t>日（</w:t>
      </w:r>
      <w:r w:rsidR="0033706D" w:rsidRPr="0068257B">
        <w:rPr>
          <w:rFonts w:ascii="MS UI Gothic" w:eastAsia="MS UI Gothic" w:hAnsi="MS UI Gothic" w:hint="eastAsia"/>
          <w:color w:val="000000" w:themeColor="text1"/>
        </w:rPr>
        <w:t>月</w:t>
      </w:r>
      <w:r w:rsidRPr="0068257B">
        <w:rPr>
          <w:rFonts w:ascii="MS UI Gothic" w:eastAsia="MS UI Gothic" w:hAnsi="MS UI Gothic" w:hint="eastAsia"/>
          <w:color w:val="000000" w:themeColor="text1"/>
        </w:rPr>
        <w:t>）</w:t>
      </w:r>
    </w:p>
    <w:p w:rsidR="003F64F7" w:rsidRPr="0068257B" w:rsidRDefault="003F64F7" w:rsidP="00281F6E">
      <w:pPr>
        <w:ind w:left="379" w:hangingChars="200" w:hanging="379"/>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提出は郵送のみにて受け付け、平成２</w:t>
      </w:r>
      <w:r w:rsidR="002411AD" w:rsidRPr="0068257B">
        <w:rPr>
          <w:rFonts w:ascii="MS UI Gothic" w:eastAsia="MS UI Gothic" w:hAnsi="MS UI Gothic" w:hint="eastAsia"/>
          <w:color w:val="000000" w:themeColor="text1"/>
        </w:rPr>
        <w:t>９</w:t>
      </w:r>
      <w:r w:rsidRPr="0068257B">
        <w:rPr>
          <w:rFonts w:ascii="MS UI Gothic" w:eastAsia="MS UI Gothic" w:hAnsi="MS UI Gothic" w:hint="eastAsia"/>
          <w:color w:val="000000" w:themeColor="text1"/>
        </w:rPr>
        <w:t>年</w:t>
      </w:r>
      <w:r w:rsidR="00BA2B65" w:rsidRPr="0068257B">
        <w:rPr>
          <w:rFonts w:ascii="MS UI Gothic" w:eastAsia="MS UI Gothic" w:hAnsi="MS UI Gothic" w:hint="eastAsia"/>
          <w:color w:val="000000" w:themeColor="text1"/>
        </w:rPr>
        <w:t>５</w:t>
      </w:r>
      <w:r w:rsidR="0093053C" w:rsidRPr="0068257B">
        <w:rPr>
          <w:rFonts w:ascii="MS UI Gothic" w:eastAsia="MS UI Gothic" w:hAnsi="MS UI Gothic" w:hint="eastAsia"/>
          <w:color w:val="000000" w:themeColor="text1"/>
        </w:rPr>
        <w:t>月</w:t>
      </w:r>
      <w:r w:rsidR="00E96E70" w:rsidRPr="0068257B">
        <w:rPr>
          <w:rFonts w:ascii="MS UI Gothic" w:eastAsia="MS UI Gothic" w:hAnsi="MS UI Gothic" w:hint="eastAsia"/>
          <w:color w:val="000000" w:themeColor="text1"/>
        </w:rPr>
        <w:t>８</w:t>
      </w:r>
      <w:r w:rsidRPr="0068257B">
        <w:rPr>
          <w:rFonts w:ascii="MS UI Gothic" w:eastAsia="MS UI Gothic" w:hAnsi="MS UI Gothic" w:hint="eastAsia"/>
          <w:color w:val="000000" w:themeColor="text1"/>
        </w:rPr>
        <w:t>日（</w:t>
      </w:r>
      <w:r w:rsidR="0033706D" w:rsidRPr="0068257B">
        <w:rPr>
          <w:rFonts w:ascii="MS UI Gothic" w:eastAsia="MS UI Gothic" w:hAnsi="MS UI Gothic" w:hint="eastAsia"/>
          <w:color w:val="000000" w:themeColor="text1"/>
        </w:rPr>
        <w:t>月</w:t>
      </w:r>
      <w:r w:rsidRPr="0068257B">
        <w:rPr>
          <w:rFonts w:ascii="MS UI Gothic" w:eastAsia="MS UI Gothic" w:hAnsi="MS UI Gothic" w:hint="eastAsia"/>
          <w:color w:val="000000" w:themeColor="text1"/>
        </w:rPr>
        <w:t>）</w:t>
      </w:r>
      <w:r w:rsidR="00E96E70" w:rsidRPr="0068257B">
        <w:rPr>
          <w:rFonts w:ascii="MS UI Gothic" w:eastAsia="MS UI Gothic" w:hAnsi="MS UI Gothic" w:hint="eastAsia"/>
          <w:b/>
          <w:color w:val="000000" w:themeColor="text1"/>
          <w:sz w:val="22"/>
          <w:u w:val="double"/>
        </w:rPr>
        <w:t>配達</w:t>
      </w:r>
      <w:r w:rsidR="002E7D76" w:rsidRPr="0068257B">
        <w:rPr>
          <w:rFonts w:ascii="MS UI Gothic" w:eastAsia="MS UI Gothic" w:hAnsi="MS UI Gothic" w:hint="eastAsia"/>
          <w:b/>
          <w:color w:val="000000" w:themeColor="text1"/>
          <w:sz w:val="22"/>
          <w:u w:val="double"/>
        </w:rPr>
        <w:t>日</w:t>
      </w:r>
      <w:r w:rsidR="00E96E70" w:rsidRPr="0068257B">
        <w:rPr>
          <w:rFonts w:ascii="MS UI Gothic" w:eastAsia="MS UI Gothic" w:hAnsi="MS UI Gothic" w:hint="eastAsia"/>
          <w:b/>
          <w:color w:val="000000" w:themeColor="text1"/>
          <w:sz w:val="22"/>
          <w:u w:val="double"/>
        </w:rPr>
        <w:t>指定</w:t>
      </w:r>
      <w:r w:rsidRPr="0068257B">
        <w:rPr>
          <w:rFonts w:ascii="MS UI Gothic" w:eastAsia="MS UI Gothic" w:hAnsi="MS UI Gothic" w:hint="eastAsia"/>
          <w:color w:val="000000" w:themeColor="text1"/>
        </w:rPr>
        <w:t>とする。</w:t>
      </w:r>
    </w:p>
    <w:p w:rsidR="003F64F7" w:rsidRPr="0068257B" w:rsidRDefault="003F64F7" w:rsidP="00281F6E">
      <w:pPr>
        <w:spacing w:line="240" w:lineRule="exact"/>
        <w:ind w:left="379" w:hangingChars="200" w:hanging="379"/>
        <w:rPr>
          <w:rFonts w:ascii="MS UI Gothic" w:eastAsia="MS UI Gothic" w:hAnsi="MS UI Gothic"/>
          <w:color w:val="000000" w:themeColor="text1"/>
        </w:rPr>
      </w:pPr>
    </w:p>
    <w:p w:rsidR="003F64F7" w:rsidRPr="0068257B" w:rsidRDefault="00C55DA8" w:rsidP="00F175A3">
      <w:pPr>
        <w:ind w:leftChars="74" w:left="375" w:hangingChars="124" w:hanging="235"/>
        <w:rPr>
          <w:rFonts w:ascii="MS UI Gothic" w:eastAsia="MS UI Gothic" w:hAnsi="MS UI Gothic"/>
          <w:color w:val="000000" w:themeColor="text1"/>
        </w:rPr>
      </w:pPr>
      <w:r w:rsidRPr="0068257B">
        <w:rPr>
          <w:rFonts w:ascii="MS UI Gothic" w:eastAsia="MS UI Gothic" w:hAnsi="MS UI Gothic"/>
          <w:noProof/>
          <w:color w:val="000000" w:themeColor="text1"/>
        </w:rPr>
        <mc:AlternateContent>
          <mc:Choice Requires="wps">
            <w:drawing>
              <wp:anchor distT="0" distB="0" distL="114300" distR="114300" simplePos="0" relativeHeight="251657216" behindDoc="0" locked="0" layoutInCell="1" allowOverlap="1" wp14:anchorId="061FFFD9" wp14:editId="14A6DCA9">
                <wp:simplePos x="0" y="0"/>
                <wp:positionH relativeFrom="column">
                  <wp:posOffset>992505</wp:posOffset>
                </wp:positionH>
                <wp:positionV relativeFrom="paragraph">
                  <wp:posOffset>68580</wp:posOffset>
                </wp:positionV>
                <wp:extent cx="5314950" cy="1403985"/>
                <wp:effectExtent l="0" t="0" r="1905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3985"/>
                        </a:xfrm>
                        <a:prstGeom prst="rect">
                          <a:avLst/>
                        </a:prstGeom>
                        <a:solidFill>
                          <a:srgbClr val="FFFFFF"/>
                        </a:solidFill>
                        <a:ln w="9525">
                          <a:solidFill>
                            <a:srgbClr val="000000"/>
                          </a:solidFill>
                          <a:miter lim="800000"/>
                          <a:headEnd/>
                          <a:tailEnd/>
                        </a:ln>
                      </wps:spPr>
                      <wps:txbx>
                        <w:txbxContent>
                          <w:p w:rsidR="00724B1E" w:rsidRPr="00811817" w:rsidRDefault="00724B1E" w:rsidP="00281F6E">
                            <w:pPr>
                              <w:ind w:leftChars="200" w:left="379"/>
                              <w:suppressOverlap/>
                              <w:rPr>
                                <w:rFonts w:ascii="HG丸ｺﾞｼｯｸM-PRO" w:eastAsia="HG丸ｺﾞｼｯｸM-PRO" w:hAnsi="HG丸ｺﾞｼｯｸM-PRO"/>
                              </w:rPr>
                            </w:pPr>
                            <w:r w:rsidRPr="00811817">
                              <w:rPr>
                                <w:rFonts w:ascii="HG丸ｺﾞｼｯｸM-PRO" w:eastAsia="HG丸ｺﾞｼｯｸM-PRO" w:hAnsi="HG丸ｺﾞｼｯｸM-PRO" w:hint="eastAsia"/>
                              </w:rPr>
                              <w:t>〒５９９－８５３１　堺市中区学園町１番１号</w:t>
                            </w:r>
                          </w:p>
                          <w:p w:rsidR="00724B1E" w:rsidRPr="00811817" w:rsidRDefault="00724B1E" w:rsidP="00281F6E">
                            <w:pPr>
                              <w:ind w:left="379" w:hangingChars="200" w:hanging="379"/>
                              <w:suppressOverlap/>
                              <w:rPr>
                                <w:rFonts w:ascii="HG丸ｺﾞｼｯｸM-PRO" w:eastAsia="HG丸ｺﾞｼｯｸM-PRO" w:hAnsi="HG丸ｺﾞｼｯｸM-PRO"/>
                              </w:rPr>
                            </w:pPr>
                            <w:r w:rsidRPr="00811817">
                              <w:rPr>
                                <w:rFonts w:ascii="HG丸ｺﾞｼｯｸM-PRO" w:eastAsia="HG丸ｺﾞｼｯｸM-PRO" w:hAnsi="HG丸ｺﾞｼｯｸM-PRO" w:hint="eastAsia"/>
                              </w:rPr>
                              <w:t xml:space="preserve">　　公立大学法人　大阪府立大学　総務部　総務･施設課　施設室</w:t>
                            </w:r>
                          </w:p>
                          <w:p w:rsidR="00724B1E" w:rsidRDefault="00724B1E" w:rsidP="003F64F7">
                            <w:r w:rsidRPr="00811817">
                              <w:rPr>
                                <w:rFonts w:ascii="HG丸ｺﾞｼｯｸM-PRO" w:eastAsia="HG丸ｺﾞｼｯｸM-PRO" w:hAnsi="HG丸ｺﾞｼｯｸM-PRO" w:hint="eastAsia"/>
                              </w:rPr>
                              <w:t xml:space="preserve">　　　　　提出部数　１部（データＣＤ</w:t>
                            </w:r>
                            <w:r>
                              <w:rPr>
                                <w:rFonts w:ascii="HG丸ｺﾞｼｯｸM-PRO" w:eastAsia="HG丸ｺﾞｼｯｸM-PRO" w:hAnsi="HG丸ｺﾞｼｯｸM-PRO" w:hint="eastAsia"/>
                              </w:rPr>
                              <w:t>（WORDおよびPDFの</w:t>
                            </w:r>
                            <w:r w:rsidRPr="00370E5B">
                              <w:rPr>
                                <w:rFonts w:ascii="HG丸ｺﾞｼｯｸM-PRO" w:eastAsia="HG丸ｺﾞｼｯｸM-PRO" w:hAnsi="HG丸ｺﾞｼｯｸM-PRO" w:hint="eastAsia"/>
                                <w:b/>
                                <w:u w:val="double"/>
                              </w:rPr>
                              <w:t>両方</w:t>
                            </w:r>
                            <w:r>
                              <w:rPr>
                                <w:rFonts w:ascii="HG丸ｺﾞｼｯｸM-PRO" w:eastAsia="HG丸ｺﾞｼｯｸM-PRO" w:hAnsi="HG丸ｺﾞｼｯｸM-PRO" w:hint="eastAsia"/>
                              </w:rPr>
                              <w:t>）</w:t>
                            </w:r>
                            <w:r w:rsidRPr="00811817">
                              <w:rPr>
                                <w:rFonts w:ascii="HG丸ｺﾞｼｯｸM-PRO" w:eastAsia="HG丸ｺﾞｼｯｸM-PRO" w:hAnsi="HG丸ｺﾞｼｯｸM-PRO" w:hint="eastAsia"/>
                              </w:rPr>
                              <w:t>を添付すること）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40" type="#_x0000_t202" style="position:absolute;left:0;text-align:left;margin-left:78.15pt;margin-top:5.4pt;width:418.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nGRwIAAF8EAAAOAAAAZHJzL2Uyb0RvYy54bWysVM2O0zAQviPxDpbvNEmbsm3UdLV0KULa&#10;BaSFB3Adp7FwbGO7TcqxlRAPwSsgzjxPXoSx0+2WvwsiB8vjmflm5puZzC7bWqAtM5YrmeNkEGPE&#10;JFUFl+scv3u7fDLByDoiCyKUZDneMYsv548fzRqdsaGqlCiYQQAibdboHFfO6SyKLK1YTexAaSZB&#10;WSpTEweiWUeFIQ2g1yIaxvHTqFGm0EZRZi28XvdKPA/4Zcmoe12Wljkkcgy5uXCacK78Gc1nJFsb&#10;oitOj2mQf8iiJlxC0BPUNXEEbQz/Darm1CirSjegqo5UWXLKQg1QTRL/Us1dRTQLtQA5Vp9osv8P&#10;lr7avjGIFzkexRcYSVJDk7rDp27/tdt/7w6fUXf40h0O3f4byGjoCWu0zcDvToOna5+pFhofirf6&#10;RtH3Fkm1qIhcsytjVFMxUkDCifeMzlx7HOtBVs2tKiAu2TgVgNrS1J5N4AcBOjRud2oWax2i8Dge&#10;Jel0DCoKuiSNR9PJOMQg2b27Nta9YKpG/pJjA9MQ4Mn2xjqfDsnuTXw0qwQvllyIIJj1aiEM2hKY&#10;nGX4jug/mQmJmhxPx8Nxz8BfIeLw/Qmi5g5WQPA6x5OTEck8b89lEQbUES76O6Qs5JFIz13PomtX&#10;bWhi6gN4kleq2AGzRvUTDxsKl0qZjxg1MO05th82xDCMxEsJ3ZkmaerXIwjp+GIIgjnXrM41RFKA&#10;yrHDqL8uXFipwJu+gi4ueeD3IZNjyjDFgfbjxvk1OZeD1cN/Yf4DAAD//wMAUEsDBBQABgAIAAAA&#10;IQDvtE4y3QAAAAoBAAAPAAAAZHJzL2Rvd25yZXYueG1sTI9BT8MwDIXvSPyHyEhcJpZuVStamk4w&#10;aSdO68Y9a0xb0Tglybbu32NOcPOzn56/V21mO4oL+jA4UrBaJiCQWmcG6hQcD7unZxAhajJ6dIQK&#10;bhhgU9/fVbo07kp7vDSxExxCodQK+hinUsrQ9mh1WLoJiW+fzlsdWfpOGq+vHG5HuU6SXFo9EH/o&#10;9YTbHtuv5mwV5N9Nunj/MAva33ZvvrWZ2R4zpR4f5tcXEBHn+GeGX3xGh5qZTu5MJoiRdZanbOUh&#10;4QpsKIqUFycF63RVgKwr+b9C/QMAAP//AwBQSwECLQAUAAYACAAAACEAtoM4kv4AAADhAQAAEwAA&#10;AAAAAAAAAAAAAAAAAAAAW0NvbnRlbnRfVHlwZXNdLnhtbFBLAQItABQABgAIAAAAIQA4/SH/1gAA&#10;AJQBAAALAAAAAAAAAAAAAAAAAC8BAABfcmVscy8ucmVsc1BLAQItABQABgAIAAAAIQDxoZnGRwIA&#10;AF8EAAAOAAAAAAAAAAAAAAAAAC4CAABkcnMvZTJvRG9jLnhtbFBLAQItABQABgAIAAAAIQDvtE4y&#10;3QAAAAoBAAAPAAAAAAAAAAAAAAAAAKEEAABkcnMvZG93bnJldi54bWxQSwUGAAAAAAQABADzAAAA&#10;qwUAAAAA&#10;">
                <v:textbox style="mso-fit-shape-to-text:t">
                  <w:txbxContent>
                    <w:p w:rsidR="00724B1E" w:rsidRPr="00811817" w:rsidRDefault="00724B1E" w:rsidP="00281F6E">
                      <w:pPr>
                        <w:ind w:leftChars="200" w:left="379"/>
                        <w:suppressOverlap/>
                        <w:rPr>
                          <w:rFonts w:ascii="HG丸ｺﾞｼｯｸM-PRO" w:eastAsia="HG丸ｺﾞｼｯｸM-PRO" w:hAnsi="HG丸ｺﾞｼｯｸM-PRO"/>
                        </w:rPr>
                      </w:pPr>
                      <w:r w:rsidRPr="00811817">
                        <w:rPr>
                          <w:rFonts w:ascii="HG丸ｺﾞｼｯｸM-PRO" w:eastAsia="HG丸ｺﾞｼｯｸM-PRO" w:hAnsi="HG丸ｺﾞｼｯｸM-PRO" w:hint="eastAsia"/>
                        </w:rPr>
                        <w:t>〒５９９－８５３１　堺市中区学園町１番１号</w:t>
                      </w:r>
                    </w:p>
                    <w:p w:rsidR="00724B1E" w:rsidRPr="00811817" w:rsidRDefault="00724B1E" w:rsidP="00281F6E">
                      <w:pPr>
                        <w:ind w:left="379" w:hangingChars="200" w:hanging="379"/>
                        <w:suppressOverlap/>
                        <w:rPr>
                          <w:rFonts w:ascii="HG丸ｺﾞｼｯｸM-PRO" w:eastAsia="HG丸ｺﾞｼｯｸM-PRO" w:hAnsi="HG丸ｺﾞｼｯｸM-PRO"/>
                        </w:rPr>
                      </w:pPr>
                      <w:r w:rsidRPr="00811817">
                        <w:rPr>
                          <w:rFonts w:ascii="HG丸ｺﾞｼｯｸM-PRO" w:eastAsia="HG丸ｺﾞｼｯｸM-PRO" w:hAnsi="HG丸ｺﾞｼｯｸM-PRO" w:hint="eastAsia"/>
                        </w:rPr>
                        <w:t xml:space="preserve">　　公立大学法人　大阪府立大学　総務部　総務･施設課　施設室</w:t>
                      </w:r>
                    </w:p>
                    <w:p w:rsidR="00724B1E" w:rsidRDefault="00724B1E" w:rsidP="003F64F7">
                      <w:r w:rsidRPr="00811817">
                        <w:rPr>
                          <w:rFonts w:ascii="HG丸ｺﾞｼｯｸM-PRO" w:eastAsia="HG丸ｺﾞｼｯｸM-PRO" w:hAnsi="HG丸ｺﾞｼｯｸM-PRO" w:hint="eastAsia"/>
                        </w:rPr>
                        <w:t xml:space="preserve">　　　　　提出部数　１部（データＣＤ</w:t>
                      </w:r>
                      <w:r>
                        <w:rPr>
                          <w:rFonts w:ascii="HG丸ｺﾞｼｯｸM-PRO" w:eastAsia="HG丸ｺﾞｼｯｸM-PRO" w:hAnsi="HG丸ｺﾞｼｯｸM-PRO" w:hint="eastAsia"/>
                        </w:rPr>
                        <w:t>（WORDおよびPDFの</w:t>
                      </w:r>
                      <w:r w:rsidRPr="00370E5B">
                        <w:rPr>
                          <w:rFonts w:ascii="HG丸ｺﾞｼｯｸM-PRO" w:eastAsia="HG丸ｺﾞｼｯｸM-PRO" w:hAnsi="HG丸ｺﾞｼｯｸM-PRO" w:hint="eastAsia"/>
                          <w:b/>
                          <w:u w:val="double"/>
                        </w:rPr>
                        <w:t>両方</w:t>
                      </w:r>
                      <w:r>
                        <w:rPr>
                          <w:rFonts w:ascii="HG丸ｺﾞｼｯｸM-PRO" w:eastAsia="HG丸ｺﾞｼｯｸM-PRO" w:hAnsi="HG丸ｺﾞｼｯｸM-PRO" w:hint="eastAsia"/>
                        </w:rPr>
                        <w:t>）</w:t>
                      </w:r>
                      <w:r w:rsidRPr="00811817">
                        <w:rPr>
                          <w:rFonts w:ascii="HG丸ｺﾞｼｯｸM-PRO" w:eastAsia="HG丸ｺﾞｼｯｸM-PRO" w:hAnsi="HG丸ｺﾞｼｯｸM-PRO" w:hint="eastAsia"/>
                        </w:rPr>
                        <w:t>を添付すること）</w:t>
                      </w:r>
                    </w:p>
                  </w:txbxContent>
                </v:textbox>
              </v:shape>
            </w:pict>
          </mc:Fallback>
        </mc:AlternateContent>
      </w:r>
      <w:r w:rsidR="003F64F7" w:rsidRPr="0068257B">
        <w:rPr>
          <w:rFonts w:ascii="MS UI Gothic" w:eastAsia="MS UI Gothic" w:hAnsi="MS UI Gothic" w:hint="eastAsia"/>
          <w:color w:val="000000" w:themeColor="text1"/>
        </w:rPr>
        <w:t>（４）郵送先</w:t>
      </w:r>
    </w:p>
    <w:p w:rsidR="003F64F7" w:rsidRPr="0068257B" w:rsidRDefault="003F64F7" w:rsidP="00281F6E">
      <w:pPr>
        <w:ind w:left="379" w:hangingChars="200" w:hanging="379"/>
        <w:rPr>
          <w:rFonts w:ascii="MS UI Gothic" w:eastAsia="MS UI Gothic" w:hAnsi="MS UI Gothic"/>
          <w:color w:val="000000" w:themeColor="text1"/>
        </w:rPr>
      </w:pPr>
    </w:p>
    <w:p w:rsidR="003F64F7" w:rsidRPr="0068257B" w:rsidRDefault="003F64F7" w:rsidP="00281F6E">
      <w:pPr>
        <w:ind w:left="379" w:hangingChars="200" w:hanging="379"/>
        <w:rPr>
          <w:rFonts w:ascii="MS UI Gothic" w:eastAsia="MS UI Gothic" w:hAnsi="MS UI Gothic"/>
          <w:color w:val="000000" w:themeColor="text1"/>
        </w:rPr>
      </w:pPr>
    </w:p>
    <w:p w:rsidR="003F64F7" w:rsidRDefault="003F64F7" w:rsidP="00281F6E">
      <w:pPr>
        <w:ind w:left="379" w:hangingChars="200" w:hanging="379"/>
        <w:rPr>
          <w:rFonts w:ascii="MS UI Gothic" w:eastAsia="MS UI Gothic" w:hAnsi="MS UI Gothic"/>
          <w:color w:val="000000" w:themeColor="text1"/>
        </w:rPr>
      </w:pPr>
    </w:p>
    <w:p w:rsidR="00E20770" w:rsidRPr="0068257B" w:rsidRDefault="00E20770" w:rsidP="00281F6E">
      <w:pPr>
        <w:ind w:left="379" w:hangingChars="200" w:hanging="379"/>
        <w:rPr>
          <w:rFonts w:ascii="MS UI Gothic" w:eastAsia="MS UI Gothic" w:hAnsi="MS UI Gothic"/>
          <w:color w:val="000000" w:themeColor="text1"/>
        </w:rPr>
      </w:pPr>
    </w:p>
    <w:p w:rsidR="003F64F7" w:rsidRPr="0068257B" w:rsidRDefault="003F64F7" w:rsidP="00281F6E">
      <w:pPr>
        <w:ind w:left="379" w:hangingChars="200" w:hanging="379"/>
        <w:rPr>
          <w:rFonts w:ascii="MS UI Gothic" w:eastAsia="MS UI Gothic" w:hAnsi="MS UI Gothic"/>
          <w:color w:val="000000" w:themeColor="text1"/>
        </w:rPr>
      </w:pPr>
    </w:p>
    <w:p w:rsidR="003F64F7" w:rsidRPr="0068257B" w:rsidRDefault="00950A4B" w:rsidP="00281F6E">
      <w:pPr>
        <w:ind w:left="331" w:hangingChars="174" w:hanging="331"/>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９</w:t>
      </w:r>
      <w:r w:rsidR="003F64F7" w:rsidRPr="0068257B">
        <w:rPr>
          <w:rFonts w:ascii="MS UI Gothic" w:eastAsia="MS UI Gothic" w:hAnsi="MS UI Gothic" w:hint="eastAsia"/>
          <w:b/>
          <w:color w:val="000000" w:themeColor="text1"/>
          <w:szCs w:val="21"/>
        </w:rPr>
        <w:t>．審査の方法</w:t>
      </w:r>
    </w:p>
    <w:p w:rsidR="003F64F7" w:rsidRPr="0068257B" w:rsidRDefault="003F64F7" w:rsidP="00787B07">
      <w:pPr>
        <w:ind w:leftChars="74" w:left="375" w:hangingChars="124" w:hanging="235"/>
        <w:rPr>
          <w:rFonts w:ascii="MS UI Gothic" w:eastAsia="MS UI Gothic" w:hAnsi="MS UI Gothic"/>
          <w:color w:val="000000" w:themeColor="text1"/>
        </w:rPr>
      </w:pPr>
      <w:r w:rsidRPr="0068257B">
        <w:rPr>
          <w:rFonts w:ascii="MS UI Gothic" w:eastAsia="MS UI Gothic" w:hAnsi="MS UI Gothic" w:hint="eastAsia"/>
          <w:color w:val="000000" w:themeColor="text1"/>
        </w:rPr>
        <w:t>（１）１次審査</w:t>
      </w:r>
    </w:p>
    <w:p w:rsidR="003F64F7" w:rsidRPr="0068257B" w:rsidRDefault="003F64F7" w:rsidP="00787B07">
      <w:pPr>
        <w:ind w:leftChars="224" w:left="425" w:firstLineChars="74" w:firstLine="140"/>
        <w:rPr>
          <w:rFonts w:ascii="MS UI Gothic" w:eastAsia="MS UI Gothic" w:hAnsi="MS UI Gothic"/>
          <w:color w:val="000000" w:themeColor="text1"/>
        </w:rPr>
      </w:pPr>
      <w:r w:rsidRPr="0068257B">
        <w:rPr>
          <w:rFonts w:ascii="MS UI Gothic" w:eastAsia="MS UI Gothic" w:hAnsi="MS UI Gothic" w:hint="eastAsia"/>
          <w:color w:val="000000" w:themeColor="text1"/>
        </w:rPr>
        <w:t>応募書類について、「別紙」の審査項目により審査の上、上位数者を</w:t>
      </w:r>
      <w:r w:rsidR="00787B07" w:rsidRPr="0068257B">
        <w:rPr>
          <w:rFonts w:ascii="MS UI Gothic" w:eastAsia="MS UI Gothic" w:hAnsi="MS UI Gothic" w:hint="eastAsia"/>
          <w:color w:val="000000" w:themeColor="text1"/>
        </w:rPr>
        <w:t>「２次審査対象者」として</w:t>
      </w:r>
      <w:r w:rsidRPr="0068257B">
        <w:rPr>
          <w:rFonts w:ascii="MS UI Gothic" w:eastAsia="MS UI Gothic" w:hAnsi="MS UI Gothic" w:hint="eastAsia"/>
          <w:color w:val="000000" w:themeColor="text1"/>
        </w:rPr>
        <w:t>選定し、その結果を各応募者に通知する。選定された者には、２次審査の日程、内容等を併せて連絡する。</w:t>
      </w:r>
    </w:p>
    <w:p w:rsidR="003F64F7" w:rsidRPr="0068257B" w:rsidRDefault="003F64F7" w:rsidP="00281F6E">
      <w:pPr>
        <w:ind w:left="569" w:hangingChars="300" w:hanging="569"/>
        <w:rPr>
          <w:rFonts w:ascii="MS UI Gothic" w:eastAsia="MS UI Gothic" w:hAnsi="MS UI Gothic"/>
          <w:color w:val="000000" w:themeColor="text1"/>
        </w:rPr>
      </w:pPr>
    </w:p>
    <w:p w:rsidR="003F64F7" w:rsidRPr="0068257B" w:rsidRDefault="003F64F7" w:rsidP="00787B07">
      <w:pPr>
        <w:ind w:leftChars="74" w:left="375" w:hangingChars="124" w:hanging="235"/>
        <w:rPr>
          <w:rFonts w:ascii="MS UI Gothic" w:eastAsia="MS UI Gothic" w:hAnsi="MS UI Gothic"/>
          <w:color w:val="000000" w:themeColor="text1"/>
        </w:rPr>
      </w:pPr>
      <w:r w:rsidRPr="0068257B">
        <w:rPr>
          <w:rFonts w:ascii="MS UI Gothic" w:eastAsia="MS UI Gothic" w:hAnsi="MS UI Gothic" w:hint="eastAsia"/>
          <w:color w:val="000000" w:themeColor="text1"/>
        </w:rPr>
        <w:t>（２）２次審査</w:t>
      </w:r>
    </w:p>
    <w:p w:rsidR="003F64F7" w:rsidRPr="0068257B" w:rsidRDefault="003F64F7" w:rsidP="00787B07">
      <w:pPr>
        <w:ind w:leftChars="224" w:left="425" w:firstLineChars="74" w:firstLine="140"/>
        <w:rPr>
          <w:rFonts w:ascii="MS UI Gothic" w:eastAsia="MS UI Gothic" w:hAnsi="MS UI Gothic"/>
          <w:color w:val="000000" w:themeColor="text1"/>
        </w:rPr>
      </w:pPr>
      <w:r w:rsidRPr="0068257B">
        <w:rPr>
          <w:rFonts w:ascii="MS UI Gothic" w:eastAsia="MS UI Gothic" w:hAnsi="MS UI Gothic" w:hint="eastAsia"/>
          <w:color w:val="000000" w:themeColor="text1"/>
        </w:rPr>
        <w:t>応募書類の内容等についてヒアリングを行い、１者を</w:t>
      </w:r>
      <w:r w:rsidRPr="0068257B">
        <w:rPr>
          <w:rFonts w:ascii="MS UI Gothic" w:eastAsia="MS UI Gothic" w:hAnsi="MS UI Gothic" w:hint="eastAsia"/>
          <w:color w:val="000000" w:themeColor="text1"/>
          <w:szCs w:val="21"/>
        </w:rPr>
        <w:t>最優先交渉権者</w:t>
      </w:r>
      <w:r w:rsidRPr="0068257B">
        <w:rPr>
          <w:rFonts w:ascii="MS UI Gothic" w:eastAsia="MS UI Gothic" w:hAnsi="MS UI Gothic" w:hint="eastAsia"/>
          <w:color w:val="000000" w:themeColor="text1"/>
        </w:rPr>
        <w:t>として選定する。</w:t>
      </w:r>
    </w:p>
    <w:p w:rsidR="003F64F7" w:rsidRPr="0068257B" w:rsidRDefault="003F64F7" w:rsidP="00787B07">
      <w:pPr>
        <w:ind w:leftChars="224" w:left="425" w:firstLineChars="74" w:firstLine="140"/>
        <w:rPr>
          <w:rFonts w:ascii="MS UI Gothic" w:eastAsia="MS UI Gothic" w:hAnsi="MS UI Gothic"/>
          <w:color w:val="000000" w:themeColor="text1"/>
        </w:rPr>
      </w:pPr>
      <w:r w:rsidRPr="0068257B">
        <w:rPr>
          <w:rFonts w:ascii="MS UI Gothic" w:eastAsia="MS UI Gothic" w:hAnsi="MS UI Gothic" w:hint="eastAsia"/>
          <w:color w:val="000000" w:themeColor="text1"/>
        </w:rPr>
        <w:t>選定結果については、２次審査対象者の各者に通知し、</w:t>
      </w:r>
      <w:r w:rsidRPr="0068257B">
        <w:rPr>
          <w:rFonts w:ascii="MS UI Gothic" w:eastAsia="MS UI Gothic" w:hAnsi="MS UI Gothic" w:hint="eastAsia"/>
          <w:color w:val="000000" w:themeColor="text1"/>
          <w:szCs w:val="21"/>
        </w:rPr>
        <w:t>最優先交渉権者</w:t>
      </w:r>
      <w:r w:rsidRPr="0068257B">
        <w:rPr>
          <w:rFonts w:ascii="MS UI Gothic" w:eastAsia="MS UI Gothic" w:hAnsi="MS UI Gothic" w:hint="eastAsia"/>
          <w:color w:val="000000" w:themeColor="text1"/>
        </w:rPr>
        <w:t>はホームページで公表する。</w:t>
      </w:r>
    </w:p>
    <w:p w:rsidR="003F64F7" w:rsidRPr="0068257B" w:rsidRDefault="003F64F7" w:rsidP="00787B07">
      <w:pPr>
        <w:ind w:leftChars="224" w:left="425" w:firstLineChars="74" w:firstLine="140"/>
        <w:rPr>
          <w:rFonts w:ascii="MS UI Gothic" w:eastAsia="MS UI Gothic" w:hAnsi="MS UI Gothic"/>
          <w:color w:val="000000" w:themeColor="text1"/>
        </w:rPr>
      </w:pPr>
      <w:r w:rsidRPr="0068257B">
        <w:rPr>
          <w:rFonts w:ascii="MS UI Gothic" w:eastAsia="MS UI Gothic" w:hAnsi="MS UI Gothic" w:hint="eastAsia"/>
          <w:color w:val="000000" w:themeColor="text1"/>
        </w:rPr>
        <w:t>なお、応募者が１者のみの場合においても、応募者の審査、ヒアリングを実施したうえで、妥当であると判断された場合は、最優先交渉権者として決定する。</w:t>
      </w:r>
    </w:p>
    <w:p w:rsidR="002F1336" w:rsidRPr="0068257B" w:rsidRDefault="002F1336" w:rsidP="001317B3">
      <w:pPr>
        <w:ind w:leftChars="1" w:left="569" w:hangingChars="299" w:hanging="567"/>
        <w:rPr>
          <w:rFonts w:ascii="MS UI Gothic" w:eastAsia="MS UI Gothic" w:hAnsi="MS UI Gothic"/>
          <w:color w:val="000000" w:themeColor="text1"/>
        </w:rPr>
      </w:pPr>
    </w:p>
    <w:p w:rsidR="002F1336" w:rsidRPr="0068257B" w:rsidRDefault="002F1336" w:rsidP="00787B07">
      <w:pPr>
        <w:ind w:leftChars="75" w:left="567" w:hangingChars="224" w:hanging="425"/>
        <w:rPr>
          <w:rFonts w:ascii="MS UI Gothic" w:eastAsia="MS UI Gothic" w:hAnsi="MS UI Gothic"/>
          <w:color w:val="000000" w:themeColor="text1"/>
        </w:rPr>
      </w:pPr>
      <w:r w:rsidRPr="0068257B">
        <w:rPr>
          <w:rFonts w:ascii="MS UI Gothic" w:eastAsia="MS UI Gothic" w:hAnsi="MS UI Gothic" w:hint="eastAsia"/>
          <w:color w:val="000000" w:themeColor="text1"/>
        </w:rPr>
        <w:t>（３）審査の考え方</w:t>
      </w:r>
    </w:p>
    <w:p w:rsidR="002F1336" w:rsidRPr="0068257B" w:rsidRDefault="00EF1FE1" w:rsidP="00787B07">
      <w:pPr>
        <w:ind w:leftChars="224" w:left="425" w:firstLineChars="74" w:firstLine="140"/>
        <w:rPr>
          <w:rFonts w:ascii="MS UI Gothic" w:eastAsia="MS UI Gothic" w:hAnsi="MS UI Gothic"/>
          <w:color w:val="000000" w:themeColor="text1"/>
        </w:rPr>
      </w:pPr>
      <w:r w:rsidRPr="0068257B">
        <w:rPr>
          <w:rFonts w:ascii="MS UI Gothic" w:eastAsia="MS UI Gothic" w:hAnsi="MS UI Gothic" w:hint="eastAsia"/>
          <w:color w:val="000000" w:themeColor="text1"/>
        </w:rPr>
        <w:t>「応募の条件」</w:t>
      </w:r>
      <w:r w:rsidR="002F1336" w:rsidRPr="0068257B">
        <w:rPr>
          <w:rFonts w:ascii="MS UI Gothic" w:eastAsia="MS UI Gothic" w:hAnsi="MS UI Gothic" w:hint="eastAsia"/>
          <w:color w:val="000000" w:themeColor="text1"/>
        </w:rPr>
        <w:t>を満たした者のうちから、</w:t>
      </w:r>
      <w:r w:rsidR="008E3141" w:rsidRPr="0068257B">
        <w:rPr>
          <w:rFonts w:ascii="MS UI Gothic" w:eastAsia="MS UI Gothic" w:hAnsi="MS UI Gothic" w:hint="eastAsia"/>
          <w:color w:val="000000" w:themeColor="text1"/>
        </w:rPr>
        <w:t>本法人の支援や総合調整を行なうに充分な体制とスキームを整え、設計・工事の最適化を図るとともに、</w:t>
      </w:r>
      <w:r w:rsidR="002F1336" w:rsidRPr="0068257B">
        <w:rPr>
          <w:rFonts w:ascii="MS UI Gothic" w:eastAsia="MS UI Gothic" w:hAnsi="MS UI Gothic" w:hint="eastAsia"/>
          <w:color w:val="000000" w:themeColor="text1"/>
        </w:rPr>
        <w:t>工事費の合理的活用のための</w:t>
      </w:r>
      <w:r w:rsidR="00787B07" w:rsidRPr="0068257B">
        <w:rPr>
          <w:rFonts w:ascii="MS UI Gothic" w:eastAsia="MS UI Gothic" w:hAnsi="MS UI Gothic" w:hint="eastAsia"/>
          <w:color w:val="000000" w:themeColor="text1"/>
        </w:rPr>
        <w:t>積算、協議・調整</w:t>
      </w:r>
      <w:r w:rsidR="002F1336" w:rsidRPr="0068257B">
        <w:rPr>
          <w:rFonts w:ascii="MS UI Gothic" w:eastAsia="MS UI Gothic" w:hAnsi="MS UI Gothic" w:hint="eastAsia"/>
          <w:color w:val="000000" w:themeColor="text1"/>
        </w:rPr>
        <w:t>および</w:t>
      </w:r>
      <w:r w:rsidR="00787B07" w:rsidRPr="0068257B">
        <w:rPr>
          <w:rFonts w:ascii="MS UI Gothic" w:eastAsia="MS UI Gothic" w:hAnsi="MS UI Gothic" w:hint="eastAsia"/>
          <w:color w:val="000000" w:themeColor="text1"/>
        </w:rPr>
        <w:t>確認</w:t>
      </w:r>
      <w:r w:rsidR="002F1336" w:rsidRPr="0068257B">
        <w:rPr>
          <w:rFonts w:ascii="MS UI Gothic" w:eastAsia="MS UI Gothic" w:hAnsi="MS UI Gothic" w:hint="eastAsia"/>
          <w:color w:val="000000" w:themeColor="text1"/>
        </w:rPr>
        <w:t>の方法を適切に提示し、</w:t>
      </w:r>
      <w:r w:rsidR="001F1B2F" w:rsidRPr="0068257B">
        <w:rPr>
          <w:rFonts w:ascii="MS UI Gothic" w:eastAsia="MS UI Gothic" w:hAnsi="MS UI Gothic" w:hint="eastAsia"/>
          <w:color w:val="000000" w:themeColor="text1"/>
        </w:rPr>
        <w:t>工事費</w:t>
      </w:r>
      <w:r w:rsidR="002F1336" w:rsidRPr="0068257B">
        <w:rPr>
          <w:rFonts w:ascii="MS UI Gothic" w:eastAsia="MS UI Gothic" w:hAnsi="MS UI Gothic" w:hint="eastAsia"/>
          <w:color w:val="000000" w:themeColor="text1"/>
        </w:rPr>
        <w:t>を充分に</w:t>
      </w:r>
      <w:r w:rsidR="001F1B2F" w:rsidRPr="0068257B">
        <w:rPr>
          <w:rFonts w:ascii="MS UI Gothic" w:eastAsia="MS UI Gothic" w:hAnsi="MS UI Gothic" w:hint="eastAsia"/>
          <w:color w:val="000000" w:themeColor="text1"/>
        </w:rPr>
        <w:t>安定的に</w:t>
      </w:r>
      <w:r w:rsidR="002F1336" w:rsidRPr="0068257B">
        <w:rPr>
          <w:rFonts w:ascii="MS UI Gothic" w:eastAsia="MS UI Gothic" w:hAnsi="MS UI Gothic" w:hint="eastAsia"/>
          <w:color w:val="000000" w:themeColor="text1"/>
        </w:rPr>
        <w:t>確保する者を選出する。</w:t>
      </w:r>
    </w:p>
    <w:p w:rsidR="00F175A3" w:rsidRPr="0068257B" w:rsidRDefault="00F175A3" w:rsidP="00281F6E">
      <w:pPr>
        <w:ind w:left="381" w:hangingChars="200" w:hanging="381"/>
        <w:rPr>
          <w:rFonts w:ascii="MS UI Gothic" w:eastAsia="MS UI Gothic" w:hAnsi="MS UI Gothic"/>
          <w:b/>
          <w:color w:val="000000" w:themeColor="text1"/>
          <w:szCs w:val="21"/>
        </w:rPr>
      </w:pPr>
    </w:p>
    <w:p w:rsidR="003F64F7" w:rsidRPr="0068257B" w:rsidRDefault="00950A4B" w:rsidP="00281F6E">
      <w:pPr>
        <w:ind w:left="381" w:hangingChars="200" w:hanging="381"/>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１０</w:t>
      </w:r>
      <w:r w:rsidR="003F64F7" w:rsidRPr="0068257B">
        <w:rPr>
          <w:rFonts w:ascii="MS UI Gothic" w:eastAsia="MS UI Gothic" w:hAnsi="MS UI Gothic" w:hint="eastAsia"/>
          <w:b/>
          <w:color w:val="000000" w:themeColor="text1"/>
          <w:szCs w:val="21"/>
        </w:rPr>
        <w:t xml:space="preserve">．契約の締結等　　　　　　　　　　　　　　　　　　　　　　　　　　　　　　</w:t>
      </w:r>
    </w:p>
    <w:p w:rsidR="003B56D8" w:rsidRPr="0068257B" w:rsidRDefault="003F64F7" w:rsidP="00281F6E">
      <w:pPr>
        <w:ind w:leftChars="200" w:left="379" w:firstLineChars="96" w:firstLine="182"/>
        <w:rPr>
          <w:rFonts w:ascii="MS UI Gothic" w:eastAsia="MS UI Gothic" w:hAnsi="MS UI Gothic"/>
          <w:color w:val="000000" w:themeColor="text1"/>
        </w:rPr>
      </w:pPr>
      <w:r w:rsidRPr="0068257B">
        <w:rPr>
          <w:rFonts w:ascii="MS UI Gothic" w:eastAsia="MS UI Gothic" w:hAnsi="MS UI Gothic" w:hint="eastAsia"/>
          <w:color w:val="000000" w:themeColor="text1"/>
          <w:szCs w:val="21"/>
        </w:rPr>
        <w:t>最優先交渉権者</w:t>
      </w:r>
      <w:r w:rsidRPr="0068257B">
        <w:rPr>
          <w:rFonts w:ascii="MS UI Gothic" w:eastAsia="MS UI Gothic" w:hAnsi="MS UI Gothic" w:hint="eastAsia"/>
          <w:color w:val="000000" w:themeColor="text1"/>
        </w:rPr>
        <w:t>との</w:t>
      </w:r>
      <w:r w:rsidR="003B56D8" w:rsidRPr="0068257B">
        <w:rPr>
          <w:rFonts w:ascii="MS UI Gothic" w:eastAsia="MS UI Gothic" w:hAnsi="MS UI Gothic" w:hint="eastAsia"/>
          <w:color w:val="000000" w:themeColor="text1"/>
        </w:rPr>
        <w:t>契約の</w:t>
      </w:r>
      <w:r w:rsidRPr="0068257B">
        <w:rPr>
          <w:rFonts w:ascii="MS UI Gothic" w:eastAsia="MS UI Gothic" w:hAnsi="MS UI Gothic" w:hint="eastAsia"/>
          <w:color w:val="000000" w:themeColor="text1"/>
        </w:rPr>
        <w:t>協議が整った場合は、当該者と契約を締結するなど、必要な手続きを行う。</w:t>
      </w:r>
    </w:p>
    <w:p w:rsidR="00D66232" w:rsidRPr="0068257B" w:rsidRDefault="00D66232" w:rsidP="00281F6E">
      <w:pPr>
        <w:ind w:left="441" w:hangingChars="200" w:hanging="441"/>
        <w:rPr>
          <w:rFonts w:ascii="MS UI Gothic" w:eastAsia="MS UI Gothic" w:hAnsi="MS UI Gothic"/>
          <w:b/>
          <w:color w:val="000000" w:themeColor="text1"/>
          <w:sz w:val="24"/>
          <w:szCs w:val="24"/>
        </w:rPr>
      </w:pPr>
    </w:p>
    <w:p w:rsidR="003F64F7" w:rsidRPr="0068257B" w:rsidRDefault="003F64F7" w:rsidP="00281F6E">
      <w:pPr>
        <w:ind w:left="381" w:hangingChars="200" w:hanging="381"/>
        <w:rPr>
          <w:rFonts w:ascii="MS UI Gothic" w:eastAsia="MS UI Gothic" w:hAnsi="MS UI Gothic"/>
          <w:b/>
          <w:color w:val="000000" w:themeColor="text1"/>
          <w:szCs w:val="21"/>
        </w:rPr>
      </w:pPr>
      <w:r w:rsidRPr="0068257B">
        <w:rPr>
          <w:rFonts w:ascii="MS UI Gothic" w:eastAsia="MS UI Gothic" w:hAnsi="MS UI Gothic" w:hint="eastAsia"/>
          <w:b/>
          <w:color w:val="000000" w:themeColor="text1"/>
          <w:szCs w:val="21"/>
        </w:rPr>
        <w:t>1</w:t>
      </w:r>
      <w:r w:rsidR="00950A4B" w:rsidRPr="0068257B">
        <w:rPr>
          <w:rFonts w:ascii="MS UI Gothic" w:eastAsia="MS UI Gothic" w:hAnsi="MS UI Gothic" w:hint="eastAsia"/>
          <w:b/>
          <w:color w:val="000000" w:themeColor="text1"/>
          <w:szCs w:val="21"/>
        </w:rPr>
        <w:t>１</w:t>
      </w:r>
      <w:r w:rsidRPr="0068257B">
        <w:rPr>
          <w:rFonts w:ascii="MS UI Gothic" w:eastAsia="MS UI Gothic" w:hAnsi="MS UI Gothic" w:hint="eastAsia"/>
          <w:b/>
          <w:color w:val="000000" w:themeColor="text1"/>
          <w:szCs w:val="21"/>
        </w:rPr>
        <w:t xml:space="preserve">．その他　　　　　　　　　　　　　　　　　　　　　　　　　　　　　　　　　</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（１）提出された応募書類は、返却しない。また、本目的以外には使用しない。</w:t>
      </w:r>
    </w:p>
    <w:p w:rsidR="003F64F7" w:rsidRPr="0068257B" w:rsidRDefault="003F64F7" w:rsidP="00281F6E">
      <w:pPr>
        <w:ind w:left="379" w:hangingChars="200" w:hanging="379"/>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w:t>
      </w:r>
      <w:r w:rsidR="00126686" w:rsidRPr="0068257B">
        <w:rPr>
          <w:rFonts w:ascii="MS UI Gothic" w:eastAsia="MS UI Gothic" w:hAnsi="MS UI Gothic" w:hint="eastAsia"/>
          <w:color w:val="000000" w:themeColor="text1"/>
        </w:rPr>
        <w:t>２</w:t>
      </w:r>
      <w:r w:rsidRPr="0068257B">
        <w:rPr>
          <w:rFonts w:ascii="MS UI Gothic" w:eastAsia="MS UI Gothic" w:hAnsi="MS UI Gothic" w:hint="eastAsia"/>
          <w:color w:val="000000" w:themeColor="text1"/>
        </w:rPr>
        <w:t>）応募申請書の内容に、虚偽記載があった場合は、失格とする。</w:t>
      </w:r>
    </w:p>
    <w:p w:rsidR="008F5464" w:rsidRPr="0068257B" w:rsidRDefault="008F5464" w:rsidP="00281F6E">
      <w:pPr>
        <w:ind w:leftChars="400" w:left="759"/>
        <w:rPr>
          <w:rFonts w:ascii="MS UI Gothic" w:eastAsia="MS UI Gothic" w:hAnsi="MS UI Gothic"/>
          <w:color w:val="000000" w:themeColor="text1"/>
        </w:rPr>
      </w:pPr>
    </w:p>
    <w:p w:rsidR="008F5464" w:rsidRPr="0068257B" w:rsidRDefault="008F5464" w:rsidP="00281F6E">
      <w:pPr>
        <w:ind w:leftChars="400" w:left="759"/>
        <w:rPr>
          <w:rFonts w:ascii="MS UI Gothic" w:eastAsia="MS UI Gothic" w:hAnsi="MS UI Gothic"/>
          <w:color w:val="000000" w:themeColor="text1"/>
        </w:rPr>
      </w:pPr>
    </w:p>
    <w:p w:rsidR="008F5464" w:rsidRPr="0068257B" w:rsidRDefault="00EA28BC" w:rsidP="00EB2F50">
      <w:pPr>
        <w:snapToGrid w:val="0"/>
        <w:ind w:leftChars="20" w:left="567" w:hangingChars="241" w:hanging="529"/>
        <w:rPr>
          <w:rFonts w:ascii="MS UI Gothic" w:eastAsia="MS UI Gothic" w:hAnsi="MS UI Gothic"/>
          <w:color w:val="000000" w:themeColor="text1"/>
          <w:sz w:val="24"/>
          <w:szCs w:val="24"/>
        </w:rPr>
      </w:pPr>
      <w:r w:rsidRPr="0068257B">
        <w:rPr>
          <w:rFonts w:ascii="MS UI Gothic" w:eastAsia="MS UI Gothic" w:hAnsi="MS UI Gothic" w:hint="eastAsia"/>
          <w:color w:val="000000" w:themeColor="text1"/>
          <w:sz w:val="24"/>
          <w:szCs w:val="24"/>
        </w:rPr>
        <w:t>注意）</w:t>
      </w:r>
      <w:r w:rsidR="00590C79" w:rsidRPr="0068257B">
        <w:rPr>
          <w:rFonts w:ascii="MS UI Gothic" w:eastAsia="MS UI Gothic" w:hAnsi="MS UI Gothic" w:hint="eastAsia"/>
          <w:color w:val="000000" w:themeColor="text1"/>
          <w:sz w:val="24"/>
          <w:szCs w:val="24"/>
        </w:rPr>
        <w:t>質疑に対する回答、また</w:t>
      </w:r>
      <w:r w:rsidRPr="0068257B">
        <w:rPr>
          <w:rFonts w:ascii="MS UI Gothic" w:eastAsia="MS UI Gothic" w:hAnsi="MS UI Gothic" w:hint="eastAsia"/>
          <w:color w:val="000000" w:themeColor="text1"/>
          <w:sz w:val="24"/>
          <w:szCs w:val="24"/>
        </w:rPr>
        <w:t>応募内容等</w:t>
      </w:r>
      <w:r w:rsidR="00590C79" w:rsidRPr="0068257B">
        <w:rPr>
          <w:rFonts w:ascii="MS UI Gothic" w:eastAsia="MS UI Gothic" w:hAnsi="MS UI Gothic" w:hint="eastAsia"/>
          <w:color w:val="000000" w:themeColor="text1"/>
          <w:sz w:val="24"/>
          <w:szCs w:val="24"/>
        </w:rPr>
        <w:t>の</w:t>
      </w:r>
      <w:r w:rsidRPr="0068257B">
        <w:rPr>
          <w:rFonts w:ascii="MS UI Gothic" w:eastAsia="MS UI Gothic" w:hAnsi="MS UI Gothic" w:hint="eastAsia"/>
          <w:color w:val="000000" w:themeColor="text1"/>
          <w:sz w:val="24"/>
          <w:szCs w:val="24"/>
        </w:rPr>
        <w:t>修正</w:t>
      </w:r>
      <w:r w:rsidR="00590C79" w:rsidRPr="0068257B">
        <w:rPr>
          <w:rFonts w:ascii="MS UI Gothic" w:eastAsia="MS UI Gothic" w:hAnsi="MS UI Gothic" w:hint="eastAsia"/>
          <w:color w:val="000000" w:themeColor="text1"/>
          <w:sz w:val="24"/>
          <w:szCs w:val="24"/>
        </w:rPr>
        <w:t>や追加</w:t>
      </w:r>
      <w:r w:rsidRPr="0068257B">
        <w:rPr>
          <w:rFonts w:ascii="MS UI Gothic" w:eastAsia="MS UI Gothic" w:hAnsi="MS UI Gothic" w:hint="eastAsia"/>
          <w:color w:val="000000" w:themeColor="text1"/>
          <w:sz w:val="24"/>
          <w:szCs w:val="24"/>
        </w:rPr>
        <w:t>連絡事項がある場合は、</w:t>
      </w:r>
      <w:r w:rsidR="008765AE" w:rsidRPr="0068257B">
        <w:rPr>
          <w:rFonts w:ascii="MS UI Gothic" w:eastAsia="MS UI Gothic" w:hAnsi="MS UI Gothic" w:hint="eastAsia"/>
          <w:color w:val="000000" w:themeColor="text1"/>
          <w:sz w:val="24"/>
          <w:szCs w:val="24"/>
        </w:rPr>
        <w:t>随時、</w:t>
      </w:r>
      <w:r w:rsidRPr="0068257B">
        <w:rPr>
          <w:rFonts w:ascii="MS UI Gothic" w:eastAsia="MS UI Gothic" w:hAnsi="MS UI Gothic" w:hint="eastAsia"/>
          <w:color w:val="000000" w:themeColor="text1"/>
          <w:sz w:val="24"/>
          <w:szCs w:val="24"/>
        </w:rPr>
        <w:t>本学ホームページに掲載しますので、確認お願いします。</w:t>
      </w:r>
    </w:p>
    <w:p w:rsidR="0000504A" w:rsidRPr="0000504A" w:rsidRDefault="005B372E" w:rsidP="0000504A">
      <w:pPr>
        <w:ind w:leftChars="200" w:left="379" w:firstLineChars="690" w:firstLine="1309"/>
        <w:jc w:val="left"/>
        <w:rPr>
          <w:color w:val="000000" w:themeColor="text1"/>
        </w:rPr>
      </w:pPr>
      <w:hyperlink r:id="rId9" w:history="1">
        <w:r w:rsidR="00934EBD" w:rsidRPr="00934EBD">
          <w:rPr>
            <w:rStyle w:val="ac"/>
            <w:color w:val="0070C0"/>
            <w:sz w:val="22"/>
          </w:rPr>
          <w:t>http://www.osakafu-u.ac.jp/public_notice_category/const/</w:t>
        </w:r>
      </w:hyperlink>
      <w:r w:rsidR="00934EBD" w:rsidRPr="00934EBD">
        <w:rPr>
          <w:rFonts w:hint="eastAsia"/>
          <w:color w:val="0070C0"/>
          <w:sz w:val="22"/>
        </w:rPr>
        <w:t xml:space="preserve"> </w:t>
      </w:r>
      <w:r w:rsidR="00934EBD" w:rsidRPr="00934EBD">
        <w:rPr>
          <w:rFonts w:hint="eastAsia"/>
          <w:color w:val="0070C0"/>
        </w:rPr>
        <w:t>（</w:t>
      </w:r>
      <w:r w:rsidR="00934EBD" w:rsidRPr="0068257B">
        <w:rPr>
          <w:rFonts w:hint="eastAsia"/>
          <w:color w:val="000000" w:themeColor="text1"/>
        </w:rPr>
        <w:t>←「</w:t>
      </w:r>
      <w:r w:rsidR="00934EBD" w:rsidRPr="00F22027">
        <w:rPr>
          <w:rFonts w:asciiTheme="majorEastAsia" w:eastAsiaTheme="majorEastAsia" w:hAnsiTheme="majorEastAsia" w:hint="eastAsia"/>
          <w:b/>
          <w:color w:val="000000" w:themeColor="text1"/>
        </w:rPr>
        <w:t>公告中</w:t>
      </w:r>
      <w:r w:rsidR="00934EBD" w:rsidRPr="0068257B">
        <w:rPr>
          <w:rFonts w:hint="eastAsia"/>
          <w:color w:val="000000" w:themeColor="text1"/>
        </w:rPr>
        <w:t>」を選んで下さい。）</w:t>
      </w:r>
    </w:p>
    <w:p w:rsidR="0000504A" w:rsidRDefault="0000504A">
      <w:pPr>
        <w:widowControl/>
        <w:jc w:val="left"/>
        <w:rPr>
          <w:rFonts w:ascii="MS UI Gothic" w:eastAsia="MS UI Gothic" w:hAnsi="MS UI Gothic"/>
          <w:color w:val="000000" w:themeColor="text1"/>
          <w:sz w:val="28"/>
          <w:szCs w:val="28"/>
        </w:rPr>
      </w:pPr>
      <w:r>
        <w:rPr>
          <w:rFonts w:ascii="MS UI Gothic" w:eastAsia="MS UI Gothic" w:hAnsi="MS UI Gothic"/>
          <w:color w:val="000000" w:themeColor="text1"/>
          <w:sz w:val="28"/>
          <w:szCs w:val="28"/>
        </w:rPr>
        <w:br w:type="page"/>
      </w:r>
    </w:p>
    <w:p w:rsidR="0041783B" w:rsidRPr="0068257B" w:rsidRDefault="003F64F7" w:rsidP="00281F6E">
      <w:pPr>
        <w:spacing w:line="0" w:lineRule="atLeast"/>
        <w:ind w:left="519" w:hangingChars="200" w:hanging="519"/>
        <w:rPr>
          <w:rFonts w:ascii="MS UI Gothic" w:eastAsia="MS UI Gothic" w:hAnsi="MS UI Gothic"/>
          <w:color w:val="000000" w:themeColor="text1"/>
          <w:sz w:val="28"/>
          <w:szCs w:val="28"/>
        </w:rPr>
      </w:pPr>
      <w:r w:rsidRPr="0068257B">
        <w:rPr>
          <w:rFonts w:ascii="MS UI Gothic" w:eastAsia="MS UI Gothic" w:hAnsi="MS UI Gothic" w:hint="eastAsia"/>
          <w:color w:val="000000" w:themeColor="text1"/>
          <w:sz w:val="28"/>
          <w:szCs w:val="28"/>
        </w:rPr>
        <w:lastRenderedPageBreak/>
        <w:t>別紙</w:t>
      </w:r>
    </w:p>
    <w:p w:rsidR="003F64F7" w:rsidRPr="0068257B" w:rsidRDefault="003F64F7" w:rsidP="00281F6E">
      <w:pPr>
        <w:spacing w:line="0" w:lineRule="atLeast"/>
        <w:ind w:left="522" w:hangingChars="200" w:hanging="522"/>
        <w:jc w:val="center"/>
        <w:rPr>
          <w:rFonts w:ascii="MS UI Gothic" w:eastAsia="MS UI Gothic" w:hAnsi="MS UI Gothic"/>
          <w:b/>
          <w:color w:val="000000" w:themeColor="text1"/>
          <w:sz w:val="28"/>
          <w:szCs w:val="28"/>
        </w:rPr>
      </w:pPr>
      <w:r w:rsidRPr="0068257B">
        <w:rPr>
          <w:rFonts w:ascii="MS UI Gothic" w:eastAsia="MS UI Gothic" w:hAnsi="MS UI Gothic" w:hint="eastAsia"/>
          <w:b/>
          <w:color w:val="000000" w:themeColor="text1"/>
          <w:sz w:val="28"/>
          <w:szCs w:val="28"/>
        </w:rPr>
        <w:t xml:space="preserve">審　　査　</w:t>
      </w:r>
      <w:r w:rsidR="00A2382D" w:rsidRPr="0068257B">
        <w:rPr>
          <w:rFonts w:ascii="MS UI Gothic" w:eastAsia="MS UI Gothic" w:hAnsi="MS UI Gothic" w:hint="eastAsia"/>
          <w:b/>
          <w:color w:val="000000" w:themeColor="text1"/>
          <w:sz w:val="28"/>
          <w:szCs w:val="28"/>
        </w:rPr>
        <w:t xml:space="preserve"> </w:t>
      </w:r>
      <w:r w:rsidRPr="0068257B">
        <w:rPr>
          <w:rFonts w:ascii="MS UI Gothic" w:eastAsia="MS UI Gothic" w:hAnsi="MS UI Gothic" w:hint="eastAsia"/>
          <w:b/>
          <w:color w:val="000000" w:themeColor="text1"/>
          <w:sz w:val="28"/>
          <w:szCs w:val="28"/>
        </w:rPr>
        <w:t>項　　目</w:t>
      </w:r>
    </w:p>
    <w:tbl>
      <w:tblPr>
        <w:tblStyle w:val="a5"/>
        <w:tblpPr w:leftFromText="142" w:rightFromText="142" w:vertAnchor="text" w:horzAnchor="margin" w:tblpY="61"/>
        <w:tblW w:w="9889" w:type="dxa"/>
        <w:tblLayout w:type="fixed"/>
        <w:tblLook w:val="04A0" w:firstRow="1" w:lastRow="0" w:firstColumn="1" w:lastColumn="0" w:noHBand="0" w:noVBand="1"/>
      </w:tblPr>
      <w:tblGrid>
        <w:gridCol w:w="392"/>
        <w:gridCol w:w="3827"/>
        <w:gridCol w:w="5670"/>
      </w:tblGrid>
      <w:tr w:rsidR="009F3201" w:rsidRPr="0068257B" w:rsidTr="003204A0">
        <w:tc>
          <w:tcPr>
            <w:tcW w:w="392" w:type="dxa"/>
          </w:tcPr>
          <w:p w:rsidR="003F64F7" w:rsidRPr="0068257B" w:rsidRDefault="003F64F7" w:rsidP="00934888">
            <w:pPr>
              <w:rPr>
                <w:rFonts w:ascii="MS UI Gothic" w:eastAsia="MS UI Gothic" w:hAnsi="MS UI Gothic"/>
                <w:color w:val="000000" w:themeColor="text1"/>
              </w:rPr>
            </w:pPr>
          </w:p>
        </w:tc>
        <w:tc>
          <w:tcPr>
            <w:tcW w:w="3827" w:type="dxa"/>
          </w:tcPr>
          <w:p w:rsidR="003F64F7" w:rsidRPr="0068257B" w:rsidRDefault="003F64F7"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t>事　　項</w:t>
            </w:r>
          </w:p>
        </w:tc>
        <w:tc>
          <w:tcPr>
            <w:tcW w:w="5670" w:type="dxa"/>
          </w:tcPr>
          <w:p w:rsidR="003F64F7" w:rsidRPr="0068257B" w:rsidRDefault="003F64F7"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t>要　　素</w:t>
            </w:r>
          </w:p>
        </w:tc>
      </w:tr>
      <w:tr w:rsidR="009F3201" w:rsidRPr="0068257B" w:rsidTr="003204A0">
        <w:tc>
          <w:tcPr>
            <w:tcW w:w="392" w:type="dxa"/>
            <w:vAlign w:val="center"/>
          </w:tcPr>
          <w:p w:rsidR="003F64F7" w:rsidRPr="0068257B" w:rsidRDefault="003F64F7"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t>１</w:t>
            </w:r>
          </w:p>
        </w:tc>
        <w:tc>
          <w:tcPr>
            <w:tcW w:w="3827" w:type="dxa"/>
          </w:tcPr>
          <w:p w:rsidR="003F64F7" w:rsidRPr="0068257B" w:rsidRDefault="003F64F7" w:rsidP="00934888">
            <w:pPr>
              <w:rPr>
                <w:rFonts w:ascii="MS UI Gothic" w:eastAsia="MS UI Gothic" w:hAnsi="MS UI Gothic"/>
                <w:color w:val="000000" w:themeColor="text1"/>
              </w:rPr>
            </w:pPr>
            <w:r w:rsidRPr="0068257B">
              <w:rPr>
                <w:rFonts w:ascii="MS UI Gothic" w:eastAsia="MS UI Gothic" w:hAnsi="MS UI Gothic" w:hint="eastAsia"/>
                <w:color w:val="000000" w:themeColor="text1"/>
              </w:rPr>
              <w:t>会社概要</w:t>
            </w:r>
          </w:p>
          <w:p w:rsidR="003F64F7" w:rsidRPr="0068257B" w:rsidRDefault="003F64F7" w:rsidP="00934888">
            <w:pPr>
              <w:jc w:val="right"/>
              <w:rPr>
                <w:rFonts w:ascii="MS UI Gothic" w:eastAsia="MS UI Gothic" w:hAnsi="MS UI Gothic"/>
                <w:color w:val="000000" w:themeColor="text1"/>
              </w:rPr>
            </w:pPr>
            <w:r w:rsidRPr="0068257B">
              <w:rPr>
                <w:rFonts w:ascii="MS UI Gothic" w:eastAsia="MS UI Gothic" w:hAnsi="MS UI Gothic" w:hint="eastAsia"/>
                <w:color w:val="000000" w:themeColor="text1"/>
              </w:rPr>
              <w:t>（様式２）</w:t>
            </w:r>
          </w:p>
        </w:tc>
        <w:tc>
          <w:tcPr>
            <w:tcW w:w="5670" w:type="dxa"/>
          </w:tcPr>
          <w:p w:rsidR="003204A0" w:rsidRPr="0068257B" w:rsidRDefault="004449E8" w:rsidP="009E7762">
            <w:pPr>
              <w:ind w:left="138" w:hangingChars="73" w:hanging="138"/>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3F64F7" w:rsidRPr="0068257B">
              <w:rPr>
                <w:rFonts w:ascii="MS UI Gothic" w:eastAsia="MS UI Gothic" w:hAnsi="MS UI Gothic" w:hint="eastAsia"/>
                <w:color w:val="000000" w:themeColor="text1"/>
              </w:rPr>
              <w:t>会社の規模等（</w:t>
            </w:r>
            <w:r w:rsidR="00AE484C" w:rsidRPr="0068257B">
              <w:rPr>
                <w:rFonts w:ascii="MS UI Gothic" w:eastAsia="MS UI Gothic" w:hAnsi="MS UI Gothic" w:hint="eastAsia"/>
                <w:color w:val="000000" w:themeColor="text1"/>
              </w:rPr>
              <w:t>中小企業基本法の中小企業を超える規模であること</w:t>
            </w:r>
            <w:r w:rsidR="003F64F7" w:rsidRPr="0068257B">
              <w:rPr>
                <w:rFonts w:ascii="MS UI Gothic" w:eastAsia="MS UI Gothic" w:hAnsi="MS UI Gothic" w:hint="eastAsia"/>
                <w:color w:val="000000" w:themeColor="text1"/>
              </w:rPr>
              <w:t>）</w:t>
            </w:r>
          </w:p>
          <w:p w:rsidR="009E0383" w:rsidRPr="0068257B" w:rsidRDefault="009E0383" w:rsidP="009E7762">
            <w:pPr>
              <w:pStyle w:val="Default"/>
              <w:ind w:left="138" w:hangingChars="73" w:hanging="138"/>
              <w:rPr>
                <w:rFonts w:ascii="MS UI Gothic" w:eastAsia="MS UI Gothic" w:hAnsi="MS UI Gothic"/>
                <w:color w:val="000000" w:themeColor="text1"/>
              </w:rPr>
            </w:pPr>
            <w:r w:rsidRPr="0068257B">
              <w:rPr>
                <w:rFonts w:ascii="MS UI Gothic" w:eastAsia="MS UI Gothic" w:hAnsi="MS UI Gothic" w:hint="eastAsia"/>
                <w:color w:val="000000" w:themeColor="text1"/>
                <w:sz w:val="21"/>
                <w:szCs w:val="21"/>
              </w:rPr>
              <w:t>・「募集要項」</w:t>
            </w:r>
            <w:r w:rsidR="00E348A8" w:rsidRPr="0068257B">
              <w:rPr>
                <w:rFonts w:ascii="MS UI Gothic" w:eastAsia="MS UI Gothic" w:hAnsi="MS UI Gothic" w:hint="eastAsia"/>
                <w:color w:val="000000" w:themeColor="text1"/>
                <w:sz w:val="21"/>
                <w:szCs w:val="21"/>
              </w:rPr>
              <w:t>５</w:t>
            </w:r>
            <w:r w:rsidRPr="0068257B">
              <w:rPr>
                <w:rFonts w:ascii="MS UI Gothic" w:eastAsia="MS UI Gothic" w:hAnsi="MS UI Gothic" w:hint="eastAsia"/>
                <w:color w:val="000000" w:themeColor="text1"/>
                <w:sz w:val="21"/>
                <w:szCs w:val="21"/>
              </w:rPr>
              <w:t>(1)②</w:t>
            </w:r>
            <w:r w:rsidR="00E51182" w:rsidRPr="0068257B">
              <w:rPr>
                <w:rFonts w:ascii="MS UI Gothic" w:eastAsia="MS UI Gothic" w:hAnsi="MS UI Gothic" w:hint="eastAsia"/>
                <w:color w:val="000000" w:themeColor="text1"/>
                <w:sz w:val="21"/>
                <w:szCs w:val="21"/>
              </w:rPr>
              <w:t>2)～4)</w:t>
            </w:r>
            <w:r w:rsidRPr="0068257B">
              <w:rPr>
                <w:rFonts w:ascii="MS UI Gothic" w:eastAsia="MS UI Gothic" w:hAnsi="MS UI Gothic" w:hint="eastAsia"/>
                <w:color w:val="000000" w:themeColor="text1"/>
                <w:sz w:val="21"/>
                <w:szCs w:val="21"/>
              </w:rPr>
              <w:t>に求める資格を有すること。</w:t>
            </w:r>
            <w:r w:rsidR="009E7762" w:rsidRPr="0068257B">
              <w:rPr>
                <w:rFonts w:ascii="MS UI Gothic" w:eastAsia="MS UI Gothic" w:hAnsi="MS UI Gothic" w:hint="eastAsia"/>
                <w:color w:val="000000" w:themeColor="text1"/>
                <w:sz w:val="21"/>
                <w:szCs w:val="21"/>
              </w:rPr>
              <w:t>（５(1)②2)ウ)を除く）</w:t>
            </w:r>
          </w:p>
        </w:tc>
      </w:tr>
      <w:tr w:rsidR="009F3201" w:rsidRPr="0068257B" w:rsidTr="003204A0">
        <w:trPr>
          <w:trHeight w:val="381"/>
        </w:trPr>
        <w:tc>
          <w:tcPr>
            <w:tcW w:w="392" w:type="dxa"/>
            <w:vAlign w:val="center"/>
          </w:tcPr>
          <w:p w:rsidR="003F64F7" w:rsidRPr="0068257B" w:rsidRDefault="003F64F7"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t>２</w:t>
            </w:r>
          </w:p>
        </w:tc>
        <w:tc>
          <w:tcPr>
            <w:tcW w:w="3827" w:type="dxa"/>
          </w:tcPr>
          <w:p w:rsidR="003F64F7" w:rsidRPr="0068257B" w:rsidRDefault="00325621" w:rsidP="00934888">
            <w:pPr>
              <w:rPr>
                <w:rFonts w:ascii="MS UI Gothic" w:eastAsia="MS UI Gothic" w:hAnsi="MS UI Gothic"/>
                <w:color w:val="000000" w:themeColor="text1"/>
              </w:rPr>
            </w:pPr>
            <w:r w:rsidRPr="0068257B">
              <w:rPr>
                <w:rFonts w:ascii="MS UI Gothic" w:eastAsia="MS UI Gothic" w:hAnsi="MS UI Gothic" w:hint="eastAsia"/>
                <w:color w:val="000000" w:themeColor="text1"/>
              </w:rPr>
              <w:t>各</w:t>
            </w:r>
            <w:r w:rsidR="003F64F7" w:rsidRPr="0068257B">
              <w:rPr>
                <w:rFonts w:ascii="MS UI Gothic" w:eastAsia="MS UI Gothic" w:hAnsi="MS UI Gothic" w:hint="eastAsia"/>
                <w:color w:val="000000" w:themeColor="text1"/>
              </w:rPr>
              <w:t>業務の</w:t>
            </w:r>
            <w:r w:rsidRPr="0068257B">
              <w:rPr>
                <w:rFonts w:ascii="MS UI Gothic" w:eastAsia="MS UI Gothic" w:hAnsi="MS UI Gothic" w:hint="eastAsia"/>
                <w:color w:val="000000" w:themeColor="text1"/>
              </w:rPr>
              <w:t>担当者の</w:t>
            </w:r>
            <w:r w:rsidR="003F64F7" w:rsidRPr="0068257B">
              <w:rPr>
                <w:rFonts w:ascii="MS UI Gothic" w:eastAsia="MS UI Gothic" w:hAnsi="MS UI Gothic" w:hint="eastAsia"/>
                <w:color w:val="000000" w:themeColor="text1"/>
              </w:rPr>
              <w:t>実績</w:t>
            </w:r>
          </w:p>
          <w:p w:rsidR="003F64F7" w:rsidRPr="0068257B" w:rsidRDefault="003F64F7" w:rsidP="00FA253B">
            <w:pPr>
              <w:jc w:val="right"/>
              <w:rPr>
                <w:rFonts w:ascii="MS UI Gothic" w:eastAsia="MS UI Gothic" w:hAnsi="MS UI Gothic"/>
                <w:color w:val="000000" w:themeColor="text1"/>
              </w:rPr>
            </w:pPr>
            <w:r w:rsidRPr="0068257B">
              <w:rPr>
                <w:rFonts w:ascii="MS UI Gothic" w:eastAsia="MS UI Gothic" w:hAnsi="MS UI Gothic" w:hint="eastAsia"/>
                <w:color w:val="000000" w:themeColor="text1"/>
              </w:rPr>
              <w:t>（様式３）</w:t>
            </w:r>
          </w:p>
        </w:tc>
        <w:tc>
          <w:tcPr>
            <w:tcW w:w="5670" w:type="dxa"/>
          </w:tcPr>
          <w:p w:rsidR="00093728" w:rsidRPr="0068257B" w:rsidRDefault="004449E8" w:rsidP="00F45DCB">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9E0383" w:rsidRPr="0068257B">
              <w:rPr>
                <w:rFonts w:ascii="MS UI Gothic" w:eastAsia="MS UI Gothic" w:hAnsi="MS UI Gothic" w:hint="eastAsia"/>
                <w:color w:val="000000" w:themeColor="text1"/>
              </w:rPr>
              <w:t>「募集要項」</w:t>
            </w:r>
            <w:r w:rsidR="00E348A8" w:rsidRPr="0068257B">
              <w:rPr>
                <w:rFonts w:ascii="MS UI Gothic" w:eastAsia="MS UI Gothic" w:hAnsi="MS UI Gothic" w:hint="eastAsia"/>
                <w:color w:val="000000" w:themeColor="text1"/>
              </w:rPr>
              <w:t>５</w:t>
            </w:r>
            <w:r w:rsidR="009E0383" w:rsidRPr="0068257B">
              <w:rPr>
                <w:rFonts w:ascii="MS UI Gothic" w:eastAsia="MS UI Gothic" w:hAnsi="MS UI Gothic" w:hint="eastAsia"/>
                <w:color w:val="000000" w:themeColor="text1"/>
              </w:rPr>
              <w:t>(1)②</w:t>
            </w:r>
            <w:r w:rsidR="00F45DCB" w:rsidRPr="0068257B">
              <w:rPr>
                <w:rFonts w:ascii="MS UI Gothic" w:eastAsia="MS UI Gothic" w:hAnsi="MS UI Gothic" w:hint="eastAsia"/>
                <w:color w:val="000000" w:themeColor="text1"/>
              </w:rPr>
              <w:t>2</w:t>
            </w:r>
            <w:r w:rsidR="009E0383" w:rsidRPr="0068257B">
              <w:rPr>
                <w:rFonts w:ascii="MS UI Gothic" w:eastAsia="MS UI Gothic" w:hAnsi="MS UI Gothic" w:hint="eastAsia"/>
                <w:color w:val="000000" w:themeColor="text1"/>
              </w:rPr>
              <w:t>)ウ）</w:t>
            </w:r>
            <w:r w:rsidR="0066492E" w:rsidRPr="0068257B">
              <w:rPr>
                <w:rFonts w:ascii="MS UI Gothic" w:eastAsia="MS UI Gothic" w:hAnsi="MS UI Gothic" w:hint="eastAsia"/>
                <w:color w:val="000000" w:themeColor="text1"/>
              </w:rPr>
              <w:t>または4)</w:t>
            </w:r>
            <w:r w:rsidR="002806FC" w:rsidRPr="0068257B">
              <w:rPr>
                <w:rFonts w:ascii="MS UI Gothic" w:eastAsia="MS UI Gothic" w:hAnsi="MS UI Gothic" w:hint="eastAsia"/>
                <w:color w:val="000000" w:themeColor="text1"/>
              </w:rPr>
              <w:t>に従い、</w:t>
            </w:r>
            <w:r w:rsidR="0066492E" w:rsidRPr="0068257B">
              <w:rPr>
                <w:rFonts w:ascii="MS UI Gothic" w:eastAsia="MS UI Gothic" w:hAnsi="MS UI Gothic" w:hint="eastAsia"/>
                <w:color w:val="000000" w:themeColor="text1"/>
                <w:szCs w:val="21"/>
              </w:rPr>
              <w:t>「ＣＭ業務」、「設計」、「工事監理」を行なう</w:t>
            </w:r>
            <w:r w:rsidR="00AB6DA0" w:rsidRPr="0068257B">
              <w:rPr>
                <w:rFonts w:ascii="MS UI Gothic" w:eastAsia="MS UI Gothic" w:hAnsi="MS UI Gothic" w:hint="eastAsia"/>
                <w:color w:val="000000" w:themeColor="text1"/>
              </w:rPr>
              <w:t>主担当者、管理技術者、主任監督員</w:t>
            </w:r>
            <w:r w:rsidR="00590C79" w:rsidRPr="0068257B">
              <w:rPr>
                <w:rFonts w:ascii="MS UI Gothic" w:eastAsia="MS UI Gothic" w:hAnsi="MS UI Gothic" w:hint="eastAsia"/>
                <w:color w:val="000000" w:themeColor="text1"/>
              </w:rPr>
              <w:t>の実績が、</w:t>
            </w:r>
            <w:r w:rsidR="003F64F7" w:rsidRPr="0068257B">
              <w:rPr>
                <w:rFonts w:ascii="MS UI Gothic" w:eastAsia="MS UI Gothic" w:hAnsi="MS UI Gothic" w:hint="eastAsia"/>
                <w:color w:val="000000" w:themeColor="text1"/>
              </w:rPr>
              <w:t>大学等の教育研究施設の建築</w:t>
            </w:r>
            <w:r w:rsidR="00AE484C" w:rsidRPr="0068257B">
              <w:rPr>
                <w:rFonts w:ascii="MS UI Gothic" w:eastAsia="MS UI Gothic" w:hAnsi="MS UI Gothic" w:hint="eastAsia"/>
                <w:color w:val="000000" w:themeColor="text1"/>
              </w:rPr>
              <w:t>改修</w:t>
            </w:r>
            <w:r w:rsidR="003F64F7" w:rsidRPr="0068257B">
              <w:rPr>
                <w:rFonts w:ascii="MS UI Gothic" w:eastAsia="MS UI Gothic" w:hAnsi="MS UI Gothic" w:hint="eastAsia"/>
                <w:color w:val="000000" w:themeColor="text1"/>
              </w:rPr>
              <w:t>等に関する</w:t>
            </w:r>
            <w:r w:rsidR="00590C79" w:rsidRPr="0068257B">
              <w:rPr>
                <w:rFonts w:ascii="MS UI Gothic" w:eastAsia="MS UI Gothic" w:hAnsi="MS UI Gothic" w:hint="eastAsia"/>
                <w:color w:val="000000" w:themeColor="text1"/>
              </w:rPr>
              <w:t>ものであり、</w:t>
            </w:r>
            <w:r w:rsidR="003F64F7" w:rsidRPr="0068257B">
              <w:rPr>
                <w:rFonts w:ascii="MS UI Gothic" w:eastAsia="MS UI Gothic" w:hAnsi="MS UI Gothic" w:hint="eastAsia"/>
                <w:color w:val="000000" w:themeColor="text1"/>
              </w:rPr>
              <w:t>業務</w:t>
            </w:r>
            <w:r w:rsidR="00202618" w:rsidRPr="0068257B">
              <w:rPr>
                <w:rFonts w:ascii="MS UI Gothic" w:eastAsia="MS UI Gothic" w:hAnsi="MS UI Gothic" w:hint="eastAsia"/>
                <w:color w:val="000000" w:themeColor="text1"/>
              </w:rPr>
              <w:t>の金額</w:t>
            </w:r>
            <w:r w:rsidR="003F64F7" w:rsidRPr="0068257B">
              <w:rPr>
                <w:rFonts w:ascii="MS UI Gothic" w:eastAsia="MS UI Gothic" w:hAnsi="MS UI Gothic" w:hint="eastAsia"/>
                <w:color w:val="000000" w:themeColor="text1"/>
              </w:rPr>
              <w:t>が今回事業</w:t>
            </w:r>
            <w:r w:rsidR="00202618" w:rsidRPr="0068257B">
              <w:rPr>
                <w:rFonts w:ascii="MS UI Gothic" w:eastAsia="MS UI Gothic" w:hAnsi="MS UI Gothic" w:hint="eastAsia"/>
                <w:color w:val="000000" w:themeColor="text1"/>
              </w:rPr>
              <w:t>と同等以上</w:t>
            </w:r>
            <w:r w:rsidR="007B6E5B">
              <w:rPr>
                <w:rFonts w:ascii="MS UI Gothic" w:eastAsia="MS UI Gothic" w:hAnsi="MS UI Gothic" w:hint="eastAsia"/>
                <w:color w:val="000000" w:themeColor="text1"/>
              </w:rPr>
              <w:t>程度</w:t>
            </w:r>
            <w:r w:rsidR="00202618" w:rsidRPr="0068257B">
              <w:rPr>
                <w:rFonts w:ascii="MS UI Gothic" w:eastAsia="MS UI Gothic" w:hAnsi="MS UI Gothic" w:hint="eastAsia"/>
                <w:color w:val="000000" w:themeColor="text1"/>
              </w:rPr>
              <w:t>の経験</w:t>
            </w:r>
            <w:r w:rsidR="00590C79" w:rsidRPr="0068257B">
              <w:rPr>
                <w:rFonts w:ascii="MS UI Gothic" w:eastAsia="MS UI Gothic" w:hAnsi="MS UI Gothic" w:hint="eastAsia"/>
                <w:color w:val="000000" w:themeColor="text1"/>
              </w:rPr>
              <w:t>で</w:t>
            </w:r>
            <w:r w:rsidR="003F64F7" w:rsidRPr="0068257B">
              <w:rPr>
                <w:rFonts w:ascii="MS UI Gothic" w:eastAsia="MS UI Gothic" w:hAnsi="MS UI Gothic" w:hint="eastAsia"/>
                <w:color w:val="000000" w:themeColor="text1"/>
              </w:rPr>
              <w:t>あること</w:t>
            </w:r>
            <w:r w:rsidR="001D1F7C" w:rsidRPr="0068257B">
              <w:rPr>
                <w:rFonts w:ascii="MS UI Gothic" w:eastAsia="MS UI Gothic" w:hAnsi="MS UI Gothic" w:hint="eastAsia"/>
                <w:color w:val="000000" w:themeColor="text1"/>
              </w:rPr>
              <w:t>。</w:t>
            </w:r>
          </w:p>
        </w:tc>
      </w:tr>
      <w:tr w:rsidR="009F3201" w:rsidRPr="0068257B" w:rsidTr="003204A0">
        <w:tc>
          <w:tcPr>
            <w:tcW w:w="392" w:type="dxa"/>
            <w:vAlign w:val="center"/>
          </w:tcPr>
          <w:p w:rsidR="00FD72DA" w:rsidRPr="0068257B" w:rsidRDefault="00E6219A"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t>３</w:t>
            </w:r>
          </w:p>
        </w:tc>
        <w:tc>
          <w:tcPr>
            <w:tcW w:w="3827" w:type="dxa"/>
          </w:tcPr>
          <w:p w:rsidR="00FD72DA" w:rsidRPr="0068257B" w:rsidRDefault="00FD72DA" w:rsidP="00934888">
            <w:pPr>
              <w:rPr>
                <w:rFonts w:ascii="MS UI Gothic" w:eastAsia="MS UI Gothic" w:hAnsi="MS UI Gothic"/>
                <w:color w:val="000000" w:themeColor="text1"/>
              </w:rPr>
            </w:pPr>
            <w:r w:rsidRPr="0068257B">
              <w:rPr>
                <w:rFonts w:ascii="MS UI Gothic" w:eastAsia="MS UI Gothic" w:hAnsi="MS UI Gothic" w:hint="eastAsia"/>
                <w:color w:val="000000" w:themeColor="text1"/>
              </w:rPr>
              <w:t>業務分担表、業務分担・体制図</w:t>
            </w:r>
          </w:p>
          <w:p w:rsidR="004449E8" w:rsidRPr="0068257B" w:rsidRDefault="004449E8" w:rsidP="00934888">
            <w:pPr>
              <w:jc w:val="right"/>
              <w:rPr>
                <w:rFonts w:ascii="MS UI Gothic" w:eastAsia="MS UI Gothic" w:hAnsi="MS UI Gothic"/>
                <w:color w:val="000000" w:themeColor="text1"/>
              </w:rPr>
            </w:pPr>
            <w:r w:rsidRPr="0068257B">
              <w:rPr>
                <w:rFonts w:ascii="MS UI Gothic" w:eastAsia="MS UI Gothic" w:hAnsi="MS UI Gothic" w:hint="eastAsia"/>
                <w:color w:val="000000" w:themeColor="text1"/>
              </w:rPr>
              <w:t>（様式４）</w:t>
            </w:r>
          </w:p>
        </w:tc>
        <w:tc>
          <w:tcPr>
            <w:tcW w:w="5670" w:type="dxa"/>
          </w:tcPr>
          <w:p w:rsidR="004D6C42" w:rsidRPr="0068257B" w:rsidRDefault="004449E8"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FD72DA" w:rsidRPr="0068257B">
              <w:rPr>
                <w:rFonts w:ascii="MS UI Gothic" w:eastAsia="MS UI Gothic" w:hAnsi="MS UI Gothic" w:hint="eastAsia"/>
                <w:color w:val="000000" w:themeColor="text1"/>
              </w:rPr>
              <w:t>各業務分担ごとに、経験・資格のある担当者を配置し、事業の推進に対する充分なサポート</w:t>
            </w:r>
            <w:r w:rsidR="004D6C42" w:rsidRPr="0068257B">
              <w:rPr>
                <w:rFonts w:ascii="MS UI Gothic" w:eastAsia="MS UI Gothic" w:hAnsi="MS UI Gothic" w:hint="eastAsia"/>
                <w:color w:val="000000" w:themeColor="text1"/>
              </w:rPr>
              <w:t>が行なえる体制であること。</w:t>
            </w:r>
          </w:p>
          <w:p w:rsidR="004D6C42" w:rsidRPr="0068257B" w:rsidRDefault="004D6C42"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・複数のキャンパスの施設管理者等の相談・要望などに対する充分な対応を行なえる体制であること。</w:t>
            </w:r>
          </w:p>
          <w:p w:rsidR="00FD72DA" w:rsidRPr="0068257B" w:rsidRDefault="004D6C42"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・全体を指揮・統括する責任者が配置され、本法人・施設室との連絡調整・意思疎通が円滑に行なえる体制。</w:t>
            </w:r>
          </w:p>
        </w:tc>
      </w:tr>
      <w:tr w:rsidR="0068257B" w:rsidRPr="0068257B" w:rsidTr="00983807">
        <w:trPr>
          <w:trHeight w:val="4549"/>
        </w:trPr>
        <w:tc>
          <w:tcPr>
            <w:tcW w:w="392" w:type="dxa"/>
            <w:vAlign w:val="center"/>
          </w:tcPr>
          <w:p w:rsidR="003F64F7" w:rsidRPr="0068257B" w:rsidRDefault="00E6219A"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t>４</w:t>
            </w:r>
          </w:p>
        </w:tc>
        <w:tc>
          <w:tcPr>
            <w:tcW w:w="3827" w:type="dxa"/>
          </w:tcPr>
          <w:p w:rsidR="004449E8" w:rsidRPr="0068257B" w:rsidRDefault="003F64F7" w:rsidP="00934888">
            <w:pPr>
              <w:jc w:val="left"/>
              <w:rPr>
                <w:rFonts w:ascii="MS UI Gothic" w:eastAsia="MS UI Gothic" w:hAnsi="MS UI Gothic"/>
                <w:color w:val="000000" w:themeColor="text1"/>
              </w:rPr>
            </w:pPr>
            <w:r w:rsidRPr="0068257B">
              <w:rPr>
                <w:rFonts w:ascii="MS UI Gothic" w:eastAsia="MS UI Gothic" w:hAnsi="MS UI Gothic" w:hint="eastAsia"/>
                <w:color w:val="000000" w:themeColor="text1"/>
              </w:rPr>
              <w:t>事業スキーム</w:t>
            </w:r>
            <w:r w:rsidR="004449E8" w:rsidRPr="0068257B">
              <w:rPr>
                <w:rFonts w:ascii="MS UI Gothic" w:eastAsia="MS UI Gothic" w:hAnsi="MS UI Gothic" w:hint="eastAsia"/>
                <w:color w:val="000000" w:themeColor="text1"/>
              </w:rPr>
              <w:t>１</w:t>
            </w:r>
          </w:p>
          <w:p w:rsidR="00D84654" w:rsidRPr="0068257B" w:rsidRDefault="004449E8" w:rsidP="00134EFC">
            <w:pPr>
              <w:ind w:leftChars="18" w:left="313" w:hangingChars="147" w:hanging="279"/>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1E3EE4" w:rsidRPr="0068257B">
              <w:rPr>
                <w:rFonts w:ascii="MS UI Gothic" w:eastAsia="MS UI Gothic" w:hAnsi="MS UI Gothic" w:hint="eastAsia"/>
                <w:color w:val="000000" w:themeColor="text1"/>
              </w:rPr>
              <w:t>全体概要、</w:t>
            </w:r>
            <w:r w:rsidRPr="0068257B">
              <w:rPr>
                <w:rFonts w:ascii="MS UI Gothic" w:eastAsia="MS UI Gothic" w:hAnsi="MS UI Gothic" w:hint="eastAsia"/>
                <w:color w:val="000000" w:themeColor="text1"/>
              </w:rPr>
              <w:t>各業務の</w:t>
            </w:r>
            <w:r w:rsidR="002C3B98" w:rsidRPr="0068257B">
              <w:rPr>
                <w:rFonts w:ascii="MS UI Gothic" w:eastAsia="MS UI Gothic" w:hAnsi="MS UI Gothic" w:hint="eastAsia"/>
                <w:color w:val="000000" w:themeColor="text1"/>
              </w:rPr>
              <w:t>相互関係、</w:t>
            </w:r>
            <w:r w:rsidR="00E555DA" w:rsidRPr="0068257B">
              <w:rPr>
                <w:rFonts w:ascii="MS UI Gothic" w:eastAsia="MS UI Gothic" w:hAnsi="MS UI Gothic" w:hint="eastAsia"/>
                <w:color w:val="000000" w:themeColor="text1"/>
              </w:rPr>
              <w:t>特徴、</w:t>
            </w:r>
            <w:r w:rsidR="001E3EE4" w:rsidRPr="0068257B">
              <w:rPr>
                <w:rFonts w:ascii="MS UI Gothic" w:eastAsia="MS UI Gothic" w:hAnsi="MS UI Gothic" w:hint="eastAsia"/>
                <w:color w:val="000000" w:themeColor="text1"/>
              </w:rPr>
              <w:t>流れ、</w:t>
            </w:r>
            <w:r w:rsidR="00E555DA" w:rsidRPr="0068257B">
              <w:rPr>
                <w:rFonts w:ascii="MS UI Gothic" w:eastAsia="MS UI Gothic" w:hAnsi="MS UI Gothic" w:hint="eastAsia"/>
                <w:color w:val="000000" w:themeColor="text1"/>
              </w:rPr>
              <w:t>効果など）</w:t>
            </w:r>
            <w:r w:rsidR="00241551" w:rsidRPr="0068257B">
              <w:rPr>
                <w:rFonts w:ascii="MS UI Gothic" w:eastAsia="MS UI Gothic" w:hAnsi="MS UI Gothic" w:hint="eastAsia"/>
                <w:color w:val="000000" w:themeColor="text1"/>
              </w:rPr>
              <w:t xml:space="preserve">　</w:t>
            </w:r>
          </w:p>
          <w:p w:rsidR="003F64F7" w:rsidRPr="0068257B" w:rsidRDefault="00241551" w:rsidP="00281F6E">
            <w:pPr>
              <w:ind w:leftChars="18" w:left="313" w:hangingChars="147" w:hanging="279"/>
              <w:jc w:val="right"/>
              <w:rPr>
                <w:rFonts w:ascii="MS UI Gothic" w:eastAsia="MS UI Gothic" w:hAnsi="MS UI Gothic"/>
                <w:color w:val="000000" w:themeColor="text1"/>
              </w:rPr>
            </w:pPr>
            <w:r w:rsidRPr="0068257B">
              <w:rPr>
                <w:rFonts w:ascii="MS UI Gothic" w:eastAsia="MS UI Gothic" w:hAnsi="MS UI Gothic" w:hint="eastAsia"/>
                <w:color w:val="000000" w:themeColor="text1"/>
              </w:rPr>
              <w:t xml:space="preserve">　　　　</w:t>
            </w:r>
            <w:r w:rsidR="004449E8" w:rsidRPr="0068257B">
              <w:rPr>
                <w:rFonts w:ascii="MS UI Gothic" w:eastAsia="MS UI Gothic" w:hAnsi="MS UI Gothic" w:hint="eastAsia"/>
                <w:color w:val="000000" w:themeColor="text1"/>
              </w:rPr>
              <w:t>（様式５－１</w:t>
            </w:r>
            <w:r w:rsidR="003F64F7" w:rsidRPr="0068257B">
              <w:rPr>
                <w:rFonts w:ascii="MS UI Gothic" w:eastAsia="MS UI Gothic" w:hAnsi="MS UI Gothic" w:hint="eastAsia"/>
                <w:color w:val="000000" w:themeColor="text1"/>
              </w:rPr>
              <w:t>）</w:t>
            </w:r>
          </w:p>
        </w:tc>
        <w:tc>
          <w:tcPr>
            <w:tcW w:w="5670" w:type="dxa"/>
          </w:tcPr>
          <w:p w:rsidR="00E555DA" w:rsidRDefault="004449E8"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DF3312" w:rsidRPr="0068257B">
              <w:rPr>
                <w:rFonts w:ascii="MS UI Gothic" w:eastAsia="MS UI Gothic" w:hAnsi="MS UI Gothic" w:hint="eastAsia"/>
                <w:color w:val="000000" w:themeColor="text1"/>
              </w:rPr>
              <w:t>各業務</w:t>
            </w:r>
            <w:r w:rsidR="00D84654" w:rsidRPr="0068257B">
              <w:rPr>
                <w:rFonts w:ascii="MS UI Gothic" w:eastAsia="MS UI Gothic" w:hAnsi="MS UI Gothic" w:hint="eastAsia"/>
                <w:color w:val="000000" w:themeColor="text1"/>
              </w:rPr>
              <w:t>が</w:t>
            </w:r>
            <w:r w:rsidR="00DF3312" w:rsidRPr="0068257B">
              <w:rPr>
                <w:rFonts w:ascii="MS UI Gothic" w:eastAsia="MS UI Gothic" w:hAnsi="MS UI Gothic" w:hint="eastAsia"/>
                <w:color w:val="000000" w:themeColor="text1"/>
              </w:rPr>
              <w:t>相互</w:t>
            </w:r>
            <w:r w:rsidR="00D84654" w:rsidRPr="0068257B">
              <w:rPr>
                <w:rFonts w:ascii="MS UI Gothic" w:eastAsia="MS UI Gothic" w:hAnsi="MS UI Gothic" w:hint="eastAsia"/>
                <w:color w:val="000000" w:themeColor="text1"/>
              </w:rPr>
              <w:t>に</w:t>
            </w:r>
            <w:r w:rsidR="002806FC" w:rsidRPr="0068257B">
              <w:rPr>
                <w:rFonts w:ascii="MS UI Gothic" w:eastAsia="MS UI Gothic" w:hAnsi="MS UI Gothic" w:hint="eastAsia"/>
                <w:color w:val="000000" w:themeColor="text1"/>
              </w:rPr>
              <w:t>適切に</w:t>
            </w:r>
            <w:r w:rsidR="00D84654" w:rsidRPr="0068257B">
              <w:rPr>
                <w:rFonts w:ascii="MS UI Gothic" w:eastAsia="MS UI Gothic" w:hAnsi="MS UI Gothic" w:hint="eastAsia"/>
                <w:color w:val="000000" w:themeColor="text1"/>
              </w:rPr>
              <w:t>分担</w:t>
            </w:r>
            <w:r w:rsidR="00DF3312" w:rsidRPr="0068257B">
              <w:rPr>
                <w:rFonts w:ascii="MS UI Gothic" w:eastAsia="MS UI Gothic" w:hAnsi="MS UI Gothic" w:hint="eastAsia"/>
                <w:color w:val="000000" w:themeColor="text1"/>
              </w:rPr>
              <w:t>され</w:t>
            </w:r>
            <w:r w:rsidR="00D84654" w:rsidRPr="0068257B">
              <w:rPr>
                <w:rFonts w:ascii="MS UI Gothic" w:eastAsia="MS UI Gothic" w:hAnsi="MS UI Gothic" w:hint="eastAsia"/>
                <w:color w:val="000000" w:themeColor="text1"/>
              </w:rPr>
              <w:t>、</w:t>
            </w:r>
            <w:r w:rsidR="00134EFC" w:rsidRPr="0068257B">
              <w:rPr>
                <w:rFonts w:ascii="MS UI Gothic" w:eastAsia="MS UI Gothic" w:hAnsi="MS UI Gothic" w:hint="eastAsia"/>
                <w:color w:val="000000" w:themeColor="text1"/>
              </w:rPr>
              <w:t>適切な流れ・手順で、</w:t>
            </w:r>
            <w:r w:rsidR="00D84654" w:rsidRPr="0068257B">
              <w:rPr>
                <w:rFonts w:ascii="MS UI Gothic" w:eastAsia="MS UI Gothic" w:hAnsi="MS UI Gothic" w:hint="eastAsia"/>
                <w:color w:val="000000" w:themeColor="text1"/>
              </w:rPr>
              <w:t>当事業および本法人の条件や</w:t>
            </w:r>
            <w:r w:rsidR="00134EFC" w:rsidRPr="0068257B">
              <w:rPr>
                <w:rFonts w:ascii="MS UI Gothic" w:eastAsia="MS UI Gothic" w:hAnsi="MS UI Gothic" w:hint="eastAsia"/>
                <w:color w:val="000000" w:themeColor="text1"/>
              </w:rPr>
              <w:t>要求</w:t>
            </w:r>
            <w:r w:rsidR="00D84654" w:rsidRPr="0068257B">
              <w:rPr>
                <w:rFonts w:ascii="MS UI Gothic" w:eastAsia="MS UI Gothic" w:hAnsi="MS UI Gothic" w:hint="eastAsia"/>
                <w:color w:val="000000" w:themeColor="text1"/>
              </w:rPr>
              <w:t>を理解し、</w:t>
            </w:r>
            <w:r w:rsidR="001D1F7C" w:rsidRPr="0068257B">
              <w:rPr>
                <w:rFonts w:ascii="MS UI Gothic" w:eastAsia="MS UI Gothic" w:hAnsi="MS UI Gothic" w:hint="eastAsia"/>
                <w:color w:val="000000" w:themeColor="text1"/>
              </w:rPr>
              <w:t>事業を</w:t>
            </w:r>
            <w:r w:rsidR="00134EFC" w:rsidRPr="0068257B">
              <w:rPr>
                <w:rFonts w:ascii="MS UI Gothic" w:eastAsia="MS UI Gothic" w:hAnsi="MS UI Gothic" w:hint="eastAsia"/>
                <w:color w:val="000000" w:themeColor="text1"/>
              </w:rPr>
              <w:t>適確に</w:t>
            </w:r>
            <w:r w:rsidR="001D1F7C" w:rsidRPr="0068257B">
              <w:rPr>
                <w:rFonts w:ascii="MS UI Gothic" w:eastAsia="MS UI Gothic" w:hAnsi="MS UI Gothic" w:hint="eastAsia"/>
                <w:color w:val="000000" w:themeColor="text1"/>
              </w:rPr>
              <w:t>実施</w:t>
            </w:r>
            <w:r w:rsidR="00D84654" w:rsidRPr="0068257B">
              <w:rPr>
                <w:rFonts w:ascii="MS UI Gothic" w:eastAsia="MS UI Gothic" w:hAnsi="MS UI Gothic" w:hint="eastAsia"/>
                <w:color w:val="000000" w:themeColor="text1"/>
              </w:rPr>
              <w:t>できるもの</w:t>
            </w:r>
            <w:r w:rsidR="00961649" w:rsidRPr="0068257B">
              <w:rPr>
                <w:rFonts w:ascii="MS UI Gothic" w:eastAsia="MS UI Gothic" w:hAnsi="MS UI Gothic" w:hint="eastAsia"/>
                <w:color w:val="000000" w:themeColor="text1"/>
              </w:rPr>
              <w:t>であること</w:t>
            </w:r>
            <w:r w:rsidR="001D1F7C" w:rsidRPr="0068257B">
              <w:rPr>
                <w:rFonts w:ascii="MS UI Gothic" w:eastAsia="MS UI Gothic" w:hAnsi="MS UI Gothic" w:hint="eastAsia"/>
                <w:color w:val="000000" w:themeColor="text1"/>
              </w:rPr>
              <w:t>。</w:t>
            </w:r>
          </w:p>
          <w:p w:rsidR="009406B9" w:rsidRPr="0068257B" w:rsidRDefault="009406B9" w:rsidP="00281F6E">
            <w:pPr>
              <w:ind w:left="140" w:hangingChars="74" w:hanging="140"/>
              <w:rPr>
                <w:rFonts w:ascii="MS UI Gothic" w:eastAsia="MS UI Gothic" w:hAnsi="MS UI Gothic"/>
                <w:color w:val="000000" w:themeColor="text1"/>
              </w:rPr>
            </w:pPr>
          </w:p>
          <w:p w:rsidR="002806FC" w:rsidRPr="0068257B" w:rsidRDefault="002806FC"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＜CM業務・設計・工事監理・工事を一括して行なう事業＞</w:t>
            </w:r>
          </w:p>
          <w:p w:rsidR="00983807" w:rsidRPr="0068257B" w:rsidRDefault="00E555DA" w:rsidP="00983807">
            <w:pPr>
              <w:ind w:left="173" w:hangingChars="91" w:hanging="173"/>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2806FC" w:rsidRPr="0068257B">
              <w:rPr>
                <w:rFonts w:ascii="MS UI Gothic" w:eastAsia="MS UI Gothic" w:hAnsi="MS UI Gothic" w:hint="eastAsia"/>
                <w:color w:val="000000" w:themeColor="text1"/>
              </w:rPr>
              <w:t>本法人の条件・要求を適確に把握・整理し、「設計</w:t>
            </w:r>
            <w:r w:rsidR="005D63AF" w:rsidRPr="0068257B">
              <w:rPr>
                <w:rFonts w:ascii="MS UI Gothic" w:eastAsia="MS UI Gothic" w:hAnsi="MS UI Gothic" w:hint="eastAsia"/>
                <w:color w:val="000000" w:themeColor="text1"/>
              </w:rPr>
              <w:t>」</w:t>
            </w:r>
            <w:r w:rsidR="002806FC" w:rsidRPr="0068257B">
              <w:rPr>
                <w:rFonts w:ascii="MS UI Gothic" w:eastAsia="MS UI Gothic" w:hAnsi="MS UI Gothic" w:hint="eastAsia"/>
                <w:color w:val="000000" w:themeColor="text1"/>
              </w:rPr>
              <w:t>「工事」の</w:t>
            </w:r>
            <w:r w:rsidRPr="0068257B">
              <w:rPr>
                <w:rFonts w:ascii="MS UI Gothic" w:eastAsia="MS UI Gothic" w:hAnsi="MS UI Gothic" w:hint="eastAsia"/>
                <w:color w:val="000000" w:themeColor="text1"/>
              </w:rPr>
              <w:t>内容の最適化</w:t>
            </w:r>
            <w:r w:rsidR="00C02DCF" w:rsidRPr="0068257B">
              <w:rPr>
                <w:rFonts w:ascii="MS UI Gothic" w:eastAsia="MS UI Gothic" w:hAnsi="MS UI Gothic" w:hint="eastAsia"/>
                <w:color w:val="000000" w:themeColor="text1"/>
              </w:rPr>
              <w:t>、コスト</w:t>
            </w:r>
            <w:r w:rsidR="002806FC" w:rsidRPr="0068257B">
              <w:rPr>
                <w:rFonts w:ascii="MS UI Gothic" w:eastAsia="MS UI Gothic" w:hAnsi="MS UI Gothic" w:hint="eastAsia"/>
                <w:color w:val="000000" w:themeColor="text1"/>
              </w:rPr>
              <w:t>・工程</w:t>
            </w:r>
            <w:r w:rsidR="00C02DCF" w:rsidRPr="0068257B">
              <w:rPr>
                <w:rFonts w:ascii="MS UI Gothic" w:eastAsia="MS UI Gothic" w:hAnsi="MS UI Gothic" w:hint="eastAsia"/>
                <w:color w:val="000000" w:themeColor="text1"/>
              </w:rPr>
              <w:t>管理</w:t>
            </w:r>
            <w:r w:rsidR="005D63AF" w:rsidRPr="0068257B">
              <w:rPr>
                <w:rFonts w:ascii="MS UI Gothic" w:eastAsia="MS UI Gothic" w:hAnsi="MS UI Gothic" w:hint="eastAsia"/>
                <w:color w:val="000000" w:themeColor="text1"/>
              </w:rPr>
              <w:t>および、「CM業務」における</w:t>
            </w:r>
            <w:r w:rsidR="00C02DCF" w:rsidRPr="0068257B">
              <w:rPr>
                <w:rFonts w:ascii="MS UI Gothic" w:eastAsia="MS UI Gothic" w:hAnsi="MS UI Gothic" w:hint="eastAsia"/>
                <w:color w:val="000000" w:themeColor="text1"/>
              </w:rPr>
              <w:t>それらについての</w:t>
            </w:r>
            <w:r w:rsidRPr="0068257B">
              <w:rPr>
                <w:rFonts w:ascii="MS UI Gothic" w:eastAsia="MS UI Gothic" w:hAnsi="MS UI Gothic" w:hint="eastAsia"/>
                <w:color w:val="000000" w:themeColor="text1"/>
              </w:rPr>
              <w:t>調整・チェック等が合理的に行なわれる</w:t>
            </w:r>
            <w:r w:rsidR="00C02DCF" w:rsidRPr="0068257B">
              <w:rPr>
                <w:rFonts w:ascii="MS UI Gothic" w:eastAsia="MS UI Gothic" w:hAnsi="MS UI Gothic" w:hint="eastAsia"/>
                <w:color w:val="000000" w:themeColor="text1"/>
              </w:rPr>
              <w:t>スキームで</w:t>
            </w:r>
            <w:r w:rsidRPr="0068257B">
              <w:rPr>
                <w:rFonts w:ascii="MS UI Gothic" w:eastAsia="MS UI Gothic" w:hAnsi="MS UI Gothic" w:hint="eastAsia"/>
                <w:color w:val="000000" w:themeColor="text1"/>
              </w:rPr>
              <w:t>あること。</w:t>
            </w:r>
          </w:p>
          <w:p w:rsidR="00983807" w:rsidRDefault="00983807" w:rsidP="00983807">
            <w:pPr>
              <w:ind w:left="173" w:hangingChars="91" w:hanging="173"/>
              <w:rPr>
                <w:rFonts w:ascii="MS UI Gothic" w:eastAsia="MS UI Gothic" w:hAnsi="MS UI Gothic"/>
                <w:color w:val="000000" w:themeColor="text1"/>
              </w:rPr>
            </w:pPr>
            <w:r w:rsidRPr="0068257B">
              <w:rPr>
                <w:rFonts w:ascii="MS UI Gothic" w:eastAsia="MS UI Gothic" w:hAnsi="MS UI Gothic" w:hint="eastAsia"/>
                <w:color w:val="000000" w:themeColor="text1"/>
              </w:rPr>
              <w:t>・とくに、基本設計、実施設計および完了に至るまでの各検討段階で、逐次、予算に照らしたコストの管理が適確に行なわ</w:t>
            </w:r>
            <w:r w:rsidR="00FA153B" w:rsidRPr="0068257B">
              <w:rPr>
                <w:rFonts w:ascii="MS UI Gothic" w:eastAsia="MS UI Gothic" w:hAnsi="MS UI Gothic" w:hint="eastAsia"/>
                <w:color w:val="000000" w:themeColor="text1"/>
              </w:rPr>
              <w:t>れる</w:t>
            </w:r>
            <w:r w:rsidRPr="0068257B">
              <w:rPr>
                <w:rFonts w:ascii="MS UI Gothic" w:eastAsia="MS UI Gothic" w:hAnsi="MS UI Gothic" w:hint="eastAsia"/>
                <w:color w:val="000000" w:themeColor="text1"/>
              </w:rPr>
              <w:t>よう、方法・スケジュール等が具体的に示されていること。</w:t>
            </w:r>
            <w:r w:rsidR="00FA153B" w:rsidRPr="0068257B">
              <w:rPr>
                <w:rFonts w:ascii="MS UI Gothic" w:eastAsia="MS UI Gothic" w:hAnsi="MS UI Gothic" w:hint="eastAsia"/>
                <w:color w:val="000000" w:themeColor="text1"/>
              </w:rPr>
              <w:t>（「積算および価格協議・調整ルール」とも整合すること。）</w:t>
            </w:r>
          </w:p>
          <w:p w:rsidR="009406B9" w:rsidRPr="0068257B" w:rsidRDefault="009406B9" w:rsidP="00983807">
            <w:pPr>
              <w:ind w:left="173" w:hangingChars="91" w:hanging="173"/>
              <w:rPr>
                <w:rFonts w:ascii="MS UI Gothic" w:eastAsia="MS UI Gothic" w:hAnsi="MS UI Gothic"/>
                <w:color w:val="000000" w:themeColor="text1"/>
              </w:rPr>
            </w:pPr>
          </w:p>
          <w:p w:rsidR="002806FC" w:rsidRPr="0068257B" w:rsidRDefault="002806FC"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＜CM業務のみを行なう事業＞</w:t>
            </w:r>
          </w:p>
          <w:p w:rsidR="005D63AF" w:rsidRPr="0068257B" w:rsidRDefault="005D63AF" w:rsidP="002806FC">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・建築主支援・業者選定支援・事業実施指導が合理的に行われるスキームであること。</w:t>
            </w:r>
          </w:p>
          <w:p w:rsidR="00983807" w:rsidRPr="0068257B" w:rsidRDefault="00B37B42" w:rsidP="00FA153B">
            <w:pPr>
              <w:ind w:left="173" w:hangingChars="91" w:hanging="173"/>
              <w:rPr>
                <w:rFonts w:ascii="MS UI Gothic" w:eastAsia="MS UI Gothic" w:hAnsi="MS UI Gothic"/>
                <w:color w:val="000000" w:themeColor="text1"/>
              </w:rPr>
            </w:pPr>
            <w:r w:rsidRPr="0068257B">
              <w:rPr>
                <w:rFonts w:ascii="MS UI Gothic" w:eastAsia="MS UI Gothic" w:hAnsi="MS UI Gothic" w:hint="eastAsia"/>
                <w:color w:val="000000" w:themeColor="text1"/>
              </w:rPr>
              <w:t>・とくに、事業実施指導において、逐次、予算に照らしたコストの管理が適確に行なわ</w:t>
            </w:r>
            <w:r w:rsidR="00FA153B" w:rsidRPr="0068257B">
              <w:rPr>
                <w:rFonts w:ascii="MS UI Gothic" w:eastAsia="MS UI Gothic" w:hAnsi="MS UI Gothic" w:hint="eastAsia"/>
                <w:color w:val="000000" w:themeColor="text1"/>
              </w:rPr>
              <w:t>れる</w:t>
            </w:r>
            <w:r w:rsidRPr="0068257B">
              <w:rPr>
                <w:rFonts w:ascii="MS UI Gothic" w:eastAsia="MS UI Gothic" w:hAnsi="MS UI Gothic" w:hint="eastAsia"/>
                <w:color w:val="000000" w:themeColor="text1"/>
              </w:rPr>
              <w:t>よう、方法・スケジュール等が具体的に示されていること。</w:t>
            </w:r>
            <w:r w:rsidR="00FA153B" w:rsidRPr="0068257B">
              <w:rPr>
                <w:rFonts w:ascii="MS UI Gothic" w:eastAsia="MS UI Gothic" w:hAnsi="MS UI Gothic" w:hint="eastAsia"/>
                <w:color w:val="000000" w:themeColor="text1"/>
              </w:rPr>
              <w:t>（「積算および価格協議・調整ルール」とも整合すること。）</w:t>
            </w:r>
          </w:p>
        </w:tc>
      </w:tr>
      <w:tr w:rsidR="009F3201" w:rsidRPr="0068257B" w:rsidTr="003204A0">
        <w:trPr>
          <w:trHeight w:val="2278"/>
        </w:trPr>
        <w:tc>
          <w:tcPr>
            <w:tcW w:w="392" w:type="dxa"/>
            <w:vAlign w:val="center"/>
          </w:tcPr>
          <w:p w:rsidR="00205464" w:rsidRPr="0068257B" w:rsidRDefault="00E555DA"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t>５</w:t>
            </w:r>
          </w:p>
        </w:tc>
        <w:tc>
          <w:tcPr>
            <w:tcW w:w="3827" w:type="dxa"/>
          </w:tcPr>
          <w:p w:rsidR="00205464" w:rsidRPr="0068257B" w:rsidRDefault="00205464" w:rsidP="00934888">
            <w:pPr>
              <w:rPr>
                <w:rFonts w:ascii="MS UI Gothic" w:eastAsia="MS UI Gothic" w:hAnsi="MS UI Gothic"/>
                <w:color w:val="000000" w:themeColor="text1"/>
              </w:rPr>
            </w:pPr>
            <w:r w:rsidRPr="0068257B">
              <w:rPr>
                <w:rFonts w:ascii="MS UI Gothic" w:eastAsia="MS UI Gothic" w:hAnsi="MS UI Gothic" w:hint="eastAsia"/>
                <w:color w:val="000000" w:themeColor="text1"/>
              </w:rPr>
              <w:t>事業スキーム</w:t>
            </w:r>
            <w:r w:rsidR="00E555DA" w:rsidRPr="0068257B">
              <w:rPr>
                <w:rFonts w:ascii="MS UI Gothic" w:eastAsia="MS UI Gothic" w:hAnsi="MS UI Gothic" w:hint="eastAsia"/>
                <w:color w:val="000000" w:themeColor="text1"/>
              </w:rPr>
              <w:t>２</w:t>
            </w:r>
          </w:p>
          <w:p w:rsidR="00205464" w:rsidRPr="0068257B" w:rsidRDefault="00205464" w:rsidP="00934888">
            <w:pPr>
              <w:rPr>
                <w:rFonts w:ascii="MS UI Gothic" w:eastAsia="MS UI Gothic" w:hAnsi="MS UI Gothic"/>
                <w:color w:val="000000" w:themeColor="text1"/>
              </w:rPr>
            </w:pPr>
            <w:r w:rsidRPr="0068257B">
              <w:rPr>
                <w:rFonts w:ascii="MS UI Gothic" w:eastAsia="MS UI Gothic" w:hAnsi="MS UI Gothic" w:hint="eastAsia"/>
                <w:color w:val="000000" w:themeColor="text1"/>
              </w:rPr>
              <w:t>（価格</w:t>
            </w:r>
            <w:r w:rsidR="009D132F" w:rsidRPr="0068257B">
              <w:rPr>
                <w:rFonts w:ascii="MS UI Gothic" w:eastAsia="MS UI Gothic" w:hAnsi="MS UI Gothic" w:hint="eastAsia"/>
                <w:color w:val="000000" w:themeColor="text1"/>
              </w:rPr>
              <w:t>確認</w:t>
            </w:r>
            <w:r w:rsidRPr="0068257B">
              <w:rPr>
                <w:rFonts w:ascii="MS UI Gothic" w:eastAsia="MS UI Gothic" w:hAnsi="MS UI Gothic" w:hint="eastAsia"/>
                <w:color w:val="000000" w:themeColor="text1"/>
              </w:rPr>
              <w:t>の方法、</w:t>
            </w:r>
            <w:r w:rsidR="000E2672">
              <w:rPr>
                <w:rFonts w:ascii="MS UI Gothic" w:eastAsia="MS UI Gothic" w:hAnsi="MS UI Gothic" w:hint="eastAsia"/>
                <w:color w:val="000000" w:themeColor="text1"/>
              </w:rPr>
              <w:t>「</w:t>
            </w:r>
            <w:r w:rsidR="009D132F" w:rsidRPr="0068257B">
              <w:rPr>
                <w:rFonts w:ascii="MS UI Gothic" w:eastAsia="MS UI Gothic" w:hAnsi="MS UI Gothic" w:hint="eastAsia"/>
                <w:color w:val="000000" w:themeColor="text1"/>
              </w:rPr>
              <w:t>積算</w:t>
            </w:r>
            <w:r w:rsidR="000E2672">
              <w:rPr>
                <w:rFonts w:ascii="MS UI Gothic" w:eastAsia="MS UI Gothic" w:hAnsi="MS UI Gothic" w:hint="eastAsia"/>
                <w:color w:val="000000" w:themeColor="text1"/>
              </w:rPr>
              <w:t>の基準」</w:t>
            </w:r>
            <w:r w:rsidR="009D132F" w:rsidRPr="0068257B">
              <w:rPr>
                <w:rFonts w:ascii="MS UI Gothic" w:eastAsia="MS UI Gothic" w:hAnsi="MS UI Gothic" w:hint="eastAsia"/>
                <w:color w:val="000000" w:themeColor="text1"/>
              </w:rPr>
              <w:t>および</w:t>
            </w:r>
            <w:r w:rsidR="000E2672">
              <w:rPr>
                <w:rFonts w:ascii="MS UI Gothic" w:eastAsia="MS UI Gothic" w:hAnsi="MS UI Gothic" w:hint="eastAsia"/>
                <w:color w:val="000000" w:themeColor="text1"/>
              </w:rPr>
              <w:t>「</w:t>
            </w:r>
            <w:r w:rsidR="002C3B98" w:rsidRPr="0068257B">
              <w:rPr>
                <w:rFonts w:ascii="MS UI Gothic" w:eastAsia="MS UI Gothic" w:hAnsi="MS UI Gothic" w:hint="eastAsia"/>
                <w:color w:val="000000" w:themeColor="text1"/>
              </w:rPr>
              <w:t>価格</w:t>
            </w:r>
            <w:r w:rsidR="009D132F" w:rsidRPr="0068257B">
              <w:rPr>
                <w:rFonts w:ascii="MS UI Gothic" w:eastAsia="MS UI Gothic" w:hAnsi="MS UI Gothic" w:hint="eastAsia"/>
                <w:color w:val="000000" w:themeColor="text1"/>
              </w:rPr>
              <w:t>協議・調整</w:t>
            </w:r>
            <w:r w:rsidRPr="0068257B">
              <w:rPr>
                <w:rFonts w:ascii="MS UI Gothic" w:eastAsia="MS UI Gothic" w:hAnsi="MS UI Gothic" w:hint="eastAsia"/>
                <w:color w:val="000000" w:themeColor="text1"/>
              </w:rPr>
              <w:t>ルール</w:t>
            </w:r>
            <w:r w:rsidR="000E2672">
              <w:rPr>
                <w:rFonts w:ascii="MS UI Gothic" w:eastAsia="MS UI Gothic" w:hAnsi="MS UI Gothic" w:hint="eastAsia"/>
                <w:color w:val="000000" w:themeColor="text1"/>
              </w:rPr>
              <w:t>」</w:t>
            </w:r>
            <w:r w:rsidRPr="0068257B">
              <w:rPr>
                <w:rFonts w:ascii="MS UI Gothic" w:eastAsia="MS UI Gothic" w:hAnsi="MS UI Gothic" w:hint="eastAsia"/>
                <w:color w:val="000000" w:themeColor="text1"/>
              </w:rPr>
              <w:t>）</w:t>
            </w:r>
          </w:p>
          <w:p w:rsidR="00205464" w:rsidRPr="0068257B" w:rsidRDefault="00205464" w:rsidP="00205464">
            <w:pPr>
              <w:jc w:val="right"/>
              <w:rPr>
                <w:rFonts w:ascii="MS UI Gothic" w:eastAsia="MS UI Gothic" w:hAnsi="MS UI Gothic"/>
                <w:color w:val="000000" w:themeColor="text1"/>
              </w:rPr>
            </w:pPr>
            <w:r w:rsidRPr="0068257B">
              <w:rPr>
                <w:rFonts w:ascii="MS UI Gothic" w:eastAsia="MS UI Gothic" w:hAnsi="MS UI Gothic" w:hint="eastAsia"/>
                <w:color w:val="000000" w:themeColor="text1"/>
              </w:rPr>
              <w:t>（様式５－</w:t>
            </w:r>
            <w:r w:rsidR="00E555DA" w:rsidRPr="0068257B">
              <w:rPr>
                <w:rFonts w:ascii="MS UI Gothic" w:eastAsia="MS UI Gothic" w:hAnsi="MS UI Gothic" w:hint="eastAsia"/>
                <w:color w:val="000000" w:themeColor="text1"/>
              </w:rPr>
              <w:t>２</w:t>
            </w:r>
            <w:r w:rsidRPr="0068257B">
              <w:rPr>
                <w:rFonts w:ascii="MS UI Gothic" w:eastAsia="MS UI Gothic" w:hAnsi="MS UI Gothic" w:hint="eastAsia"/>
                <w:color w:val="000000" w:themeColor="text1"/>
              </w:rPr>
              <w:t>）</w:t>
            </w:r>
          </w:p>
        </w:tc>
        <w:tc>
          <w:tcPr>
            <w:tcW w:w="5670" w:type="dxa"/>
          </w:tcPr>
          <w:p w:rsidR="00C56EF2" w:rsidRPr="0068257B" w:rsidRDefault="00C56EF2"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＜価格</w:t>
            </w:r>
            <w:r w:rsidR="009D132F" w:rsidRPr="0068257B">
              <w:rPr>
                <w:rFonts w:ascii="MS UI Gothic" w:eastAsia="MS UI Gothic" w:hAnsi="MS UI Gothic" w:hint="eastAsia"/>
                <w:color w:val="000000" w:themeColor="text1"/>
              </w:rPr>
              <w:t>確認</w:t>
            </w:r>
            <w:r w:rsidRPr="0068257B">
              <w:rPr>
                <w:rFonts w:ascii="MS UI Gothic" w:eastAsia="MS UI Gothic" w:hAnsi="MS UI Gothic" w:hint="eastAsia"/>
                <w:color w:val="000000" w:themeColor="text1"/>
              </w:rPr>
              <w:t>の方法＞</w:t>
            </w:r>
          </w:p>
          <w:p w:rsidR="00205464" w:rsidRDefault="00C56EF2" w:rsidP="00281F6E">
            <w:pPr>
              <w:ind w:left="173" w:hangingChars="91" w:hanging="173"/>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0E2672">
              <w:rPr>
                <w:rFonts w:ascii="MS UI Gothic" w:eastAsia="MS UI Gothic" w:hAnsi="MS UI Gothic" w:hint="eastAsia"/>
                <w:color w:val="000000" w:themeColor="text1"/>
              </w:rPr>
              <w:t>「</w:t>
            </w:r>
            <w:r w:rsidR="009D132F" w:rsidRPr="0068257B">
              <w:rPr>
                <w:rFonts w:ascii="MS UI Gothic" w:eastAsia="MS UI Gothic" w:hAnsi="MS UI Gothic" w:hint="eastAsia"/>
                <w:color w:val="000000" w:themeColor="text1"/>
              </w:rPr>
              <w:t>積算</w:t>
            </w:r>
            <w:r w:rsidR="000E2672">
              <w:rPr>
                <w:rFonts w:ascii="MS UI Gothic" w:eastAsia="MS UI Gothic" w:hAnsi="MS UI Gothic" w:hint="eastAsia"/>
                <w:color w:val="000000" w:themeColor="text1"/>
              </w:rPr>
              <w:t>の基準」</w:t>
            </w:r>
            <w:r w:rsidR="009D132F" w:rsidRPr="0068257B">
              <w:rPr>
                <w:rFonts w:ascii="MS UI Gothic" w:eastAsia="MS UI Gothic" w:hAnsi="MS UI Gothic" w:hint="eastAsia"/>
                <w:color w:val="000000" w:themeColor="text1"/>
              </w:rPr>
              <w:t>および</w:t>
            </w:r>
            <w:r w:rsidR="000E2672">
              <w:rPr>
                <w:rFonts w:ascii="MS UI Gothic" w:eastAsia="MS UI Gothic" w:hAnsi="MS UI Gothic" w:hint="eastAsia"/>
                <w:color w:val="000000" w:themeColor="text1"/>
              </w:rPr>
              <w:t>「</w:t>
            </w:r>
            <w:r w:rsidR="002C3B98" w:rsidRPr="0068257B">
              <w:rPr>
                <w:rFonts w:ascii="MS UI Gothic" w:eastAsia="MS UI Gothic" w:hAnsi="MS UI Gothic" w:hint="eastAsia"/>
                <w:color w:val="000000" w:themeColor="text1"/>
              </w:rPr>
              <w:t>価格</w:t>
            </w:r>
            <w:r w:rsidR="009D132F" w:rsidRPr="0068257B">
              <w:rPr>
                <w:rFonts w:ascii="MS UI Gothic" w:eastAsia="MS UI Gothic" w:hAnsi="MS UI Gothic" w:hint="eastAsia"/>
                <w:color w:val="000000" w:themeColor="text1"/>
              </w:rPr>
              <w:t>協議・調整ルール</w:t>
            </w:r>
            <w:r w:rsidR="000E2672">
              <w:rPr>
                <w:rFonts w:ascii="MS UI Gothic" w:eastAsia="MS UI Gothic" w:hAnsi="MS UI Gothic" w:hint="eastAsia"/>
                <w:color w:val="000000" w:themeColor="text1"/>
              </w:rPr>
              <w:t>」</w:t>
            </w:r>
            <w:r w:rsidR="009D132F" w:rsidRPr="0068257B">
              <w:rPr>
                <w:rFonts w:ascii="MS UI Gothic" w:eastAsia="MS UI Gothic" w:hAnsi="MS UI Gothic" w:hint="eastAsia"/>
                <w:color w:val="000000" w:themeColor="text1"/>
              </w:rPr>
              <w:t>に基づく、設計に照らした積算および</w:t>
            </w:r>
            <w:r w:rsidR="00D9486B" w:rsidRPr="0068257B">
              <w:rPr>
                <w:rFonts w:ascii="MS UI Gothic" w:eastAsia="MS UI Gothic" w:hAnsi="MS UI Gothic" w:hint="eastAsia"/>
                <w:color w:val="000000" w:themeColor="text1"/>
              </w:rPr>
              <w:t>工事費の妥当性の確認の方法</w:t>
            </w:r>
            <w:r w:rsidR="009D132F" w:rsidRPr="0068257B">
              <w:rPr>
                <w:rFonts w:ascii="MS UI Gothic" w:eastAsia="MS UI Gothic" w:hAnsi="MS UI Gothic" w:hint="eastAsia"/>
                <w:color w:val="000000" w:themeColor="text1"/>
              </w:rPr>
              <w:t>・スケジュール等</w:t>
            </w:r>
            <w:r w:rsidRPr="0068257B">
              <w:rPr>
                <w:rFonts w:ascii="MS UI Gothic" w:eastAsia="MS UI Gothic" w:hAnsi="MS UI Gothic" w:hint="eastAsia"/>
                <w:color w:val="000000" w:themeColor="text1"/>
              </w:rPr>
              <w:t>が、</w:t>
            </w:r>
            <w:r w:rsidR="00205464" w:rsidRPr="0068257B">
              <w:rPr>
                <w:rFonts w:ascii="MS UI Gothic" w:eastAsia="MS UI Gothic" w:hAnsi="MS UI Gothic" w:hint="eastAsia"/>
                <w:color w:val="000000" w:themeColor="text1"/>
              </w:rPr>
              <w:t>合理的・効果的であること。</w:t>
            </w:r>
          </w:p>
          <w:p w:rsidR="009406B9" w:rsidRPr="0068257B" w:rsidRDefault="009406B9" w:rsidP="00281F6E">
            <w:pPr>
              <w:ind w:left="173" w:hangingChars="91" w:hanging="173"/>
              <w:rPr>
                <w:rFonts w:ascii="MS UI Gothic" w:eastAsia="MS UI Gothic" w:hAnsi="MS UI Gothic"/>
                <w:color w:val="000000" w:themeColor="text1"/>
              </w:rPr>
            </w:pPr>
          </w:p>
          <w:p w:rsidR="00C56EF2" w:rsidRPr="0068257B" w:rsidRDefault="00C56EF2"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9D132F" w:rsidRPr="0068257B">
              <w:rPr>
                <w:rFonts w:ascii="MS UI Gothic" w:eastAsia="MS UI Gothic" w:hAnsi="MS UI Gothic" w:hint="eastAsia"/>
                <w:color w:val="000000" w:themeColor="text1"/>
              </w:rPr>
              <w:t>積算および</w:t>
            </w:r>
            <w:r w:rsidR="002C3B98" w:rsidRPr="0068257B">
              <w:rPr>
                <w:rFonts w:ascii="MS UI Gothic" w:eastAsia="MS UI Gothic" w:hAnsi="MS UI Gothic" w:hint="eastAsia"/>
                <w:color w:val="000000" w:themeColor="text1"/>
              </w:rPr>
              <w:t>価格</w:t>
            </w:r>
            <w:r w:rsidR="009D132F" w:rsidRPr="0068257B">
              <w:rPr>
                <w:rFonts w:ascii="MS UI Gothic" w:eastAsia="MS UI Gothic" w:hAnsi="MS UI Gothic" w:hint="eastAsia"/>
                <w:color w:val="000000" w:themeColor="text1"/>
              </w:rPr>
              <w:t>協議・調整</w:t>
            </w:r>
            <w:r w:rsidRPr="0068257B">
              <w:rPr>
                <w:rFonts w:ascii="MS UI Gothic" w:eastAsia="MS UI Gothic" w:hAnsi="MS UI Gothic" w:hint="eastAsia"/>
                <w:color w:val="000000" w:themeColor="text1"/>
              </w:rPr>
              <w:t>ルール＞</w:t>
            </w:r>
          </w:p>
          <w:p w:rsidR="00625B00" w:rsidRPr="0068257B" w:rsidRDefault="0033706D" w:rsidP="002C3B98">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314739" w:rsidRPr="0068257B">
              <w:rPr>
                <w:rFonts w:ascii="MS UI Gothic" w:eastAsia="MS UI Gothic" w:hAnsi="MS UI Gothic" w:hint="eastAsia"/>
                <w:color w:val="000000" w:themeColor="text1"/>
              </w:rPr>
              <w:t>単価・数量が準拠する基準や見積比較方法</w:t>
            </w:r>
            <w:r w:rsidR="00950A4B" w:rsidRPr="0068257B">
              <w:rPr>
                <w:rFonts w:ascii="MS UI Gothic" w:eastAsia="MS UI Gothic" w:hAnsi="MS UI Gothic" w:hint="eastAsia"/>
                <w:color w:val="000000" w:themeColor="text1"/>
              </w:rPr>
              <w:t>、経費率の考え方</w:t>
            </w:r>
            <w:r w:rsidR="00314739" w:rsidRPr="0068257B">
              <w:rPr>
                <w:rFonts w:ascii="MS UI Gothic" w:eastAsia="MS UI Gothic" w:hAnsi="MS UI Gothic" w:hint="eastAsia"/>
                <w:color w:val="000000" w:themeColor="text1"/>
              </w:rPr>
              <w:t>など「積算の基準」、および、それらに対する値引率・</w:t>
            </w:r>
            <w:r w:rsidR="00950A4B" w:rsidRPr="0068257B">
              <w:rPr>
                <w:rFonts w:ascii="MS UI Gothic" w:eastAsia="MS UI Gothic" w:hAnsi="MS UI Gothic" w:hint="eastAsia"/>
                <w:color w:val="000000" w:themeColor="text1"/>
              </w:rPr>
              <w:t>調整</w:t>
            </w:r>
            <w:r w:rsidR="00314739" w:rsidRPr="0068257B">
              <w:rPr>
                <w:rFonts w:ascii="MS UI Gothic" w:eastAsia="MS UI Gothic" w:hAnsi="MS UI Gothic" w:hint="eastAsia"/>
                <w:color w:val="000000" w:themeColor="text1"/>
              </w:rPr>
              <w:t>方法など「価格</w:t>
            </w:r>
            <w:r w:rsidR="002C3B98" w:rsidRPr="0068257B">
              <w:rPr>
                <w:rFonts w:ascii="MS UI Gothic" w:eastAsia="MS UI Gothic" w:hAnsi="MS UI Gothic" w:hint="eastAsia"/>
                <w:color w:val="000000" w:themeColor="text1"/>
              </w:rPr>
              <w:t>協議</w:t>
            </w:r>
            <w:r w:rsidR="00314739" w:rsidRPr="0068257B">
              <w:rPr>
                <w:rFonts w:ascii="MS UI Gothic" w:eastAsia="MS UI Gothic" w:hAnsi="MS UI Gothic" w:hint="eastAsia"/>
                <w:color w:val="000000" w:themeColor="text1"/>
              </w:rPr>
              <w:t>・</w:t>
            </w:r>
            <w:r w:rsidR="002C3B98" w:rsidRPr="0068257B">
              <w:rPr>
                <w:rFonts w:ascii="MS UI Gothic" w:eastAsia="MS UI Gothic" w:hAnsi="MS UI Gothic" w:hint="eastAsia"/>
                <w:color w:val="000000" w:themeColor="text1"/>
              </w:rPr>
              <w:t>調整</w:t>
            </w:r>
            <w:r w:rsidR="00314739" w:rsidRPr="0068257B">
              <w:rPr>
                <w:rFonts w:ascii="MS UI Gothic" w:eastAsia="MS UI Gothic" w:hAnsi="MS UI Gothic" w:hint="eastAsia"/>
                <w:color w:val="000000" w:themeColor="text1"/>
              </w:rPr>
              <w:t>のルール」</w:t>
            </w:r>
            <w:r w:rsidR="002C3B98" w:rsidRPr="0068257B">
              <w:rPr>
                <w:rFonts w:ascii="MS UI Gothic" w:eastAsia="MS UI Gothic" w:hAnsi="MS UI Gothic" w:hint="eastAsia"/>
                <w:color w:val="000000" w:themeColor="text1"/>
              </w:rPr>
              <w:t>等が具体的かつ適切であること</w:t>
            </w:r>
            <w:r w:rsidR="00314739" w:rsidRPr="0068257B">
              <w:rPr>
                <w:rFonts w:ascii="MS UI Gothic" w:eastAsia="MS UI Gothic" w:hAnsi="MS UI Gothic" w:hint="eastAsia"/>
                <w:color w:val="000000" w:themeColor="text1"/>
              </w:rPr>
              <w:t>。</w:t>
            </w:r>
          </w:p>
        </w:tc>
      </w:tr>
      <w:tr w:rsidR="009F3201" w:rsidRPr="0068257B" w:rsidTr="00AB31DF">
        <w:trPr>
          <w:trHeight w:val="387"/>
        </w:trPr>
        <w:tc>
          <w:tcPr>
            <w:tcW w:w="392" w:type="dxa"/>
            <w:vAlign w:val="center"/>
          </w:tcPr>
          <w:p w:rsidR="0031125F" w:rsidRPr="0068257B" w:rsidRDefault="00E555DA"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t>６</w:t>
            </w:r>
          </w:p>
        </w:tc>
        <w:tc>
          <w:tcPr>
            <w:tcW w:w="3827" w:type="dxa"/>
          </w:tcPr>
          <w:p w:rsidR="0031125F" w:rsidRPr="0068257B" w:rsidRDefault="00205464" w:rsidP="00934888">
            <w:pPr>
              <w:rPr>
                <w:rFonts w:ascii="MS UI Gothic" w:eastAsia="MS UI Gothic" w:hAnsi="MS UI Gothic"/>
                <w:color w:val="000000" w:themeColor="text1"/>
              </w:rPr>
            </w:pPr>
            <w:r w:rsidRPr="0068257B">
              <w:rPr>
                <w:rFonts w:ascii="MS UI Gothic" w:eastAsia="MS UI Gothic" w:hAnsi="MS UI Gothic" w:hint="eastAsia"/>
                <w:color w:val="000000" w:themeColor="text1"/>
              </w:rPr>
              <w:t>事業スキーム</w:t>
            </w:r>
            <w:r w:rsidR="00E555DA" w:rsidRPr="0068257B">
              <w:rPr>
                <w:rFonts w:ascii="MS UI Gothic" w:eastAsia="MS UI Gothic" w:hAnsi="MS UI Gothic" w:hint="eastAsia"/>
                <w:color w:val="000000" w:themeColor="text1"/>
              </w:rPr>
              <w:t>３</w:t>
            </w:r>
          </w:p>
          <w:p w:rsidR="0031125F" w:rsidRPr="0068257B" w:rsidRDefault="0031125F" w:rsidP="00AB31DF">
            <w:pPr>
              <w:rPr>
                <w:rFonts w:ascii="MS UI Gothic" w:eastAsia="MS UI Gothic" w:hAnsi="MS UI Gothic"/>
                <w:color w:val="000000" w:themeColor="text1"/>
              </w:rPr>
            </w:pPr>
            <w:r w:rsidRPr="0068257B">
              <w:rPr>
                <w:rFonts w:ascii="MS UI Gothic" w:eastAsia="MS UI Gothic" w:hAnsi="MS UI Gothic" w:hint="eastAsia"/>
                <w:color w:val="000000" w:themeColor="text1"/>
              </w:rPr>
              <w:t>（資金調達の仕組み）</w:t>
            </w:r>
            <w:r w:rsidR="00AB31DF" w:rsidRPr="0068257B">
              <w:rPr>
                <w:rFonts w:ascii="MS UI Gothic" w:eastAsia="MS UI Gothic" w:hAnsi="MS UI Gothic" w:hint="eastAsia"/>
                <w:color w:val="000000" w:themeColor="text1"/>
              </w:rPr>
              <w:t xml:space="preserve">　</w:t>
            </w:r>
            <w:r w:rsidR="00EB0557" w:rsidRPr="0068257B">
              <w:rPr>
                <w:rFonts w:ascii="MS UI Gothic" w:eastAsia="MS UI Gothic" w:hAnsi="MS UI Gothic" w:hint="eastAsia"/>
                <w:color w:val="000000" w:themeColor="text1"/>
              </w:rPr>
              <w:t xml:space="preserve">　　　　　</w:t>
            </w:r>
            <w:r w:rsidR="00AB31DF" w:rsidRPr="0068257B">
              <w:rPr>
                <w:rFonts w:ascii="MS UI Gothic" w:eastAsia="MS UI Gothic" w:hAnsi="MS UI Gothic" w:hint="eastAsia"/>
                <w:color w:val="000000" w:themeColor="text1"/>
              </w:rPr>
              <w:t xml:space="preserve">　</w:t>
            </w:r>
            <w:r w:rsidRPr="0068257B">
              <w:rPr>
                <w:rFonts w:ascii="MS UI Gothic" w:eastAsia="MS UI Gothic" w:hAnsi="MS UI Gothic" w:hint="eastAsia"/>
                <w:color w:val="000000" w:themeColor="text1"/>
              </w:rPr>
              <w:t>（様式５－</w:t>
            </w:r>
            <w:r w:rsidR="00E555DA" w:rsidRPr="0068257B">
              <w:rPr>
                <w:rFonts w:ascii="MS UI Gothic" w:eastAsia="MS UI Gothic" w:hAnsi="MS UI Gothic" w:hint="eastAsia"/>
                <w:color w:val="000000" w:themeColor="text1"/>
              </w:rPr>
              <w:t>３</w:t>
            </w:r>
            <w:r w:rsidRPr="0068257B">
              <w:rPr>
                <w:rFonts w:ascii="MS UI Gothic" w:eastAsia="MS UI Gothic" w:hAnsi="MS UI Gothic" w:hint="eastAsia"/>
                <w:color w:val="000000" w:themeColor="text1"/>
              </w:rPr>
              <w:t>）</w:t>
            </w:r>
          </w:p>
        </w:tc>
        <w:tc>
          <w:tcPr>
            <w:tcW w:w="5670" w:type="dxa"/>
          </w:tcPr>
          <w:p w:rsidR="002F2A96" w:rsidRPr="0068257B" w:rsidRDefault="002F2A96"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・応募要項「1.」</w:t>
            </w:r>
            <w:r w:rsidR="00E348A8" w:rsidRPr="0068257B">
              <w:rPr>
                <w:rFonts w:ascii="MS UI Gothic" w:eastAsia="MS UI Gothic" w:hAnsi="MS UI Gothic" w:hint="eastAsia"/>
                <w:color w:val="000000" w:themeColor="text1"/>
              </w:rPr>
              <w:t>「２.(1)」</w:t>
            </w:r>
            <w:r w:rsidRPr="0068257B">
              <w:rPr>
                <w:rFonts w:ascii="MS UI Gothic" w:eastAsia="MS UI Gothic" w:hAnsi="MS UI Gothic" w:hint="eastAsia"/>
                <w:color w:val="000000" w:themeColor="text1"/>
              </w:rPr>
              <w:t>「</w:t>
            </w:r>
            <w:r w:rsidR="00E348A8" w:rsidRPr="0068257B">
              <w:rPr>
                <w:rFonts w:ascii="MS UI Gothic" w:eastAsia="MS UI Gothic" w:hAnsi="MS UI Gothic" w:hint="eastAsia"/>
                <w:color w:val="000000" w:themeColor="text1"/>
              </w:rPr>
              <w:t>３</w:t>
            </w:r>
            <w:r w:rsidRPr="0068257B">
              <w:rPr>
                <w:rFonts w:ascii="MS UI Gothic" w:eastAsia="MS UI Gothic" w:hAnsi="MS UI Gothic" w:hint="eastAsia"/>
                <w:color w:val="000000" w:themeColor="text1"/>
              </w:rPr>
              <w:t>.(3)②資金調達」の条件を満たしていること。</w:t>
            </w:r>
          </w:p>
          <w:p w:rsidR="0031125F" w:rsidRPr="0068257B" w:rsidRDefault="00C56EF2"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w:t>
            </w:r>
            <w:r w:rsidR="0031125F" w:rsidRPr="0068257B">
              <w:rPr>
                <w:rFonts w:ascii="MS UI Gothic" w:eastAsia="MS UI Gothic" w:hAnsi="MS UI Gothic" w:hint="eastAsia"/>
                <w:color w:val="000000" w:themeColor="text1"/>
              </w:rPr>
              <w:t>安全性・安定性および合理性を備えた資金調達であること。</w:t>
            </w:r>
          </w:p>
          <w:p w:rsidR="005651E3" w:rsidRPr="0068257B" w:rsidRDefault="005651E3" w:rsidP="002C3B98">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・固定金利とすること。</w:t>
            </w:r>
          </w:p>
        </w:tc>
      </w:tr>
      <w:tr w:rsidR="009F3201" w:rsidRPr="0068257B" w:rsidTr="00961649">
        <w:trPr>
          <w:trHeight w:val="4078"/>
        </w:trPr>
        <w:tc>
          <w:tcPr>
            <w:tcW w:w="392" w:type="dxa"/>
            <w:vAlign w:val="center"/>
          </w:tcPr>
          <w:p w:rsidR="003F64F7" w:rsidRPr="0068257B" w:rsidRDefault="00E555DA" w:rsidP="00934888">
            <w:pPr>
              <w:jc w:val="center"/>
              <w:rPr>
                <w:rFonts w:ascii="MS UI Gothic" w:eastAsia="MS UI Gothic" w:hAnsi="MS UI Gothic"/>
                <w:color w:val="000000" w:themeColor="text1"/>
              </w:rPr>
            </w:pPr>
            <w:r w:rsidRPr="0068257B">
              <w:rPr>
                <w:rFonts w:ascii="MS UI Gothic" w:eastAsia="MS UI Gothic" w:hAnsi="MS UI Gothic" w:hint="eastAsia"/>
                <w:color w:val="000000" w:themeColor="text1"/>
              </w:rPr>
              <w:lastRenderedPageBreak/>
              <w:t>７</w:t>
            </w:r>
          </w:p>
        </w:tc>
        <w:tc>
          <w:tcPr>
            <w:tcW w:w="3827" w:type="dxa"/>
          </w:tcPr>
          <w:p w:rsidR="003F64F7" w:rsidRPr="0068257B" w:rsidRDefault="00625B00" w:rsidP="00934888">
            <w:pPr>
              <w:rPr>
                <w:rFonts w:ascii="MS UI Gothic" w:eastAsia="MS UI Gothic" w:hAnsi="MS UI Gothic"/>
                <w:color w:val="000000" w:themeColor="text1"/>
              </w:rPr>
            </w:pPr>
            <w:r w:rsidRPr="0068257B">
              <w:rPr>
                <w:rFonts w:ascii="MS UI Gothic" w:eastAsia="MS UI Gothic" w:hAnsi="MS UI Gothic" w:hint="eastAsia"/>
                <w:color w:val="000000" w:themeColor="text1"/>
              </w:rPr>
              <w:t>各</w:t>
            </w:r>
            <w:r w:rsidR="00E1330E" w:rsidRPr="0068257B">
              <w:rPr>
                <w:rFonts w:ascii="MS UI Gothic" w:eastAsia="MS UI Gothic" w:hAnsi="MS UI Gothic" w:hint="eastAsia"/>
                <w:color w:val="000000" w:themeColor="text1"/>
              </w:rPr>
              <w:t>費用の見積もり</w:t>
            </w:r>
          </w:p>
          <w:p w:rsidR="003F64F7" w:rsidRPr="0068257B" w:rsidRDefault="003F64F7" w:rsidP="00625B00">
            <w:pPr>
              <w:jc w:val="right"/>
              <w:rPr>
                <w:rFonts w:ascii="MS UI Gothic" w:eastAsia="MS UI Gothic" w:hAnsi="MS UI Gothic"/>
                <w:color w:val="000000" w:themeColor="text1"/>
              </w:rPr>
            </w:pPr>
            <w:r w:rsidRPr="0068257B">
              <w:rPr>
                <w:rFonts w:ascii="MS UI Gothic" w:eastAsia="MS UI Gothic" w:hAnsi="MS UI Gothic" w:hint="eastAsia"/>
                <w:color w:val="000000" w:themeColor="text1"/>
              </w:rPr>
              <w:t>（様式６</w:t>
            </w:r>
            <w:r w:rsidR="00E1330E" w:rsidRPr="0068257B">
              <w:rPr>
                <w:rFonts w:ascii="MS UI Gothic" w:eastAsia="MS UI Gothic" w:hAnsi="MS UI Gothic" w:hint="eastAsia"/>
                <w:color w:val="000000" w:themeColor="text1"/>
              </w:rPr>
              <w:t>－１</w:t>
            </w:r>
            <w:r w:rsidRPr="0068257B">
              <w:rPr>
                <w:rFonts w:ascii="MS UI Gothic" w:eastAsia="MS UI Gothic" w:hAnsi="MS UI Gothic" w:hint="eastAsia"/>
                <w:color w:val="000000" w:themeColor="text1"/>
              </w:rPr>
              <w:t>）</w:t>
            </w:r>
            <w:r w:rsidR="00E1330E" w:rsidRPr="0068257B">
              <w:rPr>
                <w:rFonts w:ascii="MS UI Gothic" w:eastAsia="MS UI Gothic" w:hAnsi="MS UI Gothic" w:hint="eastAsia"/>
                <w:color w:val="000000" w:themeColor="text1"/>
              </w:rPr>
              <w:t>～（様式６－</w:t>
            </w:r>
            <w:r w:rsidR="00625B00" w:rsidRPr="0068257B">
              <w:rPr>
                <w:rFonts w:ascii="MS UI Gothic" w:eastAsia="MS UI Gothic" w:hAnsi="MS UI Gothic" w:hint="eastAsia"/>
                <w:color w:val="000000" w:themeColor="text1"/>
              </w:rPr>
              <w:t>４</w:t>
            </w:r>
            <w:r w:rsidR="00E1330E" w:rsidRPr="0068257B">
              <w:rPr>
                <w:rFonts w:ascii="MS UI Gothic" w:eastAsia="MS UI Gothic" w:hAnsi="MS UI Gothic" w:hint="eastAsia"/>
                <w:color w:val="000000" w:themeColor="text1"/>
              </w:rPr>
              <w:t>）</w:t>
            </w:r>
          </w:p>
        </w:tc>
        <w:tc>
          <w:tcPr>
            <w:tcW w:w="5670" w:type="dxa"/>
          </w:tcPr>
          <w:p w:rsidR="003F64F7" w:rsidRPr="0068257B" w:rsidRDefault="00977CD4"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・合理的な見積りであること</w:t>
            </w:r>
            <w:r w:rsidR="004501CA" w:rsidRPr="0068257B">
              <w:rPr>
                <w:rFonts w:ascii="MS UI Gothic" w:eastAsia="MS UI Gothic" w:hAnsi="MS UI Gothic" w:hint="eastAsia"/>
                <w:color w:val="000000" w:themeColor="text1"/>
              </w:rPr>
              <w:t>。</w:t>
            </w:r>
          </w:p>
          <w:p w:rsidR="00625B00" w:rsidRPr="0068257B" w:rsidRDefault="00625B00"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＜経費１＞</w:t>
            </w:r>
            <w:r w:rsidR="00C77A22">
              <w:rPr>
                <w:rFonts w:ascii="MS UI Gothic" w:eastAsia="MS UI Gothic" w:hAnsi="MS UI Gothic" w:hint="eastAsia"/>
                <w:color w:val="000000" w:themeColor="text1"/>
              </w:rPr>
              <w:t xml:space="preserve">　</w:t>
            </w:r>
            <w:r w:rsidR="00E56358" w:rsidRPr="0068257B">
              <w:rPr>
                <w:rFonts w:ascii="MS UI Gothic" w:eastAsia="MS UI Gothic" w:hAnsi="MS UI Gothic" w:hint="eastAsia"/>
                <w:color w:val="000000" w:themeColor="text1"/>
              </w:rPr>
              <w:t>（様式６－１）</w:t>
            </w:r>
          </w:p>
          <w:p w:rsidR="00625B00" w:rsidRPr="0068257B" w:rsidRDefault="00625B00"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・経費の構成イメージを理解の上、</w:t>
            </w:r>
            <w:r w:rsidR="00E56358" w:rsidRPr="0068257B">
              <w:rPr>
                <w:rFonts w:ascii="MS UI Gothic" w:eastAsia="MS UI Gothic" w:hAnsi="MS UI Gothic" w:hint="eastAsia"/>
                <w:color w:val="000000" w:themeColor="text1"/>
              </w:rPr>
              <w:t>経費２以降を</w:t>
            </w:r>
            <w:r w:rsidRPr="0068257B">
              <w:rPr>
                <w:rFonts w:ascii="MS UI Gothic" w:eastAsia="MS UI Gothic" w:hAnsi="MS UI Gothic" w:hint="eastAsia"/>
                <w:color w:val="000000" w:themeColor="text1"/>
              </w:rPr>
              <w:t>見積もること。</w:t>
            </w:r>
          </w:p>
          <w:p w:rsidR="00E555DA" w:rsidRPr="0068257B" w:rsidRDefault="00E555DA" w:rsidP="00281F6E">
            <w:pPr>
              <w:ind w:left="140" w:hangingChars="74" w:hanging="140"/>
              <w:rPr>
                <w:rFonts w:ascii="MS UI Gothic" w:eastAsia="MS UI Gothic" w:hAnsi="MS UI Gothic"/>
                <w:color w:val="000000" w:themeColor="text1"/>
              </w:rPr>
            </w:pPr>
          </w:p>
          <w:p w:rsidR="00625B00" w:rsidRPr="0068257B" w:rsidRDefault="00625B00"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＜経費２～３＞</w:t>
            </w:r>
            <w:r w:rsidR="00C77A22">
              <w:rPr>
                <w:rFonts w:ascii="MS UI Gothic" w:eastAsia="MS UI Gothic" w:hAnsi="MS UI Gothic" w:hint="eastAsia"/>
                <w:color w:val="000000" w:themeColor="text1"/>
              </w:rPr>
              <w:t xml:space="preserve"> </w:t>
            </w:r>
            <w:r w:rsidR="00E56358" w:rsidRPr="0068257B">
              <w:rPr>
                <w:rFonts w:ascii="MS UI Gothic" w:eastAsia="MS UI Gothic" w:hAnsi="MS UI Gothic" w:hint="eastAsia"/>
                <w:color w:val="000000" w:themeColor="text1"/>
              </w:rPr>
              <w:t>（様式６－２）</w:t>
            </w:r>
          </w:p>
          <w:p w:rsidR="00625B00" w:rsidRPr="0068257B" w:rsidRDefault="00625B00"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・CM、設計、監理にかかる費用が安定し、工事費の計画的な充当が可能な計算・考え方であること。</w:t>
            </w:r>
          </w:p>
          <w:p w:rsidR="00E555DA" w:rsidRPr="0068257B" w:rsidRDefault="00E555DA" w:rsidP="00281F6E">
            <w:pPr>
              <w:ind w:left="140" w:hangingChars="74" w:hanging="140"/>
              <w:rPr>
                <w:rFonts w:ascii="MS UI Gothic" w:eastAsia="MS UI Gothic" w:hAnsi="MS UI Gothic"/>
                <w:color w:val="000000" w:themeColor="text1"/>
              </w:rPr>
            </w:pPr>
          </w:p>
          <w:p w:rsidR="00625B00" w:rsidRPr="0068257B" w:rsidRDefault="00625B00"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＜経費４＞</w:t>
            </w:r>
            <w:r w:rsidR="00C77A22">
              <w:rPr>
                <w:rFonts w:ascii="MS UI Gothic" w:eastAsia="MS UI Gothic" w:hAnsi="MS UI Gothic" w:hint="eastAsia"/>
                <w:color w:val="000000" w:themeColor="text1"/>
              </w:rPr>
              <w:t xml:space="preserve"> </w:t>
            </w:r>
            <w:r w:rsidR="00E56358" w:rsidRPr="0068257B">
              <w:rPr>
                <w:rFonts w:ascii="MS UI Gothic" w:eastAsia="MS UI Gothic" w:hAnsi="MS UI Gothic" w:hint="eastAsia"/>
                <w:color w:val="000000" w:themeColor="text1"/>
              </w:rPr>
              <w:t>（様式６－３）</w:t>
            </w:r>
          </w:p>
          <w:p w:rsidR="00625B00" w:rsidRPr="0068257B" w:rsidRDefault="00625B00"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・利子、手数料が</w:t>
            </w:r>
            <w:r w:rsidR="00E56358" w:rsidRPr="0068257B">
              <w:rPr>
                <w:rFonts w:ascii="MS UI Gothic" w:eastAsia="MS UI Gothic" w:hAnsi="MS UI Gothic" w:hint="eastAsia"/>
                <w:color w:val="000000" w:themeColor="text1"/>
              </w:rPr>
              <w:t>明快な方法で算定され、かつ、最大限の</w:t>
            </w:r>
            <w:r w:rsidRPr="0068257B">
              <w:rPr>
                <w:rFonts w:ascii="MS UI Gothic" w:eastAsia="MS UI Gothic" w:hAnsi="MS UI Gothic" w:hint="eastAsia"/>
                <w:color w:val="000000" w:themeColor="text1"/>
              </w:rPr>
              <w:t>工事費の計画的な</w:t>
            </w:r>
            <w:r w:rsidR="00E56358" w:rsidRPr="0068257B">
              <w:rPr>
                <w:rFonts w:ascii="MS UI Gothic" w:eastAsia="MS UI Gothic" w:hAnsi="MS UI Gothic" w:hint="eastAsia"/>
                <w:color w:val="000000" w:themeColor="text1"/>
              </w:rPr>
              <w:t>予算</w:t>
            </w:r>
            <w:r w:rsidRPr="0068257B">
              <w:rPr>
                <w:rFonts w:ascii="MS UI Gothic" w:eastAsia="MS UI Gothic" w:hAnsi="MS UI Gothic" w:hint="eastAsia"/>
                <w:color w:val="000000" w:themeColor="text1"/>
              </w:rPr>
              <w:t>充当が可能な計算・考え方であること。</w:t>
            </w:r>
          </w:p>
          <w:p w:rsidR="00E555DA" w:rsidRPr="0068257B" w:rsidRDefault="00E555DA" w:rsidP="00281F6E">
            <w:pPr>
              <w:ind w:left="140" w:hangingChars="74" w:hanging="140"/>
              <w:rPr>
                <w:rFonts w:ascii="MS UI Gothic" w:eastAsia="MS UI Gothic" w:hAnsi="MS UI Gothic"/>
                <w:color w:val="000000" w:themeColor="text1"/>
              </w:rPr>
            </w:pPr>
          </w:p>
          <w:p w:rsidR="00625B00" w:rsidRPr="0068257B" w:rsidRDefault="00625B00" w:rsidP="00281F6E">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＜経費５＞</w:t>
            </w:r>
            <w:r w:rsidR="00C77A22">
              <w:rPr>
                <w:rFonts w:ascii="MS UI Gothic" w:eastAsia="MS UI Gothic" w:hAnsi="MS UI Gothic" w:hint="eastAsia"/>
                <w:color w:val="000000" w:themeColor="text1"/>
              </w:rPr>
              <w:t xml:space="preserve"> </w:t>
            </w:r>
            <w:r w:rsidR="002F2A96" w:rsidRPr="0068257B">
              <w:rPr>
                <w:rFonts w:ascii="MS UI Gothic" w:eastAsia="MS UI Gothic" w:hAnsi="MS UI Gothic" w:hint="eastAsia"/>
                <w:color w:val="000000" w:themeColor="text1"/>
              </w:rPr>
              <w:t>（様式６－４）</w:t>
            </w:r>
          </w:p>
          <w:p w:rsidR="00E555DA" w:rsidRPr="0068257B" w:rsidRDefault="00625B00" w:rsidP="00961649">
            <w:pPr>
              <w:ind w:left="140" w:hangingChars="74" w:hanging="140"/>
              <w:rPr>
                <w:rFonts w:ascii="MS UI Gothic" w:eastAsia="MS UI Gothic" w:hAnsi="MS UI Gothic"/>
                <w:color w:val="000000" w:themeColor="text1"/>
              </w:rPr>
            </w:pPr>
            <w:r w:rsidRPr="0068257B">
              <w:rPr>
                <w:rFonts w:ascii="MS UI Gothic" w:eastAsia="MS UI Gothic" w:hAnsi="MS UI Gothic" w:hint="eastAsia"/>
                <w:color w:val="000000" w:themeColor="text1"/>
              </w:rPr>
              <w:t>・工事費が</w:t>
            </w:r>
            <w:r w:rsidR="007C600A" w:rsidRPr="0068257B">
              <w:rPr>
                <w:rFonts w:ascii="MS UI Gothic" w:eastAsia="MS UI Gothic" w:hAnsi="MS UI Gothic" w:hint="eastAsia"/>
                <w:color w:val="000000" w:themeColor="text1"/>
              </w:rPr>
              <w:t>充分に</w:t>
            </w:r>
            <w:r w:rsidRPr="0068257B">
              <w:rPr>
                <w:rFonts w:ascii="MS UI Gothic" w:eastAsia="MS UI Gothic" w:hAnsi="MS UI Gothic" w:hint="eastAsia"/>
                <w:color w:val="000000" w:themeColor="text1"/>
              </w:rPr>
              <w:t>確保されていること。</w:t>
            </w:r>
          </w:p>
        </w:tc>
      </w:tr>
    </w:tbl>
    <w:p w:rsidR="00FE5321" w:rsidRPr="0068257B" w:rsidRDefault="00FE5321" w:rsidP="00757F5C">
      <w:pPr>
        <w:widowControl/>
        <w:jc w:val="left"/>
        <w:rPr>
          <w:rFonts w:ascii="MS UI Gothic" w:eastAsia="MS UI Gothic" w:hAnsi="MS UI Gothic"/>
          <w:color w:val="000000" w:themeColor="text1"/>
        </w:rPr>
      </w:pPr>
    </w:p>
    <w:sectPr w:rsidR="00FE5321" w:rsidRPr="0068257B" w:rsidSect="00CF7FF4">
      <w:headerReference w:type="default" r:id="rId10"/>
      <w:footerReference w:type="default" r:id="rId11"/>
      <w:pgSz w:w="11906" w:h="16838" w:code="9"/>
      <w:pgMar w:top="624" w:right="1021" w:bottom="624" w:left="1021" w:header="284" w:footer="113" w:gutter="0"/>
      <w:cols w:space="425"/>
      <w:docGrid w:type="linesAndChars" w:linePitch="299"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1E" w:rsidRDefault="00724B1E" w:rsidP="00016B47">
      <w:r>
        <w:separator/>
      </w:r>
    </w:p>
  </w:endnote>
  <w:endnote w:type="continuationSeparator" w:id="0">
    <w:p w:rsidR="00724B1E" w:rsidRDefault="00724B1E" w:rsidP="0001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65938"/>
      <w:docPartObj>
        <w:docPartGallery w:val="Page Numbers (Bottom of Page)"/>
        <w:docPartUnique/>
      </w:docPartObj>
    </w:sdtPr>
    <w:sdtEndPr/>
    <w:sdtContent>
      <w:sdt>
        <w:sdtPr>
          <w:id w:val="-1669238322"/>
          <w:docPartObj>
            <w:docPartGallery w:val="Page Numbers (Top of Page)"/>
            <w:docPartUnique/>
          </w:docPartObj>
        </w:sdtPr>
        <w:sdtEndPr/>
        <w:sdtContent>
          <w:p w:rsidR="00724B1E" w:rsidRDefault="00724B1E">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B372E">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372E">
              <w:rPr>
                <w:b/>
                <w:bCs/>
                <w:noProof/>
              </w:rPr>
              <w:t>10</w:t>
            </w:r>
            <w:r>
              <w:rPr>
                <w:b/>
                <w:bCs/>
                <w:sz w:val="24"/>
                <w:szCs w:val="24"/>
              </w:rPr>
              <w:fldChar w:fldCharType="end"/>
            </w:r>
          </w:p>
        </w:sdtContent>
      </w:sdt>
    </w:sdtContent>
  </w:sdt>
  <w:p w:rsidR="00724B1E" w:rsidRDefault="00724B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1E" w:rsidRDefault="00724B1E" w:rsidP="00016B47">
      <w:r>
        <w:separator/>
      </w:r>
    </w:p>
  </w:footnote>
  <w:footnote w:type="continuationSeparator" w:id="0">
    <w:p w:rsidR="00724B1E" w:rsidRDefault="00724B1E" w:rsidP="0001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70" w:rsidRDefault="00EB7370" w:rsidP="00EB7370">
    <w:pPr>
      <w:pStyle w:val="a8"/>
      <w:jc w:val="right"/>
    </w:pPr>
    <w:r w:rsidRPr="00EB7370">
      <w:rPr>
        <w:rFonts w:ascii="MS UI Gothic" w:eastAsia="MS UI Gothic" w:hAnsi="MS UI Gothic" w:hint="eastAsia"/>
        <w:sz w:val="18"/>
        <w:szCs w:val="18"/>
      </w:rPr>
      <w:t>（7ページ</w:t>
    </w:r>
    <w:r w:rsidR="008B1311">
      <w:rPr>
        <w:rFonts w:ascii="MS UI Gothic" w:eastAsia="MS UI Gothic" w:hAnsi="MS UI Gothic" w:hint="eastAsia"/>
        <w:sz w:val="18"/>
        <w:szCs w:val="18"/>
      </w:rPr>
      <w:t>１箇所</w:t>
    </w:r>
    <w:r w:rsidRPr="00EB7370">
      <w:rPr>
        <w:rFonts w:ascii="MS UI Gothic" w:eastAsia="MS UI Gothic" w:hAnsi="MS UI Gothic" w:hint="eastAsia"/>
        <w:sz w:val="18"/>
        <w:szCs w:val="18"/>
      </w:rPr>
      <w:t>修正(平成29年4</w:t>
    </w:r>
    <w:r w:rsidR="005B372E">
      <w:rPr>
        <w:rFonts w:ascii="MS UI Gothic" w:eastAsia="MS UI Gothic" w:hAnsi="MS UI Gothic" w:hint="eastAsia"/>
        <w:sz w:val="18"/>
        <w:szCs w:val="18"/>
      </w:rPr>
      <w:t>月10</w:t>
    </w:r>
    <w:r w:rsidRPr="00EB7370">
      <w:rPr>
        <w:rFonts w:ascii="MS UI Gothic" w:eastAsia="MS UI Gothic" w:hAnsi="MS UI Gothic"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299"/>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7"/>
    <w:rsid w:val="00001F85"/>
    <w:rsid w:val="0000504A"/>
    <w:rsid w:val="000116FA"/>
    <w:rsid w:val="00014299"/>
    <w:rsid w:val="00014B59"/>
    <w:rsid w:val="00016B47"/>
    <w:rsid w:val="00025298"/>
    <w:rsid w:val="00027EB5"/>
    <w:rsid w:val="000312F0"/>
    <w:rsid w:val="000324F1"/>
    <w:rsid w:val="000358DE"/>
    <w:rsid w:val="0004308A"/>
    <w:rsid w:val="00051398"/>
    <w:rsid w:val="0005173A"/>
    <w:rsid w:val="00053255"/>
    <w:rsid w:val="00054B0E"/>
    <w:rsid w:val="00055B19"/>
    <w:rsid w:val="00055EC1"/>
    <w:rsid w:val="0005681E"/>
    <w:rsid w:val="000568AB"/>
    <w:rsid w:val="000620F5"/>
    <w:rsid w:val="00062FA9"/>
    <w:rsid w:val="000638F7"/>
    <w:rsid w:val="00064826"/>
    <w:rsid w:val="000668A4"/>
    <w:rsid w:val="00075A6A"/>
    <w:rsid w:val="00077527"/>
    <w:rsid w:val="00081BD6"/>
    <w:rsid w:val="000839D9"/>
    <w:rsid w:val="000850FA"/>
    <w:rsid w:val="000852E0"/>
    <w:rsid w:val="0008724F"/>
    <w:rsid w:val="00093728"/>
    <w:rsid w:val="00096D9E"/>
    <w:rsid w:val="00097241"/>
    <w:rsid w:val="000B307C"/>
    <w:rsid w:val="000B385B"/>
    <w:rsid w:val="000C03D4"/>
    <w:rsid w:val="000C0515"/>
    <w:rsid w:val="000D275B"/>
    <w:rsid w:val="000D52D4"/>
    <w:rsid w:val="000D57FA"/>
    <w:rsid w:val="000D7F79"/>
    <w:rsid w:val="000E06E1"/>
    <w:rsid w:val="000E2672"/>
    <w:rsid w:val="000E6357"/>
    <w:rsid w:val="000F0802"/>
    <w:rsid w:val="00102326"/>
    <w:rsid w:val="00104E95"/>
    <w:rsid w:val="00106502"/>
    <w:rsid w:val="00114180"/>
    <w:rsid w:val="00116CEA"/>
    <w:rsid w:val="001203A1"/>
    <w:rsid w:val="00122216"/>
    <w:rsid w:val="0012309B"/>
    <w:rsid w:val="0012425F"/>
    <w:rsid w:val="00126686"/>
    <w:rsid w:val="00126D16"/>
    <w:rsid w:val="00126E08"/>
    <w:rsid w:val="00130555"/>
    <w:rsid w:val="001317B3"/>
    <w:rsid w:val="00134EFC"/>
    <w:rsid w:val="00136C24"/>
    <w:rsid w:val="001375D0"/>
    <w:rsid w:val="00141EB7"/>
    <w:rsid w:val="00142610"/>
    <w:rsid w:val="00144C9B"/>
    <w:rsid w:val="00154530"/>
    <w:rsid w:val="0015487F"/>
    <w:rsid w:val="00164B2A"/>
    <w:rsid w:val="00166B44"/>
    <w:rsid w:val="001676F3"/>
    <w:rsid w:val="001703E6"/>
    <w:rsid w:val="00170B07"/>
    <w:rsid w:val="00171257"/>
    <w:rsid w:val="00171971"/>
    <w:rsid w:val="00172FD3"/>
    <w:rsid w:val="00175610"/>
    <w:rsid w:val="0017675A"/>
    <w:rsid w:val="00176D46"/>
    <w:rsid w:val="001830C8"/>
    <w:rsid w:val="0018419A"/>
    <w:rsid w:val="001867FA"/>
    <w:rsid w:val="0019002B"/>
    <w:rsid w:val="00190D3A"/>
    <w:rsid w:val="001960D9"/>
    <w:rsid w:val="001A0519"/>
    <w:rsid w:val="001A1042"/>
    <w:rsid w:val="001A5B58"/>
    <w:rsid w:val="001B1821"/>
    <w:rsid w:val="001B452C"/>
    <w:rsid w:val="001B5DF1"/>
    <w:rsid w:val="001C09EB"/>
    <w:rsid w:val="001C1289"/>
    <w:rsid w:val="001C1E20"/>
    <w:rsid w:val="001C4129"/>
    <w:rsid w:val="001C6557"/>
    <w:rsid w:val="001D093F"/>
    <w:rsid w:val="001D1F7C"/>
    <w:rsid w:val="001D2957"/>
    <w:rsid w:val="001D6F8E"/>
    <w:rsid w:val="001E3EE4"/>
    <w:rsid w:val="001E55C4"/>
    <w:rsid w:val="001F1B2F"/>
    <w:rsid w:val="001F6F67"/>
    <w:rsid w:val="001F728B"/>
    <w:rsid w:val="001F72C7"/>
    <w:rsid w:val="0020092A"/>
    <w:rsid w:val="00200F55"/>
    <w:rsid w:val="00202618"/>
    <w:rsid w:val="00204029"/>
    <w:rsid w:val="00205464"/>
    <w:rsid w:val="00214016"/>
    <w:rsid w:val="00215500"/>
    <w:rsid w:val="0021679B"/>
    <w:rsid w:val="0022271A"/>
    <w:rsid w:val="002253F1"/>
    <w:rsid w:val="00227734"/>
    <w:rsid w:val="00231CB6"/>
    <w:rsid w:val="0023226A"/>
    <w:rsid w:val="00233784"/>
    <w:rsid w:val="0023636F"/>
    <w:rsid w:val="00237F80"/>
    <w:rsid w:val="002411AD"/>
    <w:rsid w:val="00241551"/>
    <w:rsid w:val="0024369C"/>
    <w:rsid w:val="002439D9"/>
    <w:rsid w:val="00244C19"/>
    <w:rsid w:val="002502D4"/>
    <w:rsid w:val="00254791"/>
    <w:rsid w:val="00254C9A"/>
    <w:rsid w:val="00254F5B"/>
    <w:rsid w:val="002657D2"/>
    <w:rsid w:val="00267996"/>
    <w:rsid w:val="00270CA4"/>
    <w:rsid w:val="00271D0D"/>
    <w:rsid w:val="002734DE"/>
    <w:rsid w:val="002806FC"/>
    <w:rsid w:val="00281F6E"/>
    <w:rsid w:val="002834A7"/>
    <w:rsid w:val="00294E55"/>
    <w:rsid w:val="00295745"/>
    <w:rsid w:val="002970A7"/>
    <w:rsid w:val="002A02D1"/>
    <w:rsid w:val="002A1F37"/>
    <w:rsid w:val="002A3618"/>
    <w:rsid w:val="002A590F"/>
    <w:rsid w:val="002B0B29"/>
    <w:rsid w:val="002B6066"/>
    <w:rsid w:val="002B686E"/>
    <w:rsid w:val="002C267F"/>
    <w:rsid w:val="002C3B98"/>
    <w:rsid w:val="002C55F7"/>
    <w:rsid w:val="002D02C3"/>
    <w:rsid w:val="002D4633"/>
    <w:rsid w:val="002D7006"/>
    <w:rsid w:val="002E048E"/>
    <w:rsid w:val="002E0EB5"/>
    <w:rsid w:val="002E3441"/>
    <w:rsid w:val="002E3FB6"/>
    <w:rsid w:val="002E4F05"/>
    <w:rsid w:val="002E5C4D"/>
    <w:rsid w:val="002E67A8"/>
    <w:rsid w:val="002E7D76"/>
    <w:rsid w:val="002E7EEE"/>
    <w:rsid w:val="002F1336"/>
    <w:rsid w:val="002F2A96"/>
    <w:rsid w:val="002F312E"/>
    <w:rsid w:val="002F55CD"/>
    <w:rsid w:val="002F5918"/>
    <w:rsid w:val="00306786"/>
    <w:rsid w:val="0031023A"/>
    <w:rsid w:val="003103ED"/>
    <w:rsid w:val="003106D6"/>
    <w:rsid w:val="0031125F"/>
    <w:rsid w:val="00314093"/>
    <w:rsid w:val="00314739"/>
    <w:rsid w:val="003204A0"/>
    <w:rsid w:val="00322BBC"/>
    <w:rsid w:val="003255BA"/>
    <w:rsid w:val="00325621"/>
    <w:rsid w:val="0033162A"/>
    <w:rsid w:val="00333F29"/>
    <w:rsid w:val="00335B4B"/>
    <w:rsid w:val="0033706D"/>
    <w:rsid w:val="003447AD"/>
    <w:rsid w:val="00344E5F"/>
    <w:rsid w:val="00344FA8"/>
    <w:rsid w:val="00345030"/>
    <w:rsid w:val="00351A23"/>
    <w:rsid w:val="00354D00"/>
    <w:rsid w:val="00363DDD"/>
    <w:rsid w:val="0037070C"/>
    <w:rsid w:val="00370E5B"/>
    <w:rsid w:val="00382551"/>
    <w:rsid w:val="00382E91"/>
    <w:rsid w:val="00390E5C"/>
    <w:rsid w:val="00391349"/>
    <w:rsid w:val="0039523E"/>
    <w:rsid w:val="003B0E64"/>
    <w:rsid w:val="003B1569"/>
    <w:rsid w:val="003B1710"/>
    <w:rsid w:val="003B27A4"/>
    <w:rsid w:val="003B4C62"/>
    <w:rsid w:val="003B56D8"/>
    <w:rsid w:val="003C40CE"/>
    <w:rsid w:val="003D31E5"/>
    <w:rsid w:val="003D6DCD"/>
    <w:rsid w:val="003E46F4"/>
    <w:rsid w:val="003E4CDA"/>
    <w:rsid w:val="003E78A0"/>
    <w:rsid w:val="003F1390"/>
    <w:rsid w:val="003F1B8F"/>
    <w:rsid w:val="003F1BE9"/>
    <w:rsid w:val="003F64F7"/>
    <w:rsid w:val="003F718F"/>
    <w:rsid w:val="003F7A56"/>
    <w:rsid w:val="00400FD7"/>
    <w:rsid w:val="004012CB"/>
    <w:rsid w:val="004021A8"/>
    <w:rsid w:val="00404F6F"/>
    <w:rsid w:val="00405791"/>
    <w:rsid w:val="004065FA"/>
    <w:rsid w:val="00407B7B"/>
    <w:rsid w:val="004118D0"/>
    <w:rsid w:val="00413740"/>
    <w:rsid w:val="00414234"/>
    <w:rsid w:val="004147DD"/>
    <w:rsid w:val="00415D2D"/>
    <w:rsid w:val="0041783B"/>
    <w:rsid w:val="004278E3"/>
    <w:rsid w:val="00427A69"/>
    <w:rsid w:val="00437D8B"/>
    <w:rsid w:val="004415D4"/>
    <w:rsid w:val="004427A6"/>
    <w:rsid w:val="00443B65"/>
    <w:rsid w:val="00443E05"/>
    <w:rsid w:val="004449E8"/>
    <w:rsid w:val="00444C86"/>
    <w:rsid w:val="004501CA"/>
    <w:rsid w:val="0045203E"/>
    <w:rsid w:val="00454CAB"/>
    <w:rsid w:val="0046053D"/>
    <w:rsid w:val="00475A92"/>
    <w:rsid w:val="00486571"/>
    <w:rsid w:val="00494AC4"/>
    <w:rsid w:val="00496C43"/>
    <w:rsid w:val="004A18C5"/>
    <w:rsid w:val="004A218D"/>
    <w:rsid w:val="004A3923"/>
    <w:rsid w:val="004A5E46"/>
    <w:rsid w:val="004A7E84"/>
    <w:rsid w:val="004B0F0C"/>
    <w:rsid w:val="004B66D0"/>
    <w:rsid w:val="004B7589"/>
    <w:rsid w:val="004C61DB"/>
    <w:rsid w:val="004D04BC"/>
    <w:rsid w:val="004D623C"/>
    <w:rsid w:val="004D6C42"/>
    <w:rsid w:val="004D7178"/>
    <w:rsid w:val="004E40CF"/>
    <w:rsid w:val="004F5D67"/>
    <w:rsid w:val="00500E61"/>
    <w:rsid w:val="00512DD0"/>
    <w:rsid w:val="00517141"/>
    <w:rsid w:val="0051723E"/>
    <w:rsid w:val="00523D72"/>
    <w:rsid w:val="00525308"/>
    <w:rsid w:val="0052686A"/>
    <w:rsid w:val="00530F45"/>
    <w:rsid w:val="00535BA3"/>
    <w:rsid w:val="005367A0"/>
    <w:rsid w:val="00541191"/>
    <w:rsid w:val="005415F9"/>
    <w:rsid w:val="0054337A"/>
    <w:rsid w:val="00543E11"/>
    <w:rsid w:val="005445C8"/>
    <w:rsid w:val="005448D0"/>
    <w:rsid w:val="00546136"/>
    <w:rsid w:val="00552747"/>
    <w:rsid w:val="005534D9"/>
    <w:rsid w:val="00554D3C"/>
    <w:rsid w:val="005559A7"/>
    <w:rsid w:val="00556390"/>
    <w:rsid w:val="00556AA4"/>
    <w:rsid w:val="00556C4E"/>
    <w:rsid w:val="0055743F"/>
    <w:rsid w:val="005604A9"/>
    <w:rsid w:val="0056502E"/>
    <w:rsid w:val="005651E3"/>
    <w:rsid w:val="005669E0"/>
    <w:rsid w:val="00571782"/>
    <w:rsid w:val="005741A0"/>
    <w:rsid w:val="00582A0E"/>
    <w:rsid w:val="00582F90"/>
    <w:rsid w:val="00584989"/>
    <w:rsid w:val="00586DD9"/>
    <w:rsid w:val="00590C79"/>
    <w:rsid w:val="00591628"/>
    <w:rsid w:val="0059212B"/>
    <w:rsid w:val="005954F1"/>
    <w:rsid w:val="005A280A"/>
    <w:rsid w:val="005A6D10"/>
    <w:rsid w:val="005B059B"/>
    <w:rsid w:val="005B0B6E"/>
    <w:rsid w:val="005B372E"/>
    <w:rsid w:val="005C6275"/>
    <w:rsid w:val="005D166D"/>
    <w:rsid w:val="005D1DB2"/>
    <w:rsid w:val="005D20DD"/>
    <w:rsid w:val="005D364C"/>
    <w:rsid w:val="005D5B5D"/>
    <w:rsid w:val="005D63AF"/>
    <w:rsid w:val="005E6F3B"/>
    <w:rsid w:val="005F12EE"/>
    <w:rsid w:val="00602A4F"/>
    <w:rsid w:val="00610C51"/>
    <w:rsid w:val="00611519"/>
    <w:rsid w:val="006143BA"/>
    <w:rsid w:val="00620DFD"/>
    <w:rsid w:val="006259C7"/>
    <w:rsid w:val="00625B00"/>
    <w:rsid w:val="00627DE5"/>
    <w:rsid w:val="006357CC"/>
    <w:rsid w:val="006441A5"/>
    <w:rsid w:val="00652335"/>
    <w:rsid w:val="006551BC"/>
    <w:rsid w:val="00655444"/>
    <w:rsid w:val="00657B4E"/>
    <w:rsid w:val="0066492E"/>
    <w:rsid w:val="006704FE"/>
    <w:rsid w:val="0067056C"/>
    <w:rsid w:val="00673443"/>
    <w:rsid w:val="006751E1"/>
    <w:rsid w:val="0068257B"/>
    <w:rsid w:val="00682F17"/>
    <w:rsid w:val="00695EF9"/>
    <w:rsid w:val="006A1D11"/>
    <w:rsid w:val="006A2ED9"/>
    <w:rsid w:val="006A4457"/>
    <w:rsid w:val="006A5217"/>
    <w:rsid w:val="006A6CAC"/>
    <w:rsid w:val="006B1610"/>
    <w:rsid w:val="006C016F"/>
    <w:rsid w:val="006C10A2"/>
    <w:rsid w:val="006C54DD"/>
    <w:rsid w:val="006C5A22"/>
    <w:rsid w:val="006D0257"/>
    <w:rsid w:val="006D348A"/>
    <w:rsid w:val="006D528A"/>
    <w:rsid w:val="006E3F03"/>
    <w:rsid w:val="006E52E7"/>
    <w:rsid w:val="006F3FF3"/>
    <w:rsid w:val="006F4852"/>
    <w:rsid w:val="006F5115"/>
    <w:rsid w:val="006F52CD"/>
    <w:rsid w:val="006F780E"/>
    <w:rsid w:val="007141D6"/>
    <w:rsid w:val="0071639C"/>
    <w:rsid w:val="00716516"/>
    <w:rsid w:val="00724B1E"/>
    <w:rsid w:val="00724C0E"/>
    <w:rsid w:val="007255B6"/>
    <w:rsid w:val="00730DEA"/>
    <w:rsid w:val="00734388"/>
    <w:rsid w:val="0073624C"/>
    <w:rsid w:val="0073742D"/>
    <w:rsid w:val="007377D0"/>
    <w:rsid w:val="0074545A"/>
    <w:rsid w:val="007461A7"/>
    <w:rsid w:val="00757F5C"/>
    <w:rsid w:val="00761B15"/>
    <w:rsid w:val="00770D3C"/>
    <w:rsid w:val="00774B4F"/>
    <w:rsid w:val="00787B07"/>
    <w:rsid w:val="00792299"/>
    <w:rsid w:val="00793453"/>
    <w:rsid w:val="007939A3"/>
    <w:rsid w:val="00796D08"/>
    <w:rsid w:val="007A2964"/>
    <w:rsid w:val="007A5F76"/>
    <w:rsid w:val="007A60FC"/>
    <w:rsid w:val="007A61A0"/>
    <w:rsid w:val="007B1C19"/>
    <w:rsid w:val="007B3AD7"/>
    <w:rsid w:val="007B4370"/>
    <w:rsid w:val="007B45A1"/>
    <w:rsid w:val="007B5DB0"/>
    <w:rsid w:val="007B6E5B"/>
    <w:rsid w:val="007B788F"/>
    <w:rsid w:val="007B7C05"/>
    <w:rsid w:val="007C3BF0"/>
    <w:rsid w:val="007C600A"/>
    <w:rsid w:val="007C7A95"/>
    <w:rsid w:val="007D2591"/>
    <w:rsid w:val="007E4CF6"/>
    <w:rsid w:val="007E739E"/>
    <w:rsid w:val="007F02C0"/>
    <w:rsid w:val="007F3F34"/>
    <w:rsid w:val="007F5875"/>
    <w:rsid w:val="00801648"/>
    <w:rsid w:val="0080331B"/>
    <w:rsid w:val="0080580A"/>
    <w:rsid w:val="0080663D"/>
    <w:rsid w:val="00807FF5"/>
    <w:rsid w:val="00810898"/>
    <w:rsid w:val="00811346"/>
    <w:rsid w:val="008114ED"/>
    <w:rsid w:val="0081629C"/>
    <w:rsid w:val="00817D33"/>
    <w:rsid w:val="00817FC4"/>
    <w:rsid w:val="00820635"/>
    <w:rsid w:val="00820E81"/>
    <w:rsid w:val="008228CF"/>
    <w:rsid w:val="008235D4"/>
    <w:rsid w:val="00827450"/>
    <w:rsid w:val="00832743"/>
    <w:rsid w:val="00832ED8"/>
    <w:rsid w:val="00833A01"/>
    <w:rsid w:val="00836D8F"/>
    <w:rsid w:val="00852513"/>
    <w:rsid w:val="008569FA"/>
    <w:rsid w:val="00857D24"/>
    <w:rsid w:val="008607C3"/>
    <w:rsid w:val="00866477"/>
    <w:rsid w:val="008664A4"/>
    <w:rsid w:val="008665A7"/>
    <w:rsid w:val="00876246"/>
    <w:rsid w:val="008765AE"/>
    <w:rsid w:val="00876D96"/>
    <w:rsid w:val="00880101"/>
    <w:rsid w:val="00883945"/>
    <w:rsid w:val="00887B00"/>
    <w:rsid w:val="008917CB"/>
    <w:rsid w:val="00892A21"/>
    <w:rsid w:val="00893A05"/>
    <w:rsid w:val="008963E4"/>
    <w:rsid w:val="008A1C6C"/>
    <w:rsid w:val="008A284C"/>
    <w:rsid w:val="008A379E"/>
    <w:rsid w:val="008B03BC"/>
    <w:rsid w:val="008B06D4"/>
    <w:rsid w:val="008B1311"/>
    <w:rsid w:val="008B183B"/>
    <w:rsid w:val="008C71BB"/>
    <w:rsid w:val="008C73F8"/>
    <w:rsid w:val="008D10FD"/>
    <w:rsid w:val="008D13E4"/>
    <w:rsid w:val="008D2F40"/>
    <w:rsid w:val="008D334C"/>
    <w:rsid w:val="008D4B84"/>
    <w:rsid w:val="008D5B8D"/>
    <w:rsid w:val="008E1F84"/>
    <w:rsid w:val="008E3141"/>
    <w:rsid w:val="008F237A"/>
    <w:rsid w:val="008F5464"/>
    <w:rsid w:val="009005A2"/>
    <w:rsid w:val="00906099"/>
    <w:rsid w:val="00912853"/>
    <w:rsid w:val="00913063"/>
    <w:rsid w:val="00913117"/>
    <w:rsid w:val="009259A2"/>
    <w:rsid w:val="0093053C"/>
    <w:rsid w:val="00934888"/>
    <w:rsid w:val="00934EBD"/>
    <w:rsid w:val="00934EFB"/>
    <w:rsid w:val="009406B9"/>
    <w:rsid w:val="00950A4B"/>
    <w:rsid w:val="0095108F"/>
    <w:rsid w:val="00951AD6"/>
    <w:rsid w:val="0095768A"/>
    <w:rsid w:val="00960363"/>
    <w:rsid w:val="00960540"/>
    <w:rsid w:val="00961649"/>
    <w:rsid w:val="00962DB2"/>
    <w:rsid w:val="00962DEB"/>
    <w:rsid w:val="009651CD"/>
    <w:rsid w:val="00966843"/>
    <w:rsid w:val="00966CAD"/>
    <w:rsid w:val="00967C9C"/>
    <w:rsid w:val="009714FC"/>
    <w:rsid w:val="00973CAB"/>
    <w:rsid w:val="00976976"/>
    <w:rsid w:val="009773DA"/>
    <w:rsid w:val="00977CD4"/>
    <w:rsid w:val="00981968"/>
    <w:rsid w:val="009827F7"/>
    <w:rsid w:val="00983807"/>
    <w:rsid w:val="009844DB"/>
    <w:rsid w:val="00986C0C"/>
    <w:rsid w:val="00992428"/>
    <w:rsid w:val="0099548C"/>
    <w:rsid w:val="009979CE"/>
    <w:rsid w:val="009979FF"/>
    <w:rsid w:val="00997C61"/>
    <w:rsid w:val="00997D6E"/>
    <w:rsid w:val="009A269F"/>
    <w:rsid w:val="009B08A2"/>
    <w:rsid w:val="009B0B61"/>
    <w:rsid w:val="009C12B0"/>
    <w:rsid w:val="009C193D"/>
    <w:rsid w:val="009C19C1"/>
    <w:rsid w:val="009C288A"/>
    <w:rsid w:val="009C2E96"/>
    <w:rsid w:val="009C3CC2"/>
    <w:rsid w:val="009C459D"/>
    <w:rsid w:val="009C78E5"/>
    <w:rsid w:val="009D062A"/>
    <w:rsid w:val="009D11A1"/>
    <w:rsid w:val="009D11E4"/>
    <w:rsid w:val="009D132F"/>
    <w:rsid w:val="009D20FE"/>
    <w:rsid w:val="009D35E1"/>
    <w:rsid w:val="009D46D7"/>
    <w:rsid w:val="009D78B9"/>
    <w:rsid w:val="009D79B5"/>
    <w:rsid w:val="009E0383"/>
    <w:rsid w:val="009E0F67"/>
    <w:rsid w:val="009E1D1F"/>
    <w:rsid w:val="009E274C"/>
    <w:rsid w:val="009E2840"/>
    <w:rsid w:val="009E5E06"/>
    <w:rsid w:val="009E6A75"/>
    <w:rsid w:val="009E7053"/>
    <w:rsid w:val="009E7762"/>
    <w:rsid w:val="009E7E17"/>
    <w:rsid w:val="009F0E91"/>
    <w:rsid w:val="009F10AF"/>
    <w:rsid w:val="009F272B"/>
    <w:rsid w:val="009F2A14"/>
    <w:rsid w:val="009F3201"/>
    <w:rsid w:val="009F58C6"/>
    <w:rsid w:val="009F5C39"/>
    <w:rsid w:val="00A00065"/>
    <w:rsid w:val="00A02CF6"/>
    <w:rsid w:val="00A04C64"/>
    <w:rsid w:val="00A12A76"/>
    <w:rsid w:val="00A15AC4"/>
    <w:rsid w:val="00A16B38"/>
    <w:rsid w:val="00A22AE6"/>
    <w:rsid w:val="00A2382D"/>
    <w:rsid w:val="00A23D7B"/>
    <w:rsid w:val="00A260E8"/>
    <w:rsid w:val="00A310D2"/>
    <w:rsid w:val="00A31D1D"/>
    <w:rsid w:val="00A345BC"/>
    <w:rsid w:val="00A40740"/>
    <w:rsid w:val="00A42569"/>
    <w:rsid w:val="00A42C64"/>
    <w:rsid w:val="00A42D1D"/>
    <w:rsid w:val="00A512D3"/>
    <w:rsid w:val="00A5183C"/>
    <w:rsid w:val="00A6288C"/>
    <w:rsid w:val="00A63152"/>
    <w:rsid w:val="00A6389B"/>
    <w:rsid w:val="00A648CB"/>
    <w:rsid w:val="00A72788"/>
    <w:rsid w:val="00A73F8C"/>
    <w:rsid w:val="00A87FB9"/>
    <w:rsid w:val="00A90B51"/>
    <w:rsid w:val="00A9138F"/>
    <w:rsid w:val="00A921D1"/>
    <w:rsid w:val="00AA4D93"/>
    <w:rsid w:val="00AA5B25"/>
    <w:rsid w:val="00AB0432"/>
    <w:rsid w:val="00AB0DB0"/>
    <w:rsid w:val="00AB0F05"/>
    <w:rsid w:val="00AB31DF"/>
    <w:rsid w:val="00AB6DA0"/>
    <w:rsid w:val="00AB745B"/>
    <w:rsid w:val="00AB7DD3"/>
    <w:rsid w:val="00AC0DA5"/>
    <w:rsid w:val="00AC3FE6"/>
    <w:rsid w:val="00AC4357"/>
    <w:rsid w:val="00AD191F"/>
    <w:rsid w:val="00AD5F89"/>
    <w:rsid w:val="00AD7CBA"/>
    <w:rsid w:val="00AE1CC7"/>
    <w:rsid w:val="00AE2380"/>
    <w:rsid w:val="00AE23BF"/>
    <w:rsid w:val="00AE2F9B"/>
    <w:rsid w:val="00AE484C"/>
    <w:rsid w:val="00AE78C3"/>
    <w:rsid w:val="00AF0188"/>
    <w:rsid w:val="00AF04AF"/>
    <w:rsid w:val="00AF0881"/>
    <w:rsid w:val="00AF35F2"/>
    <w:rsid w:val="00AF5AE3"/>
    <w:rsid w:val="00AF65D6"/>
    <w:rsid w:val="00AF6E8F"/>
    <w:rsid w:val="00B001BB"/>
    <w:rsid w:val="00B006B1"/>
    <w:rsid w:val="00B02B57"/>
    <w:rsid w:val="00B04BFC"/>
    <w:rsid w:val="00B05E02"/>
    <w:rsid w:val="00B06D66"/>
    <w:rsid w:val="00B10CE4"/>
    <w:rsid w:val="00B23864"/>
    <w:rsid w:val="00B247BC"/>
    <w:rsid w:val="00B265BC"/>
    <w:rsid w:val="00B32730"/>
    <w:rsid w:val="00B37B42"/>
    <w:rsid w:val="00B4073B"/>
    <w:rsid w:val="00B434E9"/>
    <w:rsid w:val="00B54C7B"/>
    <w:rsid w:val="00B54E77"/>
    <w:rsid w:val="00B5655A"/>
    <w:rsid w:val="00B56EB7"/>
    <w:rsid w:val="00B57BF8"/>
    <w:rsid w:val="00B64E1C"/>
    <w:rsid w:val="00B66300"/>
    <w:rsid w:val="00B726FB"/>
    <w:rsid w:val="00B726FD"/>
    <w:rsid w:val="00B76121"/>
    <w:rsid w:val="00B813D2"/>
    <w:rsid w:val="00B8375A"/>
    <w:rsid w:val="00B856BF"/>
    <w:rsid w:val="00B8603F"/>
    <w:rsid w:val="00B874F0"/>
    <w:rsid w:val="00B935BD"/>
    <w:rsid w:val="00B9630A"/>
    <w:rsid w:val="00B97C2D"/>
    <w:rsid w:val="00BA1739"/>
    <w:rsid w:val="00BA2B65"/>
    <w:rsid w:val="00BA4CB2"/>
    <w:rsid w:val="00BA7A93"/>
    <w:rsid w:val="00BB2696"/>
    <w:rsid w:val="00BB2ED4"/>
    <w:rsid w:val="00BB327A"/>
    <w:rsid w:val="00BB7A38"/>
    <w:rsid w:val="00BB7A57"/>
    <w:rsid w:val="00BC1461"/>
    <w:rsid w:val="00BC6470"/>
    <w:rsid w:val="00BC6CA2"/>
    <w:rsid w:val="00BC7522"/>
    <w:rsid w:val="00BC7BEF"/>
    <w:rsid w:val="00BD507F"/>
    <w:rsid w:val="00BD50C7"/>
    <w:rsid w:val="00BD5BFD"/>
    <w:rsid w:val="00BD6217"/>
    <w:rsid w:val="00BD7F48"/>
    <w:rsid w:val="00BE754F"/>
    <w:rsid w:val="00BF30D0"/>
    <w:rsid w:val="00C02DCF"/>
    <w:rsid w:val="00C06AA6"/>
    <w:rsid w:val="00C07376"/>
    <w:rsid w:val="00C079FE"/>
    <w:rsid w:val="00C15015"/>
    <w:rsid w:val="00C2032B"/>
    <w:rsid w:val="00C24AE3"/>
    <w:rsid w:val="00C32D8B"/>
    <w:rsid w:val="00C3393B"/>
    <w:rsid w:val="00C444B0"/>
    <w:rsid w:val="00C447B9"/>
    <w:rsid w:val="00C4586D"/>
    <w:rsid w:val="00C477B4"/>
    <w:rsid w:val="00C51F2B"/>
    <w:rsid w:val="00C52D7E"/>
    <w:rsid w:val="00C53280"/>
    <w:rsid w:val="00C55DA8"/>
    <w:rsid w:val="00C56EF2"/>
    <w:rsid w:val="00C60088"/>
    <w:rsid w:val="00C60E06"/>
    <w:rsid w:val="00C610C9"/>
    <w:rsid w:val="00C61832"/>
    <w:rsid w:val="00C6295C"/>
    <w:rsid w:val="00C74D65"/>
    <w:rsid w:val="00C77A22"/>
    <w:rsid w:val="00C80C70"/>
    <w:rsid w:val="00C831D0"/>
    <w:rsid w:val="00C85174"/>
    <w:rsid w:val="00C85A59"/>
    <w:rsid w:val="00C8680A"/>
    <w:rsid w:val="00C92E2F"/>
    <w:rsid w:val="00C972F7"/>
    <w:rsid w:val="00CA3280"/>
    <w:rsid w:val="00CA4647"/>
    <w:rsid w:val="00CA7B73"/>
    <w:rsid w:val="00CB3C64"/>
    <w:rsid w:val="00CB7419"/>
    <w:rsid w:val="00CC5611"/>
    <w:rsid w:val="00CC561B"/>
    <w:rsid w:val="00CC70E6"/>
    <w:rsid w:val="00CE088F"/>
    <w:rsid w:val="00CE2906"/>
    <w:rsid w:val="00CE29DA"/>
    <w:rsid w:val="00CE5395"/>
    <w:rsid w:val="00CE6DBE"/>
    <w:rsid w:val="00CE7672"/>
    <w:rsid w:val="00CF0D91"/>
    <w:rsid w:val="00CF43F9"/>
    <w:rsid w:val="00CF7FF4"/>
    <w:rsid w:val="00D05BD7"/>
    <w:rsid w:val="00D12FA7"/>
    <w:rsid w:val="00D14E9C"/>
    <w:rsid w:val="00D1730B"/>
    <w:rsid w:val="00D3446C"/>
    <w:rsid w:val="00D34C1D"/>
    <w:rsid w:val="00D36C16"/>
    <w:rsid w:val="00D4014E"/>
    <w:rsid w:val="00D41A4E"/>
    <w:rsid w:val="00D44E0A"/>
    <w:rsid w:val="00D47D7A"/>
    <w:rsid w:val="00D55132"/>
    <w:rsid w:val="00D562BA"/>
    <w:rsid w:val="00D61F06"/>
    <w:rsid w:val="00D62F8F"/>
    <w:rsid w:val="00D62F9D"/>
    <w:rsid w:val="00D64C87"/>
    <w:rsid w:val="00D66232"/>
    <w:rsid w:val="00D71262"/>
    <w:rsid w:val="00D730A4"/>
    <w:rsid w:val="00D73F4F"/>
    <w:rsid w:val="00D77845"/>
    <w:rsid w:val="00D80084"/>
    <w:rsid w:val="00D84654"/>
    <w:rsid w:val="00D86550"/>
    <w:rsid w:val="00D9486B"/>
    <w:rsid w:val="00DA12BF"/>
    <w:rsid w:val="00DA3EC3"/>
    <w:rsid w:val="00DB084E"/>
    <w:rsid w:val="00DB11D1"/>
    <w:rsid w:val="00DC2CCF"/>
    <w:rsid w:val="00DC50C3"/>
    <w:rsid w:val="00DC5D88"/>
    <w:rsid w:val="00DC6D55"/>
    <w:rsid w:val="00DC7403"/>
    <w:rsid w:val="00DD302C"/>
    <w:rsid w:val="00DF060D"/>
    <w:rsid w:val="00DF3312"/>
    <w:rsid w:val="00DF66FF"/>
    <w:rsid w:val="00E03056"/>
    <w:rsid w:val="00E05B30"/>
    <w:rsid w:val="00E07A91"/>
    <w:rsid w:val="00E10F6D"/>
    <w:rsid w:val="00E1330E"/>
    <w:rsid w:val="00E13AA8"/>
    <w:rsid w:val="00E14660"/>
    <w:rsid w:val="00E20770"/>
    <w:rsid w:val="00E20EFC"/>
    <w:rsid w:val="00E230BF"/>
    <w:rsid w:val="00E265E4"/>
    <w:rsid w:val="00E2707F"/>
    <w:rsid w:val="00E27287"/>
    <w:rsid w:val="00E30619"/>
    <w:rsid w:val="00E348A8"/>
    <w:rsid w:val="00E36221"/>
    <w:rsid w:val="00E36A32"/>
    <w:rsid w:val="00E44470"/>
    <w:rsid w:val="00E453A7"/>
    <w:rsid w:val="00E51182"/>
    <w:rsid w:val="00E515F5"/>
    <w:rsid w:val="00E5558B"/>
    <w:rsid w:val="00E555DA"/>
    <w:rsid w:val="00E56358"/>
    <w:rsid w:val="00E6219A"/>
    <w:rsid w:val="00E6359C"/>
    <w:rsid w:val="00E6709E"/>
    <w:rsid w:val="00E707CA"/>
    <w:rsid w:val="00E757C7"/>
    <w:rsid w:val="00E75813"/>
    <w:rsid w:val="00E81731"/>
    <w:rsid w:val="00E823AC"/>
    <w:rsid w:val="00E839D2"/>
    <w:rsid w:val="00E854D4"/>
    <w:rsid w:val="00E858A8"/>
    <w:rsid w:val="00E87271"/>
    <w:rsid w:val="00E87A2C"/>
    <w:rsid w:val="00E90187"/>
    <w:rsid w:val="00E909F2"/>
    <w:rsid w:val="00E92402"/>
    <w:rsid w:val="00E96E70"/>
    <w:rsid w:val="00EA28BC"/>
    <w:rsid w:val="00EB0557"/>
    <w:rsid w:val="00EB2F50"/>
    <w:rsid w:val="00EB4808"/>
    <w:rsid w:val="00EB69D0"/>
    <w:rsid w:val="00EB6B81"/>
    <w:rsid w:val="00EB7370"/>
    <w:rsid w:val="00EC3AEE"/>
    <w:rsid w:val="00EC7362"/>
    <w:rsid w:val="00ED4B49"/>
    <w:rsid w:val="00ED58C9"/>
    <w:rsid w:val="00ED69BE"/>
    <w:rsid w:val="00ED7348"/>
    <w:rsid w:val="00ED7B81"/>
    <w:rsid w:val="00EE413F"/>
    <w:rsid w:val="00EE715F"/>
    <w:rsid w:val="00EE7ADF"/>
    <w:rsid w:val="00EF16A4"/>
    <w:rsid w:val="00EF1FE1"/>
    <w:rsid w:val="00EF6A14"/>
    <w:rsid w:val="00F01C4D"/>
    <w:rsid w:val="00F04853"/>
    <w:rsid w:val="00F06EE3"/>
    <w:rsid w:val="00F10D6D"/>
    <w:rsid w:val="00F1237D"/>
    <w:rsid w:val="00F129CC"/>
    <w:rsid w:val="00F12DC8"/>
    <w:rsid w:val="00F12DF7"/>
    <w:rsid w:val="00F12F4D"/>
    <w:rsid w:val="00F13A3D"/>
    <w:rsid w:val="00F13CEC"/>
    <w:rsid w:val="00F15AEB"/>
    <w:rsid w:val="00F172B0"/>
    <w:rsid w:val="00F175A3"/>
    <w:rsid w:val="00F21B91"/>
    <w:rsid w:val="00F22027"/>
    <w:rsid w:val="00F226B9"/>
    <w:rsid w:val="00F23DD7"/>
    <w:rsid w:val="00F26A47"/>
    <w:rsid w:val="00F278CC"/>
    <w:rsid w:val="00F332A0"/>
    <w:rsid w:val="00F33CB3"/>
    <w:rsid w:val="00F340D9"/>
    <w:rsid w:val="00F34B4F"/>
    <w:rsid w:val="00F42A2A"/>
    <w:rsid w:val="00F43E90"/>
    <w:rsid w:val="00F4502D"/>
    <w:rsid w:val="00F454D2"/>
    <w:rsid w:val="00F45DCB"/>
    <w:rsid w:val="00F47CDE"/>
    <w:rsid w:val="00F503D8"/>
    <w:rsid w:val="00F54D09"/>
    <w:rsid w:val="00F54D39"/>
    <w:rsid w:val="00F54FC5"/>
    <w:rsid w:val="00F55010"/>
    <w:rsid w:val="00F573EA"/>
    <w:rsid w:val="00F616CE"/>
    <w:rsid w:val="00F6455A"/>
    <w:rsid w:val="00F66C5A"/>
    <w:rsid w:val="00F744D8"/>
    <w:rsid w:val="00F76E60"/>
    <w:rsid w:val="00F837EE"/>
    <w:rsid w:val="00F9163C"/>
    <w:rsid w:val="00F91C8A"/>
    <w:rsid w:val="00F97436"/>
    <w:rsid w:val="00FA153B"/>
    <w:rsid w:val="00FA253B"/>
    <w:rsid w:val="00FA2D12"/>
    <w:rsid w:val="00FA2E2D"/>
    <w:rsid w:val="00FA2E7C"/>
    <w:rsid w:val="00FA6D39"/>
    <w:rsid w:val="00FA7151"/>
    <w:rsid w:val="00FA71E7"/>
    <w:rsid w:val="00FB0B3B"/>
    <w:rsid w:val="00FB1727"/>
    <w:rsid w:val="00FB486C"/>
    <w:rsid w:val="00FC1786"/>
    <w:rsid w:val="00FD72DA"/>
    <w:rsid w:val="00FE5321"/>
    <w:rsid w:val="00FF17E2"/>
    <w:rsid w:val="00FF25A0"/>
    <w:rsid w:val="00FF265F"/>
    <w:rsid w:val="00FF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F64F7"/>
    <w:pPr>
      <w:ind w:leftChars="400" w:left="851"/>
    </w:pPr>
  </w:style>
  <w:style w:type="character" w:customStyle="1" w:styleId="a4">
    <w:name w:val="本文インデント (文字)"/>
    <w:basedOn w:val="a0"/>
    <w:link w:val="a3"/>
    <w:uiPriority w:val="99"/>
    <w:rsid w:val="003F64F7"/>
  </w:style>
  <w:style w:type="table" w:styleId="a5">
    <w:name w:val="Table Grid"/>
    <w:basedOn w:val="a1"/>
    <w:uiPriority w:val="59"/>
    <w:rsid w:val="003F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4F7"/>
    <w:pPr>
      <w:widowControl w:val="0"/>
      <w:autoSpaceDE w:val="0"/>
      <w:autoSpaceDN w:val="0"/>
      <w:adjustRightInd w:val="0"/>
    </w:pPr>
    <w:rPr>
      <w:rFonts w:ascii="ＭＳ" w:eastAsia="ＭＳ" w:cs="ＭＳ"/>
      <w:color w:val="000000"/>
      <w:kern w:val="0"/>
      <w:sz w:val="24"/>
      <w:szCs w:val="24"/>
    </w:rPr>
  </w:style>
  <w:style w:type="paragraph" w:styleId="a6">
    <w:name w:val="Balloon Text"/>
    <w:basedOn w:val="a"/>
    <w:link w:val="a7"/>
    <w:uiPriority w:val="99"/>
    <w:semiHidden/>
    <w:unhideWhenUsed/>
    <w:rsid w:val="003F64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4F7"/>
    <w:rPr>
      <w:rFonts w:asciiTheme="majorHAnsi" w:eastAsiaTheme="majorEastAsia" w:hAnsiTheme="majorHAnsi" w:cstheme="majorBidi"/>
      <w:sz w:val="18"/>
      <w:szCs w:val="18"/>
    </w:rPr>
  </w:style>
  <w:style w:type="paragraph" w:styleId="a8">
    <w:name w:val="header"/>
    <w:basedOn w:val="a"/>
    <w:link w:val="a9"/>
    <w:uiPriority w:val="99"/>
    <w:unhideWhenUsed/>
    <w:rsid w:val="00016B47"/>
    <w:pPr>
      <w:tabs>
        <w:tab w:val="center" w:pos="4252"/>
        <w:tab w:val="right" w:pos="8504"/>
      </w:tabs>
      <w:snapToGrid w:val="0"/>
    </w:pPr>
  </w:style>
  <w:style w:type="character" w:customStyle="1" w:styleId="a9">
    <w:name w:val="ヘッダー (文字)"/>
    <w:basedOn w:val="a0"/>
    <w:link w:val="a8"/>
    <w:uiPriority w:val="99"/>
    <w:rsid w:val="00016B47"/>
  </w:style>
  <w:style w:type="paragraph" w:styleId="aa">
    <w:name w:val="footer"/>
    <w:basedOn w:val="a"/>
    <w:link w:val="ab"/>
    <w:uiPriority w:val="99"/>
    <w:unhideWhenUsed/>
    <w:rsid w:val="00016B47"/>
    <w:pPr>
      <w:tabs>
        <w:tab w:val="center" w:pos="4252"/>
        <w:tab w:val="right" w:pos="8504"/>
      </w:tabs>
      <w:snapToGrid w:val="0"/>
    </w:pPr>
  </w:style>
  <w:style w:type="character" w:customStyle="1" w:styleId="ab">
    <w:name w:val="フッター (文字)"/>
    <w:basedOn w:val="a0"/>
    <w:link w:val="aa"/>
    <w:uiPriority w:val="99"/>
    <w:rsid w:val="00016B47"/>
  </w:style>
  <w:style w:type="character" w:styleId="ac">
    <w:name w:val="Hyperlink"/>
    <w:basedOn w:val="a0"/>
    <w:uiPriority w:val="99"/>
    <w:unhideWhenUsed/>
    <w:rsid w:val="003E4CDA"/>
    <w:rPr>
      <w:color w:val="0000FF" w:themeColor="hyperlink"/>
      <w:u w:val="single"/>
    </w:rPr>
  </w:style>
  <w:style w:type="character" w:styleId="ad">
    <w:name w:val="FollowedHyperlink"/>
    <w:basedOn w:val="a0"/>
    <w:uiPriority w:val="99"/>
    <w:semiHidden/>
    <w:unhideWhenUsed/>
    <w:rsid w:val="003E4C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F64F7"/>
    <w:pPr>
      <w:ind w:leftChars="400" w:left="851"/>
    </w:pPr>
  </w:style>
  <w:style w:type="character" w:customStyle="1" w:styleId="a4">
    <w:name w:val="本文インデント (文字)"/>
    <w:basedOn w:val="a0"/>
    <w:link w:val="a3"/>
    <w:uiPriority w:val="99"/>
    <w:rsid w:val="003F64F7"/>
  </w:style>
  <w:style w:type="table" w:styleId="a5">
    <w:name w:val="Table Grid"/>
    <w:basedOn w:val="a1"/>
    <w:uiPriority w:val="59"/>
    <w:rsid w:val="003F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4F7"/>
    <w:pPr>
      <w:widowControl w:val="0"/>
      <w:autoSpaceDE w:val="0"/>
      <w:autoSpaceDN w:val="0"/>
      <w:adjustRightInd w:val="0"/>
    </w:pPr>
    <w:rPr>
      <w:rFonts w:ascii="ＭＳ" w:eastAsia="ＭＳ" w:cs="ＭＳ"/>
      <w:color w:val="000000"/>
      <w:kern w:val="0"/>
      <w:sz w:val="24"/>
      <w:szCs w:val="24"/>
    </w:rPr>
  </w:style>
  <w:style w:type="paragraph" w:styleId="a6">
    <w:name w:val="Balloon Text"/>
    <w:basedOn w:val="a"/>
    <w:link w:val="a7"/>
    <w:uiPriority w:val="99"/>
    <w:semiHidden/>
    <w:unhideWhenUsed/>
    <w:rsid w:val="003F64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4F7"/>
    <w:rPr>
      <w:rFonts w:asciiTheme="majorHAnsi" w:eastAsiaTheme="majorEastAsia" w:hAnsiTheme="majorHAnsi" w:cstheme="majorBidi"/>
      <w:sz w:val="18"/>
      <w:szCs w:val="18"/>
    </w:rPr>
  </w:style>
  <w:style w:type="paragraph" w:styleId="a8">
    <w:name w:val="header"/>
    <w:basedOn w:val="a"/>
    <w:link w:val="a9"/>
    <w:uiPriority w:val="99"/>
    <w:unhideWhenUsed/>
    <w:rsid w:val="00016B47"/>
    <w:pPr>
      <w:tabs>
        <w:tab w:val="center" w:pos="4252"/>
        <w:tab w:val="right" w:pos="8504"/>
      </w:tabs>
      <w:snapToGrid w:val="0"/>
    </w:pPr>
  </w:style>
  <w:style w:type="character" w:customStyle="1" w:styleId="a9">
    <w:name w:val="ヘッダー (文字)"/>
    <w:basedOn w:val="a0"/>
    <w:link w:val="a8"/>
    <w:uiPriority w:val="99"/>
    <w:rsid w:val="00016B47"/>
  </w:style>
  <w:style w:type="paragraph" w:styleId="aa">
    <w:name w:val="footer"/>
    <w:basedOn w:val="a"/>
    <w:link w:val="ab"/>
    <w:uiPriority w:val="99"/>
    <w:unhideWhenUsed/>
    <w:rsid w:val="00016B47"/>
    <w:pPr>
      <w:tabs>
        <w:tab w:val="center" w:pos="4252"/>
        <w:tab w:val="right" w:pos="8504"/>
      </w:tabs>
      <w:snapToGrid w:val="0"/>
    </w:pPr>
  </w:style>
  <w:style w:type="character" w:customStyle="1" w:styleId="ab">
    <w:name w:val="フッター (文字)"/>
    <w:basedOn w:val="a0"/>
    <w:link w:val="aa"/>
    <w:uiPriority w:val="99"/>
    <w:rsid w:val="00016B47"/>
  </w:style>
  <w:style w:type="character" w:styleId="ac">
    <w:name w:val="Hyperlink"/>
    <w:basedOn w:val="a0"/>
    <w:uiPriority w:val="99"/>
    <w:unhideWhenUsed/>
    <w:rsid w:val="003E4CDA"/>
    <w:rPr>
      <w:color w:val="0000FF" w:themeColor="hyperlink"/>
      <w:u w:val="single"/>
    </w:rPr>
  </w:style>
  <w:style w:type="character" w:styleId="ad">
    <w:name w:val="FollowedHyperlink"/>
    <w:basedOn w:val="a0"/>
    <w:uiPriority w:val="99"/>
    <w:semiHidden/>
    <w:unhideWhenUsed/>
    <w:rsid w:val="003E4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1776">
      <w:bodyDiv w:val="1"/>
      <w:marLeft w:val="0"/>
      <w:marRight w:val="0"/>
      <w:marTop w:val="0"/>
      <w:marBottom w:val="0"/>
      <w:divBdr>
        <w:top w:val="none" w:sz="0" w:space="0" w:color="auto"/>
        <w:left w:val="none" w:sz="0" w:space="0" w:color="auto"/>
        <w:bottom w:val="none" w:sz="0" w:space="0" w:color="auto"/>
        <w:right w:val="none" w:sz="0" w:space="0" w:color="auto"/>
      </w:divBdr>
    </w:div>
    <w:div w:id="17935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fu-u.ac.jp/public_notice_category/con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chiku002&#65312;ao.osakafu-u.ac.jp?subject=&#9632;&#24179;&#25104;&#65298;&#65305;&#24180;&#24230;&#12288;&#22823;&#38442;&#24220;&#31435;&#22823;&#23398;%20&#23398;&#33294;&#25972;&#20633;%20&#36074;&#30097;&#12288;&#12300;&#31038;&#21517;&#123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akafu-u.ac.jp/public_notice_category/con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1800</Words>
  <Characters>10260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淳司</dc:creator>
  <cp:lastModifiedBy> </cp:lastModifiedBy>
  <cp:revision>7</cp:revision>
  <cp:lastPrinted>2017-03-24T08:38:00Z</cp:lastPrinted>
  <dcterms:created xsi:type="dcterms:W3CDTF">2017-04-07T06:58:00Z</dcterms:created>
  <dcterms:modified xsi:type="dcterms:W3CDTF">2017-04-07T07:16:00Z</dcterms:modified>
</cp:coreProperties>
</file>